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78"/>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2276"/>
        <w:gridCol w:w="2665"/>
      </w:tblGrid>
      <w:tr w:rsidR="001C16CA" w:rsidRPr="00753BDF" w14:paraId="72A623D6" w14:textId="77777777" w:rsidTr="009F5FD9">
        <w:trPr>
          <w:trHeight w:val="397"/>
        </w:trPr>
        <w:tc>
          <w:tcPr>
            <w:tcW w:w="4195" w:type="dxa"/>
            <w:vMerge w:val="restart"/>
            <w:tcBorders>
              <w:top w:val="single" w:sz="4" w:space="0" w:color="auto"/>
              <w:left w:val="single" w:sz="4" w:space="0" w:color="auto"/>
              <w:right w:val="single" w:sz="4" w:space="0" w:color="auto"/>
            </w:tcBorders>
            <w:vAlign w:val="center"/>
          </w:tcPr>
          <w:p w14:paraId="683C3DBC"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Saw Swee Hock School of Public Health</w:t>
            </w:r>
          </w:p>
          <w:p w14:paraId="6A194E61"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Data Management</w:t>
            </w:r>
            <w:r>
              <w:rPr>
                <w:rFonts w:ascii="Calibri" w:hAnsi="Calibri"/>
                <w:b/>
                <w:sz w:val="22"/>
                <w:szCs w:val="22"/>
              </w:rPr>
              <w:t xml:space="preserve"> Unit</w:t>
            </w:r>
          </w:p>
        </w:tc>
        <w:tc>
          <w:tcPr>
            <w:tcW w:w="2276" w:type="dxa"/>
            <w:tcBorders>
              <w:top w:val="single" w:sz="4" w:space="0" w:color="auto"/>
              <w:left w:val="single" w:sz="4" w:space="0" w:color="auto"/>
              <w:bottom w:val="single" w:sz="4" w:space="0" w:color="auto"/>
              <w:right w:val="single" w:sz="4" w:space="0" w:color="auto"/>
            </w:tcBorders>
          </w:tcPr>
          <w:p w14:paraId="67E0CD75"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SOP:</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636E2C3" w14:textId="77777777" w:rsidR="001C16CA" w:rsidRPr="00753BDF" w:rsidRDefault="001C16CA" w:rsidP="001C16CA">
            <w:pPr>
              <w:spacing w:before="40" w:after="40"/>
              <w:rPr>
                <w:rFonts w:ascii="Calibri" w:hAnsi="Calibri"/>
                <w:b/>
                <w:sz w:val="22"/>
                <w:szCs w:val="22"/>
              </w:rPr>
            </w:pPr>
            <w:bookmarkStart w:id="0" w:name="Ref_No"/>
            <w:r w:rsidRPr="00753BDF">
              <w:rPr>
                <w:rFonts w:ascii="Calibri" w:hAnsi="Calibri"/>
                <w:b/>
                <w:sz w:val="22"/>
                <w:szCs w:val="22"/>
              </w:rPr>
              <w:t>SSHSPH-DM-</w:t>
            </w:r>
            <w:r>
              <w:rPr>
                <w:rFonts w:ascii="Calibri" w:hAnsi="Calibri"/>
                <w:b/>
                <w:sz w:val="22"/>
                <w:szCs w:val="22"/>
              </w:rPr>
              <w:t>B</w:t>
            </w:r>
            <w:r w:rsidRPr="00753BDF">
              <w:rPr>
                <w:rFonts w:ascii="Calibri" w:hAnsi="Calibri"/>
                <w:b/>
                <w:sz w:val="22"/>
                <w:szCs w:val="22"/>
              </w:rPr>
              <w:t>001-</w:t>
            </w:r>
            <w:bookmarkEnd w:id="0"/>
            <w:r w:rsidRPr="00753BDF">
              <w:rPr>
                <w:rFonts w:ascii="Calibri" w:hAnsi="Calibri"/>
                <w:b/>
                <w:sz w:val="22"/>
                <w:szCs w:val="22"/>
              </w:rPr>
              <w:t>16-V</w:t>
            </w:r>
            <w:r>
              <w:rPr>
                <w:rFonts w:ascii="Calibri" w:hAnsi="Calibri"/>
                <w:b/>
                <w:sz w:val="22"/>
                <w:szCs w:val="22"/>
              </w:rPr>
              <w:t>3.0</w:t>
            </w:r>
          </w:p>
        </w:tc>
      </w:tr>
      <w:tr w:rsidR="001C16CA" w:rsidRPr="00753BDF" w14:paraId="4495855C" w14:textId="77777777" w:rsidTr="009F5FD9">
        <w:trPr>
          <w:trHeight w:val="417"/>
        </w:trPr>
        <w:tc>
          <w:tcPr>
            <w:tcW w:w="4195" w:type="dxa"/>
            <w:vMerge/>
            <w:tcBorders>
              <w:left w:val="single" w:sz="4" w:space="0" w:color="auto"/>
              <w:right w:val="single" w:sz="4" w:space="0" w:color="auto"/>
            </w:tcBorders>
            <w:vAlign w:val="center"/>
          </w:tcPr>
          <w:p w14:paraId="6AB9B024" w14:textId="77777777" w:rsidR="001C16CA" w:rsidRPr="00753BDF" w:rsidRDefault="001C16CA" w:rsidP="001C16CA">
            <w:pPr>
              <w:spacing w:before="40" w:after="40"/>
              <w:rPr>
                <w:rFonts w:ascii="Calibri" w:hAnsi="Calibri"/>
                <w:b/>
                <w:sz w:val="22"/>
                <w:szCs w:val="22"/>
              </w:rPr>
            </w:pPr>
          </w:p>
        </w:tc>
        <w:tc>
          <w:tcPr>
            <w:tcW w:w="2276" w:type="dxa"/>
            <w:tcBorders>
              <w:top w:val="single" w:sz="4" w:space="0" w:color="auto"/>
              <w:left w:val="single" w:sz="4" w:space="0" w:color="auto"/>
              <w:right w:val="single" w:sz="4" w:space="0" w:color="auto"/>
            </w:tcBorders>
            <w:vAlign w:val="center"/>
          </w:tcPr>
          <w:p w14:paraId="70A74864" w14:textId="77644F4B"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Version</w:t>
            </w:r>
            <w:r w:rsidR="00FF4541">
              <w:rPr>
                <w:rFonts w:ascii="Calibri" w:hAnsi="Calibri"/>
                <w:b/>
                <w:sz w:val="22"/>
                <w:szCs w:val="22"/>
              </w:rPr>
              <w:t>:</w:t>
            </w:r>
          </w:p>
        </w:tc>
        <w:tc>
          <w:tcPr>
            <w:tcW w:w="2665" w:type="dxa"/>
            <w:tcBorders>
              <w:top w:val="single" w:sz="4" w:space="0" w:color="auto"/>
              <w:left w:val="single" w:sz="4" w:space="0" w:color="auto"/>
              <w:right w:val="single" w:sz="4" w:space="0" w:color="auto"/>
            </w:tcBorders>
            <w:vAlign w:val="center"/>
          </w:tcPr>
          <w:p w14:paraId="5C911312"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V</w:t>
            </w:r>
            <w:r>
              <w:rPr>
                <w:rFonts w:ascii="Calibri" w:hAnsi="Calibri"/>
                <w:b/>
                <w:sz w:val="22"/>
                <w:szCs w:val="22"/>
              </w:rPr>
              <w:t>3.0</w:t>
            </w:r>
          </w:p>
        </w:tc>
      </w:tr>
      <w:tr w:rsidR="001C16CA" w:rsidRPr="00753BDF" w14:paraId="2B2D7073" w14:textId="77777777" w:rsidTr="009F5FD9">
        <w:trPr>
          <w:trHeight w:val="454"/>
        </w:trPr>
        <w:tc>
          <w:tcPr>
            <w:tcW w:w="4195" w:type="dxa"/>
            <w:tcBorders>
              <w:left w:val="single" w:sz="4" w:space="0" w:color="auto"/>
              <w:right w:val="single" w:sz="4" w:space="0" w:color="auto"/>
            </w:tcBorders>
            <w:vAlign w:val="center"/>
          </w:tcPr>
          <w:p w14:paraId="372A02DF" w14:textId="77777777" w:rsidR="001C16CA" w:rsidRPr="00753BDF" w:rsidRDefault="001C16CA" w:rsidP="001C16CA">
            <w:pPr>
              <w:spacing w:before="40" w:after="40"/>
              <w:rPr>
                <w:rFonts w:ascii="Calibri" w:hAnsi="Calibri"/>
                <w:b/>
                <w:sz w:val="22"/>
                <w:szCs w:val="22"/>
              </w:rPr>
            </w:pPr>
            <w:r>
              <w:rPr>
                <w:rFonts w:ascii="Calibri" w:hAnsi="Calibri"/>
                <w:b/>
                <w:sz w:val="22"/>
                <w:szCs w:val="22"/>
              </w:rPr>
              <w:t xml:space="preserve">Access to SPHS Data and Samples </w:t>
            </w:r>
          </w:p>
        </w:tc>
        <w:tc>
          <w:tcPr>
            <w:tcW w:w="2276" w:type="dxa"/>
            <w:tcBorders>
              <w:top w:val="single" w:sz="4" w:space="0" w:color="auto"/>
              <w:left w:val="single" w:sz="4" w:space="0" w:color="auto"/>
              <w:right w:val="single" w:sz="4" w:space="0" w:color="auto"/>
            </w:tcBorders>
            <w:vAlign w:val="center"/>
          </w:tcPr>
          <w:p w14:paraId="61BD06CB"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Implementation Date:</w:t>
            </w:r>
          </w:p>
        </w:tc>
        <w:tc>
          <w:tcPr>
            <w:tcW w:w="2665" w:type="dxa"/>
            <w:tcBorders>
              <w:top w:val="single" w:sz="4" w:space="0" w:color="auto"/>
              <w:left w:val="single" w:sz="4" w:space="0" w:color="auto"/>
              <w:right w:val="single" w:sz="4" w:space="0" w:color="auto"/>
            </w:tcBorders>
            <w:vAlign w:val="center"/>
          </w:tcPr>
          <w:p w14:paraId="2BBA7529" w14:textId="67E4FCFA" w:rsidR="001C16CA" w:rsidRPr="00753BDF" w:rsidRDefault="00074CF8" w:rsidP="001C16CA">
            <w:pPr>
              <w:spacing w:before="40" w:after="40"/>
              <w:rPr>
                <w:rFonts w:ascii="Calibri" w:hAnsi="Calibri"/>
                <w:b/>
                <w:sz w:val="22"/>
                <w:szCs w:val="22"/>
              </w:rPr>
            </w:pPr>
            <w:r w:rsidRPr="00EC2288">
              <w:rPr>
                <w:rFonts w:ascii="Calibri" w:hAnsi="Calibri"/>
                <w:b/>
                <w:sz w:val="22"/>
                <w:szCs w:val="22"/>
              </w:rPr>
              <w:t>01/06</w:t>
            </w:r>
            <w:r w:rsidR="001C16CA" w:rsidRPr="00EC2288">
              <w:rPr>
                <w:rFonts w:ascii="Calibri" w:hAnsi="Calibri"/>
                <w:b/>
                <w:sz w:val="22"/>
                <w:szCs w:val="22"/>
              </w:rPr>
              <w:t>/2017</w:t>
            </w:r>
          </w:p>
        </w:tc>
      </w:tr>
    </w:tbl>
    <w:p w14:paraId="0302C8C7" w14:textId="77777777" w:rsidR="00F70CA6" w:rsidRPr="00753BDF" w:rsidRDefault="00F70CA6" w:rsidP="009F5FD9">
      <w:pPr>
        <w:jc w:val="both"/>
        <w:rPr>
          <w:rFonts w:ascii="Calibri" w:eastAsia="Arial Unicode MS" w:hAnsi="Calibri"/>
          <w:snapToGrid w:val="0"/>
          <w:sz w:val="22"/>
          <w:szCs w:val="22"/>
        </w:rPr>
      </w:pPr>
    </w:p>
    <w:p w14:paraId="0302C8C8" w14:textId="436BD0E3" w:rsidR="00F70CA6" w:rsidRDefault="00F70CA6" w:rsidP="009F5FD9">
      <w:pPr>
        <w:rPr>
          <w:rFonts w:ascii="Calibri" w:hAnsi="Calibri"/>
          <w:b/>
          <w:sz w:val="22"/>
          <w:szCs w:val="22"/>
        </w:rPr>
      </w:pPr>
      <w:r>
        <w:rPr>
          <w:rFonts w:ascii="Calibri" w:hAnsi="Calibri"/>
          <w:b/>
          <w:sz w:val="22"/>
          <w:szCs w:val="22"/>
        </w:rPr>
        <w:t xml:space="preserve">CONDUCTING RESEARCH USING DATA </w:t>
      </w:r>
      <w:r w:rsidR="00055550">
        <w:rPr>
          <w:rFonts w:ascii="Calibri" w:hAnsi="Calibri"/>
          <w:b/>
          <w:sz w:val="22"/>
          <w:szCs w:val="22"/>
        </w:rPr>
        <w:t xml:space="preserve">AND SAMPLES </w:t>
      </w:r>
      <w:r>
        <w:rPr>
          <w:rFonts w:ascii="Calibri" w:hAnsi="Calibri"/>
          <w:b/>
          <w:sz w:val="22"/>
          <w:szCs w:val="22"/>
        </w:rPr>
        <w:t>FROM THE SINGAPORE POPULATION HEALTH STUDIES</w:t>
      </w:r>
      <w:r w:rsidRPr="00753BDF">
        <w:rPr>
          <w:rFonts w:ascii="Calibri" w:hAnsi="Calibri"/>
          <w:b/>
          <w:sz w:val="22"/>
          <w:szCs w:val="22"/>
        </w:rPr>
        <w:t xml:space="preserve"> (SPHS)</w:t>
      </w:r>
    </w:p>
    <w:p w14:paraId="0302C8C9" w14:textId="77777777" w:rsidR="00F70CA6" w:rsidRPr="00753BDF" w:rsidRDefault="00F70CA6" w:rsidP="009F5FD9">
      <w:pPr>
        <w:rPr>
          <w:rFonts w:ascii="Calibri" w:hAnsi="Calibri"/>
          <w:b/>
          <w:sz w:val="22"/>
          <w:szCs w:val="22"/>
        </w:rPr>
      </w:pPr>
    </w:p>
    <w:p w14:paraId="0302C8CC" w14:textId="57109810" w:rsidR="00326E8D" w:rsidRDefault="003A3514" w:rsidP="009F5FD9">
      <w:pPr>
        <w:rPr>
          <w:rFonts w:ascii="Calibri" w:hAnsi="Calibri"/>
          <w:sz w:val="22"/>
          <w:szCs w:val="22"/>
        </w:rPr>
      </w:pPr>
      <w:r w:rsidRPr="003A3514">
        <w:rPr>
          <w:rFonts w:ascii="Calibri" w:hAnsi="Calibri"/>
          <w:sz w:val="22"/>
          <w:szCs w:val="22"/>
        </w:rPr>
        <w:t>The Singapore Population Health Studies (SPHS) is a population-based health research initiative of the Saw Swee Hock School of Public Health</w:t>
      </w:r>
      <w:r>
        <w:rPr>
          <w:rFonts w:ascii="Calibri" w:hAnsi="Calibri"/>
          <w:sz w:val="22"/>
          <w:szCs w:val="22"/>
        </w:rPr>
        <w:t xml:space="preserve"> (SSHSPH)</w:t>
      </w:r>
      <w:r w:rsidRPr="003A3514">
        <w:rPr>
          <w:rFonts w:ascii="Calibri" w:hAnsi="Calibri"/>
          <w:sz w:val="22"/>
          <w:szCs w:val="22"/>
        </w:rPr>
        <w:t xml:space="preserve"> to facilitate high-quality scientific research on the Singapore population. Investigators can request datasets and biological s</w:t>
      </w:r>
      <w:r>
        <w:rPr>
          <w:rFonts w:ascii="Calibri" w:hAnsi="Calibri"/>
          <w:sz w:val="22"/>
          <w:szCs w:val="22"/>
        </w:rPr>
        <w:t>ample</w:t>
      </w:r>
      <w:r w:rsidRPr="003A3514">
        <w:rPr>
          <w:rFonts w:ascii="Calibri" w:hAnsi="Calibri"/>
          <w:sz w:val="22"/>
          <w:szCs w:val="22"/>
        </w:rPr>
        <w:t xml:space="preserve">s from SPHS for their research projects with the appropriate IRB approvals. To ensure that results presented in publications can be independently replicated and </w:t>
      </w:r>
      <w:r>
        <w:rPr>
          <w:rFonts w:ascii="Calibri" w:hAnsi="Calibri"/>
          <w:sz w:val="22"/>
          <w:szCs w:val="22"/>
        </w:rPr>
        <w:t xml:space="preserve">to </w:t>
      </w:r>
      <w:r w:rsidRPr="003A3514">
        <w:rPr>
          <w:rFonts w:ascii="Calibri" w:hAnsi="Calibri"/>
          <w:sz w:val="22"/>
          <w:szCs w:val="22"/>
        </w:rPr>
        <w:t>avoid repetition of analyses, investigators will have to adhere to the follow</w:t>
      </w:r>
      <w:r>
        <w:rPr>
          <w:rFonts w:ascii="Calibri" w:hAnsi="Calibri"/>
          <w:sz w:val="22"/>
          <w:szCs w:val="22"/>
        </w:rPr>
        <w:t>ing</w:t>
      </w:r>
      <w:r w:rsidRPr="003A3514">
        <w:rPr>
          <w:rFonts w:ascii="Calibri" w:hAnsi="Calibri"/>
          <w:sz w:val="22"/>
          <w:szCs w:val="22"/>
        </w:rPr>
        <w:t xml:space="preserve"> procedures for use of these data and samples:</w:t>
      </w:r>
    </w:p>
    <w:p w14:paraId="464C1E42" w14:textId="77777777" w:rsidR="003A3514" w:rsidRDefault="003A3514" w:rsidP="009F5FD9">
      <w:pPr>
        <w:rPr>
          <w:rFonts w:ascii="Calibri" w:hAnsi="Calibri"/>
          <w:sz w:val="22"/>
          <w:szCs w:val="22"/>
        </w:rPr>
      </w:pPr>
    </w:p>
    <w:p w14:paraId="5AE75751" w14:textId="107C49DC" w:rsidR="00052E14" w:rsidRDefault="00F70CA6" w:rsidP="009F5FD9">
      <w:pPr>
        <w:pStyle w:val="ListParagraph"/>
        <w:numPr>
          <w:ilvl w:val="0"/>
          <w:numId w:val="33"/>
        </w:numPr>
        <w:ind w:left="360"/>
      </w:pPr>
      <w:r w:rsidRPr="00C17365">
        <w:rPr>
          <w:rFonts w:ascii="Calibri" w:hAnsi="Calibri"/>
          <w:sz w:val="22"/>
          <w:szCs w:val="22"/>
        </w:rPr>
        <w:t xml:space="preserve">Complete the </w:t>
      </w:r>
      <w:r w:rsidR="00052E14" w:rsidRPr="00C17365">
        <w:rPr>
          <w:rFonts w:ascii="Calibri" w:hAnsi="Calibri"/>
          <w:sz w:val="22"/>
          <w:szCs w:val="22"/>
          <w:u w:val="single"/>
        </w:rPr>
        <w:t>D</w:t>
      </w:r>
      <w:r w:rsidRPr="00C17365">
        <w:rPr>
          <w:rFonts w:ascii="Calibri" w:hAnsi="Calibri"/>
          <w:sz w:val="22"/>
          <w:szCs w:val="22"/>
          <w:u w:val="single"/>
        </w:rPr>
        <w:t xml:space="preserve">ata </w:t>
      </w:r>
      <w:r w:rsidR="00052E14" w:rsidRPr="00C17365">
        <w:rPr>
          <w:rFonts w:ascii="Calibri" w:hAnsi="Calibri"/>
          <w:sz w:val="22"/>
          <w:szCs w:val="22"/>
          <w:u w:val="single"/>
        </w:rPr>
        <w:t>&amp; Samples R</w:t>
      </w:r>
      <w:r w:rsidRPr="00C17365">
        <w:rPr>
          <w:rFonts w:ascii="Calibri" w:hAnsi="Calibri"/>
          <w:sz w:val="22"/>
          <w:szCs w:val="22"/>
          <w:u w:val="single"/>
        </w:rPr>
        <w:t xml:space="preserve">equest </w:t>
      </w:r>
      <w:r w:rsidR="00052E14" w:rsidRPr="00C17365">
        <w:rPr>
          <w:rFonts w:ascii="Calibri" w:hAnsi="Calibri"/>
          <w:sz w:val="22"/>
          <w:szCs w:val="22"/>
          <w:u w:val="single"/>
        </w:rPr>
        <w:t>F</w:t>
      </w:r>
      <w:r w:rsidRPr="00C17365">
        <w:rPr>
          <w:rFonts w:ascii="Calibri" w:hAnsi="Calibri"/>
          <w:sz w:val="22"/>
          <w:szCs w:val="22"/>
          <w:u w:val="single"/>
        </w:rPr>
        <w:t>orm</w:t>
      </w:r>
      <w:r w:rsidRPr="00C17365">
        <w:rPr>
          <w:rFonts w:ascii="Calibri" w:hAnsi="Calibri"/>
          <w:sz w:val="22"/>
          <w:szCs w:val="22"/>
        </w:rPr>
        <w:t xml:space="preserve"> </w:t>
      </w:r>
      <w:r w:rsidR="00052E14" w:rsidRPr="00C17365">
        <w:rPr>
          <w:rFonts w:ascii="Calibri" w:hAnsi="Calibri"/>
          <w:sz w:val="22"/>
          <w:szCs w:val="22"/>
        </w:rPr>
        <w:t xml:space="preserve">(Annex A) </w:t>
      </w:r>
      <w:r w:rsidRPr="00C17365">
        <w:rPr>
          <w:rFonts w:ascii="Calibri" w:hAnsi="Calibri"/>
          <w:sz w:val="22"/>
          <w:szCs w:val="22"/>
        </w:rPr>
        <w:t xml:space="preserve">and </w:t>
      </w:r>
      <w:r w:rsidR="00052E14" w:rsidRPr="00C17365">
        <w:rPr>
          <w:rFonts w:ascii="Calibri" w:hAnsi="Calibri"/>
          <w:sz w:val="22"/>
          <w:szCs w:val="22"/>
        </w:rPr>
        <w:t xml:space="preserve">submit it together with </w:t>
      </w:r>
      <w:r w:rsidRPr="00C17365">
        <w:rPr>
          <w:rFonts w:ascii="Calibri" w:hAnsi="Calibri"/>
          <w:sz w:val="22"/>
          <w:szCs w:val="22"/>
        </w:rPr>
        <w:t xml:space="preserve">a </w:t>
      </w:r>
      <w:r w:rsidR="00BD5737">
        <w:rPr>
          <w:rFonts w:ascii="Calibri" w:hAnsi="Calibri"/>
          <w:sz w:val="22"/>
          <w:szCs w:val="22"/>
          <w:u w:val="single"/>
        </w:rPr>
        <w:t>D</w:t>
      </w:r>
      <w:r w:rsidRPr="00C17365">
        <w:rPr>
          <w:rFonts w:ascii="Calibri" w:hAnsi="Calibri"/>
          <w:sz w:val="22"/>
          <w:szCs w:val="22"/>
          <w:u w:val="single"/>
        </w:rPr>
        <w:t xml:space="preserve">ata </w:t>
      </w:r>
      <w:r w:rsidR="00BD5737">
        <w:rPr>
          <w:rFonts w:ascii="Calibri" w:hAnsi="Calibri"/>
          <w:sz w:val="22"/>
          <w:szCs w:val="22"/>
          <w:u w:val="single"/>
        </w:rPr>
        <w:t>A</w:t>
      </w:r>
      <w:r w:rsidRPr="00C17365">
        <w:rPr>
          <w:rFonts w:ascii="Calibri" w:hAnsi="Calibri"/>
          <w:sz w:val="22"/>
          <w:szCs w:val="22"/>
          <w:u w:val="single"/>
        </w:rPr>
        <w:t xml:space="preserve">nalysis </w:t>
      </w:r>
      <w:r w:rsidR="00BD5737">
        <w:rPr>
          <w:rFonts w:ascii="Calibri" w:hAnsi="Calibri"/>
          <w:sz w:val="22"/>
          <w:szCs w:val="22"/>
          <w:u w:val="single"/>
        </w:rPr>
        <w:t>P</w:t>
      </w:r>
      <w:r w:rsidRPr="00C17365">
        <w:rPr>
          <w:rFonts w:ascii="Calibri" w:hAnsi="Calibri"/>
          <w:sz w:val="22"/>
          <w:szCs w:val="22"/>
          <w:u w:val="single"/>
        </w:rPr>
        <w:t>roposal</w:t>
      </w:r>
      <w:r w:rsidRPr="00C17365">
        <w:rPr>
          <w:rFonts w:ascii="Calibri" w:hAnsi="Calibri"/>
          <w:sz w:val="22"/>
          <w:szCs w:val="22"/>
        </w:rPr>
        <w:t xml:space="preserve"> (Annex </w:t>
      </w:r>
      <w:r w:rsidR="00052E14" w:rsidRPr="00C17365">
        <w:rPr>
          <w:rFonts w:ascii="Calibri" w:hAnsi="Calibri"/>
          <w:sz w:val="22"/>
          <w:szCs w:val="22"/>
        </w:rPr>
        <w:t>B</w:t>
      </w:r>
      <w:r w:rsidR="00712ED7">
        <w:rPr>
          <w:rFonts w:ascii="Calibri" w:hAnsi="Calibri"/>
          <w:sz w:val="22"/>
          <w:szCs w:val="22"/>
        </w:rPr>
        <w:t>; if purpose is research</w:t>
      </w:r>
      <w:r w:rsidRPr="00C17365">
        <w:rPr>
          <w:rFonts w:ascii="Calibri" w:hAnsi="Calibri"/>
          <w:sz w:val="22"/>
          <w:szCs w:val="22"/>
        </w:rPr>
        <w:t>)</w:t>
      </w:r>
      <w:r w:rsidR="00712ED7">
        <w:rPr>
          <w:rFonts w:ascii="Calibri" w:hAnsi="Calibri"/>
          <w:sz w:val="22"/>
          <w:szCs w:val="22"/>
        </w:rPr>
        <w:t xml:space="preserve"> or a </w:t>
      </w:r>
      <w:r w:rsidR="00712ED7" w:rsidRPr="00712ED7">
        <w:rPr>
          <w:rFonts w:ascii="Calibri" w:hAnsi="Calibri"/>
          <w:sz w:val="22"/>
          <w:szCs w:val="22"/>
          <w:u w:val="single"/>
        </w:rPr>
        <w:t>Data Use Proposal</w:t>
      </w:r>
      <w:r w:rsidR="00712ED7">
        <w:rPr>
          <w:rFonts w:ascii="Calibri" w:hAnsi="Calibri"/>
          <w:sz w:val="22"/>
          <w:szCs w:val="22"/>
        </w:rPr>
        <w:t xml:space="preserve"> (Annex C; if purpose is operational/programmatic)</w:t>
      </w:r>
      <w:r w:rsidR="00052E14" w:rsidRPr="00C17365">
        <w:rPr>
          <w:rFonts w:ascii="Calibri" w:hAnsi="Calibri"/>
          <w:sz w:val="22"/>
          <w:szCs w:val="22"/>
        </w:rPr>
        <w:t xml:space="preserve"> to the</w:t>
      </w:r>
      <w:r w:rsidR="00326E8D" w:rsidRPr="00C17365">
        <w:rPr>
          <w:rFonts w:ascii="Calibri" w:hAnsi="Calibri"/>
          <w:sz w:val="22"/>
          <w:szCs w:val="22"/>
        </w:rPr>
        <w:t xml:space="preserve"> Data Management </w:t>
      </w:r>
      <w:r w:rsidR="00052E14" w:rsidRPr="00C17365">
        <w:rPr>
          <w:rFonts w:ascii="Calibri" w:hAnsi="Calibri"/>
          <w:sz w:val="22"/>
          <w:szCs w:val="22"/>
        </w:rPr>
        <w:t>Unit (DMU)</w:t>
      </w:r>
      <w:r w:rsidR="00326E8D" w:rsidRPr="00C17365">
        <w:rPr>
          <w:rFonts w:ascii="Calibri" w:hAnsi="Calibri"/>
          <w:sz w:val="22"/>
          <w:szCs w:val="22"/>
        </w:rPr>
        <w:t>, SSHSPH</w:t>
      </w:r>
      <w:r w:rsidR="003A3514">
        <w:rPr>
          <w:rFonts w:ascii="Calibri" w:hAnsi="Calibri"/>
          <w:sz w:val="22"/>
          <w:szCs w:val="22"/>
        </w:rPr>
        <w:t>,</w:t>
      </w:r>
      <w:r w:rsidR="00326E8D" w:rsidRPr="00C17365">
        <w:rPr>
          <w:rFonts w:ascii="Calibri" w:hAnsi="Calibri"/>
          <w:sz w:val="22"/>
          <w:szCs w:val="22"/>
        </w:rPr>
        <w:t xml:space="preserve"> at </w:t>
      </w:r>
      <w:hyperlink r:id="rId8" w:history="1">
        <w:r w:rsidR="00E33E2C" w:rsidRPr="00C17365">
          <w:rPr>
            <w:rStyle w:val="Hyperlink"/>
            <w:rFonts w:ascii="Calibri" w:hAnsi="Calibri"/>
            <w:sz w:val="22"/>
            <w:szCs w:val="22"/>
          </w:rPr>
          <w:t>SSHSPHDataRequest@nus.edu.sg</w:t>
        </w:r>
      </w:hyperlink>
      <w:r w:rsidR="00326E8D">
        <w:t xml:space="preserve">. </w:t>
      </w:r>
    </w:p>
    <w:p w14:paraId="128EE8CF" w14:textId="77777777" w:rsidR="00EA0DAB" w:rsidRDefault="00EA0DAB" w:rsidP="009F5FD9">
      <w:pPr>
        <w:pStyle w:val="ListParagraph"/>
        <w:ind w:left="360"/>
      </w:pPr>
    </w:p>
    <w:p w14:paraId="0302C8CE" w14:textId="2D982373" w:rsidR="00326E8D" w:rsidRPr="00C17365" w:rsidRDefault="00F70CA6" w:rsidP="009F5FD9">
      <w:pPr>
        <w:pStyle w:val="ListParagraph"/>
        <w:numPr>
          <w:ilvl w:val="0"/>
          <w:numId w:val="33"/>
        </w:numPr>
        <w:ind w:left="360"/>
        <w:jc w:val="both"/>
        <w:rPr>
          <w:rFonts w:ascii="Calibri" w:hAnsi="Calibri"/>
          <w:b/>
          <w:sz w:val="22"/>
          <w:szCs w:val="22"/>
          <w:u w:val="single"/>
        </w:rPr>
      </w:pPr>
      <w:r w:rsidRPr="00C17365">
        <w:rPr>
          <w:rFonts w:ascii="Calibri" w:hAnsi="Calibri"/>
          <w:sz w:val="22"/>
          <w:szCs w:val="22"/>
        </w:rPr>
        <w:t xml:space="preserve">A reference number will be assigned to the proposal which will then be </w:t>
      </w:r>
      <w:r w:rsidR="00E10044" w:rsidRPr="00C17365">
        <w:rPr>
          <w:rFonts w:ascii="Calibri" w:hAnsi="Calibri"/>
          <w:sz w:val="22"/>
          <w:szCs w:val="22"/>
        </w:rPr>
        <w:t xml:space="preserve">reviewed by the </w:t>
      </w:r>
      <w:r w:rsidR="00217EEC" w:rsidRPr="00C17365">
        <w:rPr>
          <w:rFonts w:ascii="Calibri" w:hAnsi="Calibri"/>
          <w:sz w:val="22"/>
          <w:szCs w:val="22"/>
        </w:rPr>
        <w:t xml:space="preserve">SPHS </w:t>
      </w:r>
      <w:r w:rsidR="00E10044" w:rsidRPr="00C17365">
        <w:rPr>
          <w:rFonts w:ascii="Calibri" w:hAnsi="Calibri"/>
          <w:sz w:val="22"/>
          <w:szCs w:val="22"/>
        </w:rPr>
        <w:t>Scientific C</w:t>
      </w:r>
      <w:r w:rsidRPr="00C17365">
        <w:rPr>
          <w:rFonts w:ascii="Calibri" w:hAnsi="Calibri"/>
          <w:sz w:val="22"/>
          <w:szCs w:val="22"/>
        </w:rPr>
        <w:t>ommittee</w:t>
      </w:r>
      <w:r w:rsidR="00326E8D" w:rsidRPr="00C17365">
        <w:rPr>
          <w:rFonts w:ascii="Calibri" w:hAnsi="Calibri"/>
          <w:sz w:val="22"/>
          <w:szCs w:val="22"/>
        </w:rPr>
        <w:t xml:space="preserve">. </w:t>
      </w:r>
      <w:r w:rsidR="00E10044" w:rsidRPr="00C17365">
        <w:rPr>
          <w:rFonts w:ascii="Calibri" w:hAnsi="Calibri"/>
          <w:sz w:val="22"/>
          <w:szCs w:val="22"/>
        </w:rPr>
        <w:t>Members of this c</w:t>
      </w:r>
      <w:r w:rsidR="00326E8D" w:rsidRPr="00C17365">
        <w:rPr>
          <w:rFonts w:ascii="Calibri" w:hAnsi="Calibri"/>
          <w:sz w:val="22"/>
          <w:szCs w:val="22"/>
        </w:rPr>
        <w:t>ommittee are:</w:t>
      </w:r>
    </w:p>
    <w:p w14:paraId="0302C8CF" w14:textId="66A5A250"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Jeannette Lee</w:t>
      </w:r>
    </w:p>
    <w:p w14:paraId="0302C8D0" w14:textId="7B50C4E7"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Rob van Dam</w:t>
      </w:r>
    </w:p>
    <w:p w14:paraId="0302C8D1" w14:textId="41B9B8F9"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Tai E-Shyong</w:t>
      </w:r>
    </w:p>
    <w:p w14:paraId="0302C8D2" w14:textId="27B83F6A"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Teo Yik Ying (</w:t>
      </w:r>
      <w:r w:rsidR="00052E14">
        <w:rPr>
          <w:rFonts w:ascii="Calibri" w:hAnsi="Calibri"/>
          <w:sz w:val="22"/>
          <w:szCs w:val="22"/>
        </w:rPr>
        <w:t>f</w:t>
      </w:r>
      <w:r w:rsidRPr="00326E8D">
        <w:rPr>
          <w:rFonts w:ascii="Calibri" w:hAnsi="Calibri"/>
          <w:sz w:val="22"/>
          <w:szCs w:val="22"/>
        </w:rPr>
        <w:t xml:space="preserve">or </w:t>
      </w:r>
      <w:r w:rsidR="00052E14">
        <w:rPr>
          <w:rFonts w:ascii="Calibri" w:hAnsi="Calibri"/>
          <w:sz w:val="22"/>
          <w:szCs w:val="22"/>
        </w:rPr>
        <w:t>g</w:t>
      </w:r>
      <w:r w:rsidRPr="00326E8D">
        <w:rPr>
          <w:rFonts w:ascii="Calibri" w:hAnsi="Calibri"/>
          <w:sz w:val="22"/>
          <w:szCs w:val="22"/>
        </w:rPr>
        <w:t xml:space="preserve">enetics </w:t>
      </w:r>
      <w:r w:rsidR="00052E14">
        <w:rPr>
          <w:rFonts w:ascii="Calibri" w:hAnsi="Calibri"/>
          <w:sz w:val="22"/>
          <w:szCs w:val="22"/>
        </w:rPr>
        <w:t>s</w:t>
      </w:r>
      <w:r w:rsidRPr="00326E8D">
        <w:rPr>
          <w:rFonts w:ascii="Calibri" w:hAnsi="Calibri"/>
          <w:sz w:val="22"/>
          <w:szCs w:val="22"/>
        </w:rPr>
        <w:t>tudies)</w:t>
      </w:r>
    </w:p>
    <w:p w14:paraId="0302C8D3" w14:textId="77777777" w:rsidR="00326E8D" w:rsidRDefault="00326E8D" w:rsidP="009F5FD9">
      <w:pPr>
        <w:pStyle w:val="Header"/>
        <w:ind w:left="710" w:hanging="426"/>
        <w:jc w:val="both"/>
        <w:rPr>
          <w:rFonts w:ascii="Calibri" w:hAnsi="Calibri"/>
          <w:sz w:val="22"/>
          <w:szCs w:val="22"/>
        </w:rPr>
      </w:pPr>
    </w:p>
    <w:p w14:paraId="3DEC3E73" w14:textId="66A0A40C" w:rsidR="00C17365" w:rsidRPr="00074CF8" w:rsidRDefault="00052E14" w:rsidP="00930731">
      <w:pPr>
        <w:pStyle w:val="ListParagraph"/>
        <w:numPr>
          <w:ilvl w:val="0"/>
          <w:numId w:val="33"/>
        </w:numPr>
        <w:ind w:left="360"/>
        <w:jc w:val="both"/>
        <w:rPr>
          <w:rFonts w:ascii="Calibri" w:hAnsi="Calibri" w:cs="Arial"/>
          <w:color w:val="1155CC"/>
          <w:sz w:val="22"/>
          <w:szCs w:val="22"/>
        </w:rPr>
      </w:pPr>
      <w:r w:rsidRPr="00074CF8">
        <w:rPr>
          <w:rFonts w:ascii="Calibri" w:hAnsi="Calibri"/>
          <w:sz w:val="22"/>
          <w:szCs w:val="22"/>
        </w:rPr>
        <w:t>DMU will inform the requestor of the outcome of the review.</w:t>
      </w:r>
      <w:r w:rsidR="004F1036" w:rsidRPr="00074CF8">
        <w:rPr>
          <w:rFonts w:ascii="Calibri" w:hAnsi="Calibri"/>
          <w:sz w:val="22"/>
          <w:szCs w:val="22"/>
        </w:rPr>
        <w:t xml:space="preserve"> </w:t>
      </w:r>
      <w:r w:rsidR="00A90887" w:rsidRPr="00074CF8">
        <w:rPr>
          <w:rFonts w:ascii="Calibri" w:hAnsi="Calibri"/>
          <w:sz w:val="22"/>
          <w:szCs w:val="22"/>
        </w:rPr>
        <w:t>Upon the approval of the proposal, arrangements will be made between DMU and the requestor for the provision of the requested data and/or samples.</w:t>
      </w:r>
      <w:r w:rsidRPr="00074CF8">
        <w:rPr>
          <w:rFonts w:ascii="Calibri" w:hAnsi="Calibri"/>
          <w:sz w:val="22"/>
          <w:szCs w:val="22"/>
        </w:rPr>
        <w:t xml:space="preserve"> </w:t>
      </w:r>
      <w:r w:rsidR="00A90887" w:rsidRPr="00074CF8">
        <w:rPr>
          <w:rFonts w:ascii="Calibri" w:hAnsi="Calibri"/>
          <w:sz w:val="22"/>
          <w:szCs w:val="22"/>
        </w:rPr>
        <w:t xml:space="preserve">The use of the </w:t>
      </w:r>
      <w:r w:rsidR="00B12711" w:rsidRPr="00074CF8">
        <w:rPr>
          <w:rFonts w:ascii="Calibri" w:hAnsi="Calibri"/>
          <w:sz w:val="22"/>
          <w:szCs w:val="22"/>
        </w:rPr>
        <w:t xml:space="preserve">data and/or samples by the requestor is subject to </w:t>
      </w:r>
      <w:r w:rsidR="00173CC2" w:rsidRPr="00074CF8">
        <w:rPr>
          <w:rFonts w:ascii="Calibri" w:hAnsi="Calibri"/>
          <w:sz w:val="22"/>
          <w:szCs w:val="22"/>
        </w:rPr>
        <w:t xml:space="preserve">the terms </w:t>
      </w:r>
      <w:r w:rsidR="00B12711" w:rsidRPr="00074CF8">
        <w:rPr>
          <w:rFonts w:ascii="Calibri" w:hAnsi="Calibri"/>
          <w:sz w:val="22"/>
          <w:szCs w:val="22"/>
        </w:rPr>
        <w:t xml:space="preserve">and conditions </w:t>
      </w:r>
      <w:r w:rsidR="00173CC2" w:rsidRPr="00074CF8">
        <w:rPr>
          <w:rFonts w:ascii="Calibri" w:hAnsi="Calibri"/>
          <w:sz w:val="22"/>
          <w:szCs w:val="22"/>
        </w:rPr>
        <w:t xml:space="preserve">stated in </w:t>
      </w:r>
      <w:r w:rsidRPr="00074CF8">
        <w:rPr>
          <w:rFonts w:ascii="Calibri" w:hAnsi="Calibri"/>
          <w:sz w:val="22"/>
          <w:szCs w:val="22"/>
        </w:rPr>
        <w:t xml:space="preserve">Annex </w:t>
      </w:r>
      <w:r w:rsidR="00712ED7" w:rsidRPr="00074CF8">
        <w:rPr>
          <w:rFonts w:ascii="Calibri" w:hAnsi="Calibri"/>
          <w:sz w:val="22"/>
          <w:szCs w:val="22"/>
        </w:rPr>
        <w:t>D</w:t>
      </w:r>
      <w:r w:rsidRPr="00074CF8">
        <w:rPr>
          <w:rFonts w:ascii="Calibri" w:hAnsi="Calibri"/>
          <w:sz w:val="22"/>
          <w:szCs w:val="22"/>
        </w:rPr>
        <w:t>.</w:t>
      </w:r>
    </w:p>
    <w:p w14:paraId="43A6CC24" w14:textId="77777777" w:rsidR="00FF5BC9" w:rsidRPr="00FF5BC9" w:rsidRDefault="00FF5BC9" w:rsidP="00FF5BC9">
      <w:pPr>
        <w:pStyle w:val="ListParagraph"/>
        <w:rPr>
          <w:rFonts w:ascii="Calibri" w:hAnsi="Calibri" w:cs="Arial"/>
          <w:color w:val="1155CC"/>
          <w:sz w:val="22"/>
          <w:szCs w:val="22"/>
        </w:rPr>
      </w:pPr>
    </w:p>
    <w:p w14:paraId="6A6B8FFE" w14:textId="6BF1A99F" w:rsidR="00FF5BC9" w:rsidRPr="00FF5BC9" w:rsidRDefault="00FF5BC9" w:rsidP="004F1036">
      <w:pPr>
        <w:pStyle w:val="ListParagraph"/>
        <w:numPr>
          <w:ilvl w:val="0"/>
          <w:numId w:val="33"/>
        </w:numPr>
        <w:ind w:left="360"/>
        <w:rPr>
          <w:rFonts w:ascii="Calibri" w:hAnsi="Calibri"/>
          <w:sz w:val="22"/>
          <w:szCs w:val="22"/>
        </w:rPr>
      </w:pPr>
      <w:r w:rsidRPr="00FF5BC9">
        <w:rPr>
          <w:rFonts w:ascii="Calibri" w:hAnsi="Calibri"/>
          <w:sz w:val="22"/>
          <w:szCs w:val="22"/>
        </w:rPr>
        <w:t xml:space="preserve">If additional data </w:t>
      </w:r>
      <w:r w:rsidR="0015256E">
        <w:rPr>
          <w:rFonts w:ascii="Calibri" w:hAnsi="Calibri"/>
          <w:sz w:val="22"/>
          <w:szCs w:val="22"/>
        </w:rPr>
        <w:t xml:space="preserve">variables or subjects, </w:t>
      </w:r>
      <w:r w:rsidRPr="00FF5BC9">
        <w:rPr>
          <w:rFonts w:ascii="Calibri" w:hAnsi="Calibri"/>
          <w:sz w:val="22"/>
          <w:szCs w:val="22"/>
        </w:rPr>
        <w:t>or</w:t>
      </w:r>
      <w:r w:rsidR="0015256E">
        <w:rPr>
          <w:rFonts w:ascii="Calibri" w:hAnsi="Calibri"/>
          <w:sz w:val="22"/>
          <w:szCs w:val="22"/>
        </w:rPr>
        <w:t xml:space="preserve"> additional </w:t>
      </w:r>
      <w:r w:rsidRPr="00FF5BC9">
        <w:rPr>
          <w:rFonts w:ascii="Calibri" w:hAnsi="Calibri"/>
          <w:sz w:val="22"/>
          <w:szCs w:val="22"/>
        </w:rPr>
        <w:t>s</w:t>
      </w:r>
      <w:r>
        <w:rPr>
          <w:rFonts w:ascii="Calibri" w:hAnsi="Calibri"/>
          <w:sz w:val="22"/>
          <w:szCs w:val="22"/>
        </w:rPr>
        <w:t>ample</w:t>
      </w:r>
      <w:r w:rsidRPr="00FF5BC9">
        <w:rPr>
          <w:rFonts w:ascii="Calibri" w:hAnsi="Calibri"/>
          <w:sz w:val="22"/>
          <w:szCs w:val="22"/>
        </w:rPr>
        <w:t xml:space="preserve">s are required during the course of the research project, the requestor </w:t>
      </w:r>
      <w:r w:rsidR="004F1036">
        <w:rPr>
          <w:rFonts w:ascii="Calibri" w:hAnsi="Calibri"/>
          <w:sz w:val="22"/>
          <w:szCs w:val="22"/>
        </w:rPr>
        <w:t>may specify these in Section E,</w:t>
      </w:r>
      <w:r w:rsidRPr="00FF5BC9">
        <w:rPr>
          <w:rFonts w:ascii="Calibri" w:hAnsi="Calibri"/>
          <w:sz w:val="22"/>
          <w:szCs w:val="22"/>
        </w:rPr>
        <w:t xml:space="preserve"> “Additional data/</w:t>
      </w:r>
      <w:r w:rsidR="0015256E">
        <w:rPr>
          <w:rFonts w:ascii="Calibri" w:hAnsi="Calibri"/>
          <w:sz w:val="22"/>
          <w:szCs w:val="22"/>
        </w:rPr>
        <w:t>samples</w:t>
      </w:r>
      <w:r w:rsidR="004F1036">
        <w:rPr>
          <w:rFonts w:ascii="Calibri" w:hAnsi="Calibri"/>
          <w:sz w:val="22"/>
          <w:szCs w:val="22"/>
        </w:rPr>
        <w:t xml:space="preserve"> request,”</w:t>
      </w:r>
      <w:r w:rsidRPr="00FF5BC9">
        <w:rPr>
          <w:rFonts w:ascii="Calibri" w:hAnsi="Calibri"/>
          <w:sz w:val="22"/>
          <w:szCs w:val="22"/>
        </w:rPr>
        <w:t xml:space="preserve"> of the </w:t>
      </w:r>
      <w:r w:rsidR="004F1036" w:rsidRPr="004F1036">
        <w:rPr>
          <w:rFonts w:ascii="Calibri" w:hAnsi="Calibri"/>
          <w:sz w:val="22"/>
          <w:szCs w:val="22"/>
        </w:rPr>
        <w:t xml:space="preserve">Data &amp; Samples Request Form </w:t>
      </w:r>
      <w:r w:rsidRPr="00FF5BC9">
        <w:rPr>
          <w:rFonts w:ascii="Calibri" w:hAnsi="Calibri"/>
          <w:sz w:val="22"/>
          <w:szCs w:val="22"/>
        </w:rPr>
        <w:t>and submi</w:t>
      </w:r>
      <w:r w:rsidR="004F1036">
        <w:rPr>
          <w:rFonts w:ascii="Calibri" w:hAnsi="Calibri"/>
          <w:sz w:val="22"/>
          <w:szCs w:val="22"/>
        </w:rPr>
        <w:t>t it to the DMU. The DMU may request a new request form be submitted if required.</w:t>
      </w:r>
    </w:p>
    <w:p w14:paraId="0302C8D5" w14:textId="77777777" w:rsidR="00326E8D" w:rsidRPr="00C17365" w:rsidRDefault="00326E8D" w:rsidP="009F5FD9">
      <w:pPr>
        <w:jc w:val="both"/>
        <w:rPr>
          <w:rFonts w:ascii="Calibri" w:hAnsi="Calibri"/>
          <w:sz w:val="22"/>
          <w:szCs w:val="22"/>
        </w:rPr>
      </w:pPr>
    </w:p>
    <w:p w14:paraId="0302C8D6" w14:textId="3BC25C97" w:rsidR="00F70CA6" w:rsidRPr="00326E8D" w:rsidRDefault="00E16716" w:rsidP="009F5FD9">
      <w:pPr>
        <w:pStyle w:val="ListParagraph"/>
        <w:numPr>
          <w:ilvl w:val="0"/>
          <w:numId w:val="33"/>
        </w:numPr>
        <w:ind w:left="360"/>
        <w:jc w:val="both"/>
        <w:rPr>
          <w:rFonts w:ascii="Calibri" w:hAnsi="Calibri" w:cs="Arial"/>
          <w:color w:val="1155CC"/>
          <w:sz w:val="22"/>
          <w:szCs w:val="22"/>
        </w:rPr>
      </w:pPr>
      <w:r>
        <w:rPr>
          <w:rFonts w:ascii="Calibri" w:hAnsi="Calibri"/>
          <w:sz w:val="22"/>
          <w:szCs w:val="22"/>
        </w:rPr>
        <w:t xml:space="preserve">Upon approval of the </w:t>
      </w:r>
      <w:r w:rsidR="00B51C38">
        <w:rPr>
          <w:rFonts w:ascii="Calibri" w:hAnsi="Calibri"/>
          <w:sz w:val="22"/>
          <w:szCs w:val="22"/>
        </w:rPr>
        <w:t>proposal</w:t>
      </w:r>
      <w:r>
        <w:rPr>
          <w:rFonts w:ascii="Calibri" w:hAnsi="Calibri"/>
          <w:sz w:val="22"/>
          <w:szCs w:val="22"/>
        </w:rPr>
        <w:t xml:space="preserve">, the </w:t>
      </w:r>
      <w:r w:rsidR="00173CC2">
        <w:rPr>
          <w:rFonts w:ascii="Calibri" w:hAnsi="Calibri"/>
          <w:sz w:val="22"/>
          <w:szCs w:val="22"/>
        </w:rPr>
        <w:t>requestor may begin analysis of the provided data and/or samples and write a manuscript. During this period, t</w:t>
      </w:r>
      <w:r w:rsidR="00EA0DAB">
        <w:rPr>
          <w:rFonts w:ascii="Calibri" w:hAnsi="Calibri"/>
          <w:sz w:val="22"/>
          <w:szCs w:val="22"/>
        </w:rPr>
        <w:t xml:space="preserve">he </w:t>
      </w:r>
      <w:r w:rsidR="00173CC2">
        <w:rPr>
          <w:rFonts w:ascii="Calibri" w:hAnsi="Calibri"/>
          <w:sz w:val="22"/>
          <w:szCs w:val="22"/>
        </w:rPr>
        <w:t>S</w:t>
      </w:r>
      <w:r w:rsidR="00EA0DAB">
        <w:rPr>
          <w:rFonts w:ascii="Calibri" w:hAnsi="Calibri"/>
          <w:sz w:val="22"/>
          <w:szCs w:val="22"/>
        </w:rPr>
        <w:t>PHS Scientific Committee</w:t>
      </w:r>
      <w:r w:rsidR="00173CC2">
        <w:rPr>
          <w:rFonts w:ascii="Calibri" w:hAnsi="Calibri"/>
          <w:sz w:val="22"/>
          <w:szCs w:val="22"/>
        </w:rPr>
        <w:t>, through the DMU,</w:t>
      </w:r>
      <w:r w:rsidR="00EA0DAB">
        <w:rPr>
          <w:rFonts w:ascii="Calibri" w:hAnsi="Calibri"/>
          <w:sz w:val="22"/>
          <w:szCs w:val="22"/>
        </w:rPr>
        <w:t xml:space="preserve"> may request </w:t>
      </w:r>
      <w:r w:rsidR="00173CC2">
        <w:rPr>
          <w:rFonts w:ascii="Calibri" w:hAnsi="Calibri"/>
          <w:sz w:val="22"/>
          <w:szCs w:val="22"/>
        </w:rPr>
        <w:t xml:space="preserve">an </w:t>
      </w:r>
      <w:r w:rsidR="00EA0DAB">
        <w:rPr>
          <w:rFonts w:ascii="Calibri" w:hAnsi="Calibri"/>
          <w:sz w:val="22"/>
          <w:szCs w:val="22"/>
        </w:rPr>
        <w:t xml:space="preserve">update </w:t>
      </w:r>
      <w:r w:rsidR="00173CC2">
        <w:rPr>
          <w:rFonts w:ascii="Calibri" w:hAnsi="Calibri"/>
          <w:sz w:val="22"/>
          <w:szCs w:val="22"/>
        </w:rPr>
        <w:t>of the progress of the research</w:t>
      </w:r>
      <w:r w:rsidR="00EA0DAB">
        <w:rPr>
          <w:rFonts w:ascii="Calibri" w:hAnsi="Calibri"/>
          <w:sz w:val="22"/>
          <w:szCs w:val="22"/>
        </w:rPr>
        <w:t>.</w:t>
      </w:r>
    </w:p>
    <w:p w14:paraId="0302C8D7" w14:textId="77777777" w:rsidR="00326E8D" w:rsidRDefault="00326E8D" w:rsidP="009F5FD9">
      <w:pPr>
        <w:pStyle w:val="ListParagraph"/>
        <w:ind w:left="0"/>
        <w:contextualSpacing/>
        <w:rPr>
          <w:rFonts w:ascii="Calibri" w:hAnsi="Calibri"/>
          <w:sz w:val="22"/>
          <w:szCs w:val="22"/>
        </w:rPr>
      </w:pPr>
    </w:p>
    <w:p w14:paraId="0302C8D8" w14:textId="747F5EA0" w:rsidR="00F70CA6" w:rsidRPr="00753BDF" w:rsidRDefault="00EA0DAB" w:rsidP="009F5FD9">
      <w:pPr>
        <w:pStyle w:val="ListParagraph"/>
        <w:numPr>
          <w:ilvl w:val="0"/>
          <w:numId w:val="33"/>
        </w:numPr>
        <w:ind w:left="360"/>
        <w:jc w:val="both"/>
        <w:rPr>
          <w:rFonts w:ascii="Calibri" w:hAnsi="Calibri"/>
          <w:sz w:val="22"/>
          <w:szCs w:val="22"/>
        </w:rPr>
      </w:pPr>
      <w:r>
        <w:rPr>
          <w:rFonts w:ascii="Calibri" w:hAnsi="Calibri"/>
          <w:sz w:val="22"/>
          <w:szCs w:val="22"/>
        </w:rPr>
        <w:t>B</w:t>
      </w:r>
      <w:r w:rsidR="00F70CA6" w:rsidRPr="00753BDF">
        <w:rPr>
          <w:rFonts w:ascii="Calibri" w:hAnsi="Calibri"/>
          <w:sz w:val="22"/>
          <w:szCs w:val="22"/>
        </w:rPr>
        <w:t>efore submi</w:t>
      </w:r>
      <w:r w:rsidR="00FC17CE">
        <w:rPr>
          <w:rFonts w:ascii="Calibri" w:hAnsi="Calibri"/>
          <w:sz w:val="22"/>
          <w:szCs w:val="22"/>
        </w:rPr>
        <w:t>tting the manuscript</w:t>
      </w:r>
      <w:r w:rsidR="00F70CA6" w:rsidRPr="00753BDF">
        <w:rPr>
          <w:rFonts w:ascii="Calibri" w:hAnsi="Calibri"/>
          <w:sz w:val="22"/>
          <w:szCs w:val="22"/>
        </w:rPr>
        <w:t xml:space="preserve"> to a journal</w:t>
      </w:r>
      <w:r>
        <w:rPr>
          <w:rFonts w:ascii="Calibri" w:hAnsi="Calibri"/>
          <w:sz w:val="22"/>
          <w:szCs w:val="22"/>
        </w:rPr>
        <w:t>, the requestor should</w:t>
      </w:r>
      <w:r w:rsidR="00F70CA6" w:rsidRPr="00753BDF">
        <w:rPr>
          <w:rFonts w:ascii="Calibri" w:hAnsi="Calibri"/>
          <w:sz w:val="22"/>
          <w:szCs w:val="22"/>
        </w:rPr>
        <w:t>:</w:t>
      </w:r>
    </w:p>
    <w:p w14:paraId="0302C8D9" w14:textId="7EC30DF9" w:rsidR="00F70CA6" w:rsidRPr="00753BDF"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t>h</w:t>
      </w:r>
      <w:r w:rsidR="00F70CA6" w:rsidRPr="00753BDF">
        <w:rPr>
          <w:rFonts w:ascii="Calibri" w:hAnsi="Calibri"/>
          <w:sz w:val="22"/>
          <w:szCs w:val="22"/>
        </w:rPr>
        <w:t xml:space="preserve">ave a co-author (generally the second author) </w:t>
      </w:r>
      <w:r w:rsidR="00F70CA6" w:rsidRPr="00F70CA6">
        <w:rPr>
          <w:rFonts w:ascii="Calibri" w:hAnsi="Calibri"/>
          <w:sz w:val="22"/>
          <w:szCs w:val="22"/>
        </w:rPr>
        <w:t xml:space="preserve">conduct a </w:t>
      </w:r>
      <w:r w:rsidR="00F70CA6" w:rsidRPr="00E10044">
        <w:rPr>
          <w:rFonts w:ascii="Calibri" w:hAnsi="Calibri"/>
          <w:sz w:val="22"/>
          <w:szCs w:val="22"/>
          <w:u w:val="single"/>
        </w:rPr>
        <w:t>technical review</w:t>
      </w:r>
      <w:r w:rsidR="00F70CA6" w:rsidRPr="00F70CA6">
        <w:rPr>
          <w:rFonts w:ascii="Calibri" w:hAnsi="Calibri"/>
          <w:sz w:val="22"/>
          <w:szCs w:val="22"/>
        </w:rPr>
        <w:t xml:space="preserve"> of the manuscript </w:t>
      </w:r>
      <w:r w:rsidR="00F70CA6" w:rsidRPr="00753BDF">
        <w:rPr>
          <w:rFonts w:ascii="Calibri" w:hAnsi="Calibri"/>
          <w:sz w:val="22"/>
          <w:szCs w:val="22"/>
        </w:rPr>
        <w:t xml:space="preserve">(see </w:t>
      </w:r>
      <w:r w:rsidR="00F70CA6">
        <w:rPr>
          <w:rFonts w:ascii="Calibri" w:hAnsi="Calibri"/>
          <w:sz w:val="22"/>
          <w:szCs w:val="22"/>
        </w:rPr>
        <w:t xml:space="preserve">Annex </w:t>
      </w:r>
      <w:r w:rsidR="00712ED7">
        <w:rPr>
          <w:rFonts w:ascii="Calibri" w:hAnsi="Calibri"/>
          <w:sz w:val="22"/>
          <w:szCs w:val="22"/>
        </w:rPr>
        <w:t>E</w:t>
      </w:r>
      <w:r w:rsidR="00FC17CE">
        <w:rPr>
          <w:rFonts w:ascii="Calibri" w:hAnsi="Calibri"/>
          <w:sz w:val="22"/>
          <w:szCs w:val="22"/>
        </w:rPr>
        <w:t>);</w:t>
      </w:r>
    </w:p>
    <w:p w14:paraId="0302C8DA" w14:textId="516CCEB5" w:rsidR="00F70CA6"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t>p</w:t>
      </w:r>
      <w:r w:rsidR="00F70CA6" w:rsidRPr="00753BDF">
        <w:rPr>
          <w:rFonts w:ascii="Calibri" w:hAnsi="Calibri"/>
          <w:sz w:val="22"/>
          <w:szCs w:val="22"/>
        </w:rPr>
        <w:t>referably, have an independent person check the code of your statistical program. At least, provide descriptions in your code that clarify the different steps of the analysis</w:t>
      </w:r>
      <w:r w:rsidR="00FC17CE">
        <w:rPr>
          <w:rFonts w:ascii="Calibri" w:hAnsi="Calibri"/>
          <w:sz w:val="22"/>
          <w:szCs w:val="22"/>
        </w:rPr>
        <w:t xml:space="preserve"> to an independent investigator; and</w:t>
      </w:r>
      <w:r>
        <w:rPr>
          <w:rFonts w:ascii="Calibri" w:hAnsi="Calibri"/>
          <w:sz w:val="22"/>
          <w:szCs w:val="22"/>
        </w:rPr>
        <w:t xml:space="preserve"> finally,</w:t>
      </w:r>
    </w:p>
    <w:p w14:paraId="0302C8DB" w14:textId="7A0DE732" w:rsidR="00F70CA6" w:rsidRDefault="00FC17CE" w:rsidP="009F5FD9">
      <w:pPr>
        <w:pStyle w:val="ListParagraph"/>
        <w:numPr>
          <w:ilvl w:val="1"/>
          <w:numId w:val="33"/>
        </w:numPr>
        <w:ind w:left="1080"/>
        <w:contextualSpacing/>
        <w:rPr>
          <w:rFonts w:ascii="Calibri" w:hAnsi="Calibri"/>
          <w:sz w:val="22"/>
          <w:szCs w:val="22"/>
        </w:rPr>
      </w:pPr>
      <w:r>
        <w:rPr>
          <w:rFonts w:ascii="Calibri" w:hAnsi="Calibri"/>
          <w:sz w:val="22"/>
          <w:szCs w:val="22"/>
        </w:rPr>
        <w:t>s</w:t>
      </w:r>
      <w:r w:rsidR="00F70CA6" w:rsidRPr="00753BDF">
        <w:rPr>
          <w:rFonts w:ascii="Calibri" w:hAnsi="Calibri"/>
          <w:sz w:val="22"/>
          <w:szCs w:val="22"/>
        </w:rPr>
        <w:t xml:space="preserve">ubmit to </w:t>
      </w:r>
      <w:r w:rsidR="00F70CA6">
        <w:rPr>
          <w:rFonts w:ascii="Calibri" w:hAnsi="Calibri"/>
          <w:sz w:val="22"/>
          <w:szCs w:val="22"/>
        </w:rPr>
        <w:t xml:space="preserve">the </w:t>
      </w:r>
      <w:r w:rsidR="00C17365">
        <w:rPr>
          <w:rFonts w:ascii="Calibri" w:hAnsi="Calibri"/>
          <w:sz w:val="22"/>
          <w:szCs w:val="22"/>
        </w:rPr>
        <w:t>DMU for review by a member of the SPHS Scientific Committee</w:t>
      </w:r>
      <w:r w:rsidR="00F70CA6" w:rsidRPr="00753BDF">
        <w:rPr>
          <w:rFonts w:ascii="Calibri" w:hAnsi="Calibri"/>
          <w:sz w:val="22"/>
          <w:szCs w:val="22"/>
        </w:rPr>
        <w:t xml:space="preserve">: </w:t>
      </w:r>
    </w:p>
    <w:p w14:paraId="0302C8DC" w14:textId="1EDEE415"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t>t</w:t>
      </w:r>
      <w:r w:rsidR="00F70CA6" w:rsidRPr="00F70CA6">
        <w:rPr>
          <w:rFonts w:ascii="Calibri" w:hAnsi="Calibri"/>
          <w:sz w:val="22"/>
          <w:szCs w:val="22"/>
        </w:rPr>
        <w:t xml:space="preserve">he </w:t>
      </w:r>
      <w:r w:rsidR="00981F19">
        <w:rPr>
          <w:rFonts w:ascii="Calibri" w:hAnsi="Calibri"/>
          <w:sz w:val="22"/>
          <w:szCs w:val="22"/>
          <w:u w:val="single"/>
        </w:rPr>
        <w:t>M</w:t>
      </w:r>
      <w:r w:rsidR="00F70CA6" w:rsidRPr="00E10044">
        <w:rPr>
          <w:rFonts w:ascii="Calibri" w:hAnsi="Calibri"/>
          <w:sz w:val="22"/>
          <w:szCs w:val="22"/>
          <w:u w:val="single"/>
        </w:rPr>
        <w:t xml:space="preserve">anuscript </w:t>
      </w:r>
      <w:r w:rsidR="00981F19">
        <w:rPr>
          <w:rFonts w:ascii="Calibri" w:hAnsi="Calibri"/>
          <w:sz w:val="22"/>
          <w:szCs w:val="22"/>
          <w:u w:val="single"/>
        </w:rPr>
        <w:t>S</w:t>
      </w:r>
      <w:r w:rsidR="00F70CA6" w:rsidRPr="00E10044">
        <w:rPr>
          <w:rFonts w:ascii="Calibri" w:hAnsi="Calibri"/>
          <w:sz w:val="22"/>
          <w:szCs w:val="22"/>
          <w:u w:val="single"/>
        </w:rPr>
        <w:t xml:space="preserve">ubmission </w:t>
      </w:r>
      <w:r w:rsidR="00981F19">
        <w:rPr>
          <w:rFonts w:ascii="Calibri" w:hAnsi="Calibri"/>
          <w:sz w:val="22"/>
          <w:szCs w:val="22"/>
          <w:u w:val="single"/>
        </w:rPr>
        <w:t>F</w:t>
      </w:r>
      <w:r w:rsidR="00F70CA6" w:rsidRPr="00E10044">
        <w:rPr>
          <w:rFonts w:ascii="Calibri" w:hAnsi="Calibri"/>
          <w:sz w:val="22"/>
          <w:szCs w:val="22"/>
          <w:u w:val="single"/>
        </w:rPr>
        <w:t>orm</w:t>
      </w:r>
      <w:r w:rsidR="00F70CA6" w:rsidRPr="00F70CA6">
        <w:rPr>
          <w:rFonts w:ascii="Calibri" w:hAnsi="Calibri"/>
          <w:sz w:val="22"/>
          <w:szCs w:val="22"/>
        </w:rPr>
        <w:t xml:space="preserve"> (see Annex </w:t>
      </w:r>
      <w:r w:rsidR="00712ED7">
        <w:rPr>
          <w:rFonts w:ascii="Calibri" w:hAnsi="Calibri"/>
          <w:sz w:val="22"/>
          <w:szCs w:val="22"/>
        </w:rPr>
        <w:t>F</w:t>
      </w:r>
      <w:r w:rsidR="00F70CA6" w:rsidRPr="00F70CA6">
        <w:rPr>
          <w:rFonts w:ascii="Calibri" w:hAnsi="Calibri"/>
          <w:sz w:val="22"/>
          <w:szCs w:val="22"/>
        </w:rPr>
        <w:t>)</w:t>
      </w:r>
      <w:r w:rsidR="00FC17CE">
        <w:rPr>
          <w:rFonts w:ascii="Calibri" w:hAnsi="Calibri"/>
          <w:sz w:val="22"/>
          <w:szCs w:val="22"/>
        </w:rPr>
        <w:t>;</w:t>
      </w:r>
      <w:r w:rsidR="00F70CA6" w:rsidRPr="00F70CA6">
        <w:rPr>
          <w:rFonts w:ascii="Calibri" w:hAnsi="Calibri"/>
          <w:sz w:val="22"/>
          <w:szCs w:val="22"/>
        </w:rPr>
        <w:t xml:space="preserve"> </w:t>
      </w:r>
    </w:p>
    <w:p w14:paraId="0302C8DD" w14:textId="71267FB0"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t>t</w:t>
      </w:r>
      <w:r w:rsidR="00FC17CE">
        <w:rPr>
          <w:rFonts w:ascii="Calibri" w:hAnsi="Calibri"/>
          <w:sz w:val="22"/>
          <w:szCs w:val="22"/>
        </w:rPr>
        <w:t xml:space="preserve">he manuscript </w:t>
      </w:r>
      <w:r w:rsidR="00A60DD1">
        <w:rPr>
          <w:rFonts w:ascii="Calibri" w:hAnsi="Calibri"/>
          <w:sz w:val="22"/>
          <w:szCs w:val="22"/>
        </w:rPr>
        <w:t>that has been given a technical review</w:t>
      </w:r>
      <w:r w:rsidR="00FC17CE">
        <w:rPr>
          <w:rFonts w:ascii="Calibri" w:hAnsi="Calibri"/>
          <w:sz w:val="22"/>
          <w:szCs w:val="22"/>
        </w:rPr>
        <w:t>; and</w:t>
      </w:r>
    </w:p>
    <w:p w14:paraId="62866CD1" w14:textId="0053F453" w:rsidR="004F1036" w:rsidRPr="00A60DD1" w:rsidRDefault="00EA0DAB" w:rsidP="00A60DD1">
      <w:pPr>
        <w:pStyle w:val="ListParagraph"/>
        <w:numPr>
          <w:ilvl w:val="2"/>
          <w:numId w:val="33"/>
        </w:numPr>
        <w:ind w:left="1800" w:hanging="382"/>
        <w:contextualSpacing/>
        <w:rPr>
          <w:rStyle w:val="PageNumber"/>
          <w:rFonts w:ascii="Calibri" w:hAnsi="Calibri"/>
          <w:sz w:val="22"/>
          <w:szCs w:val="22"/>
        </w:rPr>
      </w:pPr>
      <w:r>
        <w:rPr>
          <w:rFonts w:ascii="Calibri" w:hAnsi="Calibri"/>
          <w:sz w:val="22"/>
          <w:szCs w:val="22"/>
        </w:rPr>
        <w:t>t</w:t>
      </w:r>
      <w:r w:rsidR="00E10044">
        <w:rPr>
          <w:rFonts w:ascii="Calibri" w:hAnsi="Calibri"/>
          <w:sz w:val="22"/>
          <w:szCs w:val="22"/>
        </w:rPr>
        <w:t>he statistical program code</w:t>
      </w:r>
      <w:r w:rsidR="00FC17CE">
        <w:rPr>
          <w:rFonts w:ascii="Calibri" w:hAnsi="Calibri"/>
          <w:sz w:val="22"/>
          <w:szCs w:val="22"/>
        </w:rPr>
        <w:t>.</w:t>
      </w:r>
    </w:p>
    <w:p w14:paraId="0302C8E1" w14:textId="34868791" w:rsidR="002712AB" w:rsidRDefault="00A60DD1" w:rsidP="00074CF8">
      <w:pPr>
        <w:jc w:val="center"/>
        <w:rPr>
          <w:rStyle w:val="PageNumber"/>
          <w:rFonts w:ascii="Calibri" w:hAnsi="Calibri"/>
          <w:b/>
          <w:iCs/>
          <w:sz w:val="22"/>
          <w:szCs w:val="22"/>
        </w:rPr>
      </w:pPr>
      <w:r>
        <w:rPr>
          <w:rStyle w:val="PageNumber"/>
          <w:rFonts w:ascii="Calibri" w:hAnsi="Calibri"/>
          <w:b/>
          <w:iCs/>
          <w:sz w:val="22"/>
          <w:szCs w:val="22"/>
        </w:rPr>
        <w:br w:type="page"/>
      </w:r>
      <w:r w:rsidR="00AE4727">
        <w:rPr>
          <w:rStyle w:val="PageNumber"/>
          <w:rFonts w:ascii="Calibri" w:hAnsi="Calibri"/>
          <w:b/>
          <w:iCs/>
          <w:sz w:val="22"/>
          <w:szCs w:val="22"/>
        </w:rPr>
        <w:lastRenderedPageBreak/>
        <w:t>ANNEX</w:t>
      </w:r>
      <w:r w:rsidR="00FF4541">
        <w:rPr>
          <w:rStyle w:val="PageNumber"/>
          <w:rFonts w:ascii="Calibri" w:hAnsi="Calibri"/>
          <w:b/>
          <w:iCs/>
          <w:sz w:val="22"/>
          <w:szCs w:val="22"/>
        </w:rPr>
        <w:t xml:space="preserve"> A</w:t>
      </w:r>
      <w:r w:rsidR="00AE4727">
        <w:rPr>
          <w:rStyle w:val="PageNumber"/>
          <w:rFonts w:ascii="Calibri" w:hAnsi="Calibri"/>
          <w:b/>
          <w:iCs/>
          <w:sz w:val="22"/>
          <w:szCs w:val="22"/>
        </w:rPr>
        <w:t xml:space="preserve">. </w:t>
      </w:r>
      <w:r w:rsidR="00C17365">
        <w:rPr>
          <w:rStyle w:val="PageNumber"/>
          <w:rFonts w:ascii="Calibri" w:hAnsi="Calibri"/>
          <w:b/>
          <w:iCs/>
          <w:sz w:val="22"/>
          <w:szCs w:val="22"/>
        </w:rPr>
        <w:t>DATA &amp; SAMPLES REQUEST FORM</w:t>
      </w:r>
    </w:p>
    <w:p w14:paraId="6354A0D4" w14:textId="77777777" w:rsidR="00EA0DAB" w:rsidRDefault="00EA0DAB" w:rsidP="00CA736A">
      <w:pPr>
        <w:pStyle w:val="Header"/>
        <w:tabs>
          <w:tab w:val="clear" w:pos="4320"/>
          <w:tab w:val="clear" w:pos="8640"/>
        </w:tabs>
        <w:jc w:val="center"/>
        <w:rPr>
          <w:rStyle w:val="PageNumber"/>
          <w:rFonts w:ascii="Calibri" w:hAnsi="Calibri"/>
          <w:b/>
          <w:iCs/>
          <w:sz w:val="22"/>
          <w:szCs w:val="22"/>
        </w:rPr>
      </w:pPr>
    </w:p>
    <w:tbl>
      <w:tblPr>
        <w:tblW w:w="91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554"/>
      </w:tblGrid>
      <w:tr w:rsidR="008D469D" w:rsidRPr="00753BDF" w14:paraId="4F4AF9D7" w14:textId="77777777" w:rsidTr="007E25E6">
        <w:tc>
          <w:tcPr>
            <w:tcW w:w="9169" w:type="dxa"/>
            <w:gridSpan w:val="2"/>
            <w:shd w:val="clear" w:color="auto" w:fill="DDD9C3"/>
          </w:tcPr>
          <w:p w14:paraId="491F429A" w14:textId="1B7054C2" w:rsidR="008D469D" w:rsidRDefault="008D469D" w:rsidP="00437F13">
            <w:pPr>
              <w:pStyle w:val="Header"/>
              <w:tabs>
                <w:tab w:val="left" w:pos="36"/>
              </w:tabs>
              <w:ind w:left="64" w:hanging="89"/>
              <w:rPr>
                <w:rFonts w:ascii="Calibri" w:hAnsi="Calibri"/>
                <w:b/>
                <w:sz w:val="22"/>
                <w:szCs w:val="22"/>
              </w:rPr>
            </w:pPr>
            <w:r>
              <w:rPr>
                <w:rFonts w:ascii="Calibri" w:hAnsi="Calibri"/>
                <w:b/>
                <w:sz w:val="22"/>
                <w:szCs w:val="22"/>
              </w:rPr>
              <w:t>For official use</w:t>
            </w:r>
          </w:p>
        </w:tc>
      </w:tr>
      <w:tr w:rsidR="008D469D" w:rsidRPr="008D469D" w14:paraId="2F6E001C" w14:textId="522A809C" w:rsidTr="008D469D">
        <w:tc>
          <w:tcPr>
            <w:tcW w:w="4615" w:type="dxa"/>
            <w:shd w:val="clear" w:color="auto" w:fill="auto"/>
          </w:tcPr>
          <w:p w14:paraId="6688F6B9" w14:textId="2B80EAC4"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received date:</w:t>
            </w:r>
          </w:p>
        </w:tc>
        <w:tc>
          <w:tcPr>
            <w:tcW w:w="4554" w:type="dxa"/>
            <w:shd w:val="clear" w:color="auto" w:fill="auto"/>
          </w:tcPr>
          <w:p w14:paraId="4394CA3F" w14:textId="6FEEF9CD"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number:</w:t>
            </w:r>
          </w:p>
        </w:tc>
      </w:tr>
      <w:tr w:rsidR="00A43A26" w:rsidRPr="00753BDF" w14:paraId="0302C911" w14:textId="77777777" w:rsidTr="007E25E6">
        <w:tc>
          <w:tcPr>
            <w:tcW w:w="9169" w:type="dxa"/>
            <w:gridSpan w:val="2"/>
            <w:shd w:val="clear" w:color="auto" w:fill="DDD9C3"/>
          </w:tcPr>
          <w:p w14:paraId="0302C910" w14:textId="294D09E0" w:rsidR="00A43A26" w:rsidRPr="00753BDF" w:rsidRDefault="00A43A26" w:rsidP="00437F13">
            <w:pPr>
              <w:pStyle w:val="Header"/>
              <w:tabs>
                <w:tab w:val="left" w:pos="36"/>
              </w:tabs>
              <w:ind w:left="64" w:hanging="89"/>
              <w:rPr>
                <w:rFonts w:ascii="Calibri" w:hAnsi="Calibri"/>
                <w:sz w:val="22"/>
                <w:szCs w:val="22"/>
              </w:rPr>
            </w:pPr>
            <w:r w:rsidRPr="00753BDF">
              <w:rPr>
                <w:rFonts w:ascii="Calibri" w:hAnsi="Calibri"/>
                <w:b/>
                <w:sz w:val="22"/>
                <w:szCs w:val="22"/>
              </w:rPr>
              <w:t>Section A: Requestor</w:t>
            </w:r>
            <w:r w:rsidR="00FF4541">
              <w:rPr>
                <w:rFonts w:ascii="Calibri" w:hAnsi="Calibri"/>
                <w:b/>
                <w:sz w:val="22"/>
                <w:szCs w:val="22"/>
              </w:rPr>
              <w:t xml:space="preserve"> details</w:t>
            </w:r>
          </w:p>
        </w:tc>
      </w:tr>
      <w:tr w:rsidR="00437F13" w:rsidRPr="00753BDF" w14:paraId="0302C916" w14:textId="15972546" w:rsidTr="008D469D">
        <w:trPr>
          <w:trHeight w:val="455"/>
        </w:trPr>
        <w:tc>
          <w:tcPr>
            <w:tcW w:w="4615" w:type="dxa"/>
            <w:vAlign w:val="center"/>
          </w:tcPr>
          <w:p w14:paraId="0302C915" w14:textId="43C21CDC" w:rsidR="00437F13" w:rsidRPr="00753BDF" w:rsidRDefault="00437F13" w:rsidP="005362D5">
            <w:pPr>
              <w:tabs>
                <w:tab w:val="left" w:pos="0"/>
              </w:tabs>
              <w:ind w:left="-25"/>
              <w:rPr>
                <w:rFonts w:ascii="Calibri" w:hAnsi="Calibri"/>
                <w:sz w:val="22"/>
                <w:szCs w:val="22"/>
              </w:rPr>
            </w:pPr>
            <w:r w:rsidRPr="00437F13">
              <w:rPr>
                <w:rFonts w:ascii="Calibri" w:hAnsi="Calibri"/>
                <w:sz w:val="22"/>
                <w:szCs w:val="22"/>
              </w:rPr>
              <w:t xml:space="preserve">Date of </w:t>
            </w:r>
            <w:r>
              <w:rPr>
                <w:rFonts w:ascii="Calibri" w:hAnsi="Calibri"/>
                <w:sz w:val="22"/>
                <w:szCs w:val="22"/>
              </w:rPr>
              <w:t>r</w:t>
            </w:r>
            <w:r w:rsidRPr="00437F13">
              <w:rPr>
                <w:rFonts w:ascii="Calibri" w:hAnsi="Calibri"/>
                <w:sz w:val="22"/>
                <w:szCs w:val="22"/>
              </w:rPr>
              <w:t xml:space="preserve">equest: </w:t>
            </w:r>
            <w:sdt>
              <w:sdtPr>
                <w:rPr>
                  <w:rFonts w:ascii="Calibri" w:hAnsi="Calibri"/>
                  <w:sz w:val="22"/>
                  <w:szCs w:val="22"/>
                </w:rPr>
                <w:id w:val="733826174"/>
                <w:placeholder>
                  <w:docPart w:val="21804AE2372B410CAEDD59F0197CF859"/>
                </w:placeholder>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tc>
        <w:tc>
          <w:tcPr>
            <w:tcW w:w="4554" w:type="dxa"/>
            <w:vAlign w:val="center"/>
          </w:tcPr>
          <w:p w14:paraId="5AE52279" w14:textId="3E4C4457"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Full </w:t>
            </w:r>
            <w:r>
              <w:rPr>
                <w:rFonts w:ascii="Calibri" w:hAnsi="Calibri"/>
                <w:sz w:val="22"/>
                <w:szCs w:val="22"/>
              </w:rPr>
              <w:t>n</w:t>
            </w:r>
            <w:r w:rsidRPr="00437F13">
              <w:rPr>
                <w:rFonts w:ascii="Calibri" w:hAnsi="Calibri"/>
                <w:sz w:val="22"/>
                <w:szCs w:val="22"/>
              </w:rPr>
              <w:t>ame:</w:t>
            </w:r>
          </w:p>
          <w:p w14:paraId="627DB4C9" w14:textId="77777777" w:rsidR="00437F13" w:rsidRPr="00753BDF" w:rsidRDefault="00437F13" w:rsidP="00437F13">
            <w:pPr>
              <w:pStyle w:val="Header"/>
              <w:tabs>
                <w:tab w:val="left" w:pos="36"/>
              </w:tabs>
              <w:ind w:left="-25"/>
              <w:jc w:val="both"/>
              <w:rPr>
                <w:rFonts w:ascii="Calibri" w:hAnsi="Calibri"/>
                <w:sz w:val="22"/>
                <w:szCs w:val="22"/>
              </w:rPr>
            </w:pPr>
          </w:p>
        </w:tc>
      </w:tr>
      <w:tr w:rsidR="00437F13" w:rsidRPr="00753BDF" w14:paraId="0136F946" w14:textId="77777777" w:rsidTr="008D469D">
        <w:trPr>
          <w:trHeight w:val="455"/>
        </w:trPr>
        <w:tc>
          <w:tcPr>
            <w:tcW w:w="4615" w:type="dxa"/>
            <w:vAlign w:val="center"/>
          </w:tcPr>
          <w:p w14:paraId="2E62649A" w14:textId="6A1DDDCF" w:rsidR="00437F13" w:rsidRPr="00437F13" w:rsidRDefault="003C42D3" w:rsidP="00437F13">
            <w:pPr>
              <w:tabs>
                <w:tab w:val="left" w:pos="29"/>
              </w:tabs>
              <w:ind w:left="-25"/>
              <w:rPr>
                <w:rFonts w:ascii="Calibri" w:hAnsi="Calibri"/>
                <w:sz w:val="22"/>
                <w:szCs w:val="22"/>
                <w:lang w:val="en-SG"/>
              </w:rPr>
            </w:pPr>
            <w:r>
              <w:rPr>
                <w:rFonts w:ascii="Calibri" w:hAnsi="Calibri"/>
                <w:sz w:val="22"/>
                <w:szCs w:val="22"/>
                <w:lang w:val="en-SG"/>
              </w:rPr>
              <w:t>Department / organisation</w:t>
            </w:r>
            <w:r w:rsidR="00437F13" w:rsidRPr="00437F13">
              <w:rPr>
                <w:rFonts w:ascii="Calibri" w:hAnsi="Calibri"/>
                <w:sz w:val="22"/>
                <w:szCs w:val="22"/>
                <w:lang w:val="en-SG"/>
              </w:rPr>
              <w:t>:</w:t>
            </w:r>
          </w:p>
          <w:p w14:paraId="79645C5A" w14:textId="77777777" w:rsidR="00437F13" w:rsidRDefault="00437F13" w:rsidP="00437F13">
            <w:pPr>
              <w:tabs>
                <w:tab w:val="left" w:pos="36"/>
              </w:tabs>
              <w:ind w:left="-25"/>
            </w:pPr>
          </w:p>
        </w:tc>
        <w:tc>
          <w:tcPr>
            <w:tcW w:w="4554" w:type="dxa"/>
            <w:vAlign w:val="center"/>
          </w:tcPr>
          <w:p w14:paraId="67E9CCA9" w14:textId="2D3FCA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Designation:</w:t>
            </w:r>
          </w:p>
          <w:p w14:paraId="2ADD273C" w14:textId="735E07F6" w:rsidR="00437F13" w:rsidRDefault="00437F13" w:rsidP="00437F13">
            <w:pPr>
              <w:tabs>
                <w:tab w:val="left" w:pos="36"/>
              </w:tabs>
              <w:ind w:left="-25"/>
            </w:pPr>
          </w:p>
        </w:tc>
      </w:tr>
      <w:tr w:rsidR="00437F13" w:rsidRPr="00753BDF" w14:paraId="35334186" w14:textId="77777777" w:rsidTr="008D469D">
        <w:trPr>
          <w:trHeight w:val="455"/>
        </w:trPr>
        <w:tc>
          <w:tcPr>
            <w:tcW w:w="4615" w:type="dxa"/>
            <w:vAlign w:val="center"/>
          </w:tcPr>
          <w:p w14:paraId="7707E7BF" w14:textId="6369D0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Phone </w:t>
            </w:r>
            <w:r>
              <w:rPr>
                <w:rFonts w:ascii="Calibri" w:hAnsi="Calibri"/>
                <w:sz w:val="22"/>
                <w:szCs w:val="22"/>
              </w:rPr>
              <w:t>n</w:t>
            </w:r>
            <w:r w:rsidRPr="00437F13">
              <w:rPr>
                <w:rFonts w:ascii="Calibri" w:hAnsi="Calibri"/>
                <w:sz w:val="22"/>
                <w:szCs w:val="22"/>
              </w:rPr>
              <w:t>umber:</w:t>
            </w:r>
          </w:p>
          <w:p w14:paraId="58691095" w14:textId="77777777" w:rsidR="00437F13" w:rsidRDefault="00437F13" w:rsidP="00437F13">
            <w:pPr>
              <w:tabs>
                <w:tab w:val="left" w:pos="36"/>
              </w:tabs>
              <w:ind w:left="-25"/>
            </w:pPr>
          </w:p>
        </w:tc>
        <w:tc>
          <w:tcPr>
            <w:tcW w:w="4554" w:type="dxa"/>
            <w:vAlign w:val="center"/>
          </w:tcPr>
          <w:p w14:paraId="79D4335D" w14:textId="5505A36D"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Email </w:t>
            </w:r>
            <w:r>
              <w:rPr>
                <w:rFonts w:ascii="Calibri" w:hAnsi="Calibri"/>
                <w:sz w:val="22"/>
                <w:szCs w:val="22"/>
              </w:rPr>
              <w:t>a</w:t>
            </w:r>
            <w:r w:rsidRPr="00437F13">
              <w:rPr>
                <w:rFonts w:ascii="Calibri" w:hAnsi="Calibri"/>
                <w:sz w:val="22"/>
                <w:szCs w:val="22"/>
              </w:rPr>
              <w:t>ddress:</w:t>
            </w:r>
          </w:p>
          <w:p w14:paraId="3505A90E" w14:textId="74FE3CA2" w:rsidR="00437F13" w:rsidRDefault="00437F13" w:rsidP="00437F13">
            <w:pPr>
              <w:tabs>
                <w:tab w:val="left" w:pos="36"/>
              </w:tabs>
              <w:ind w:left="-25"/>
            </w:pPr>
          </w:p>
        </w:tc>
      </w:tr>
      <w:tr w:rsidR="00A43A26" w:rsidRPr="00753BDF" w14:paraId="0302C92F" w14:textId="77777777" w:rsidTr="007E25E6">
        <w:tc>
          <w:tcPr>
            <w:tcW w:w="9169" w:type="dxa"/>
            <w:gridSpan w:val="2"/>
            <w:shd w:val="clear" w:color="auto" w:fill="DDD9C3"/>
          </w:tcPr>
          <w:p w14:paraId="0302C92E" w14:textId="439FDAA6" w:rsidR="00A43A26" w:rsidRPr="00753BDF" w:rsidRDefault="00E70C5D" w:rsidP="00437F13">
            <w:pPr>
              <w:pStyle w:val="Header"/>
              <w:tabs>
                <w:tab w:val="left" w:pos="36"/>
              </w:tabs>
              <w:ind w:left="64" w:hanging="89"/>
              <w:rPr>
                <w:rFonts w:ascii="Calibri" w:hAnsi="Calibri"/>
                <w:sz w:val="22"/>
                <w:szCs w:val="22"/>
              </w:rPr>
            </w:pPr>
            <w:r>
              <w:rPr>
                <w:rFonts w:ascii="Calibri" w:hAnsi="Calibri"/>
                <w:b/>
                <w:sz w:val="22"/>
                <w:szCs w:val="22"/>
              </w:rPr>
              <w:t>Section B</w:t>
            </w:r>
            <w:r w:rsidR="00BF011A" w:rsidRPr="00753BDF">
              <w:rPr>
                <w:rFonts w:ascii="Calibri" w:hAnsi="Calibri"/>
                <w:b/>
                <w:sz w:val="22"/>
                <w:szCs w:val="22"/>
              </w:rPr>
              <w:t xml:space="preserve">: </w:t>
            </w:r>
            <w:r w:rsidR="00AE4727">
              <w:rPr>
                <w:rFonts w:ascii="Calibri" w:hAnsi="Calibri"/>
                <w:b/>
                <w:sz w:val="22"/>
                <w:szCs w:val="22"/>
              </w:rPr>
              <w:t>Details of request</w:t>
            </w:r>
          </w:p>
        </w:tc>
      </w:tr>
      <w:tr w:rsidR="00AE4727" w:rsidRPr="00753BDF" w14:paraId="2A95B367" w14:textId="77777777" w:rsidTr="007E25E6">
        <w:tc>
          <w:tcPr>
            <w:tcW w:w="9169" w:type="dxa"/>
            <w:gridSpan w:val="2"/>
          </w:tcPr>
          <w:p w14:paraId="41DB88DF" w14:textId="61310C35" w:rsidR="00AE4727" w:rsidRDefault="007E25E6" w:rsidP="00437F13">
            <w:pPr>
              <w:tabs>
                <w:tab w:val="left" w:pos="0"/>
              </w:tabs>
              <w:ind w:left="-25"/>
              <w:rPr>
                <w:rFonts w:ascii="Calibri" w:hAnsi="Calibri"/>
                <w:sz w:val="22"/>
                <w:szCs w:val="22"/>
              </w:rPr>
            </w:pPr>
            <w:r>
              <w:rPr>
                <w:rFonts w:ascii="Calibri" w:hAnsi="Calibri"/>
                <w:sz w:val="22"/>
                <w:szCs w:val="22"/>
              </w:rPr>
              <w:t>B</w:t>
            </w:r>
            <w:r w:rsidR="00AE4727">
              <w:rPr>
                <w:rFonts w:ascii="Calibri" w:hAnsi="Calibri"/>
                <w:sz w:val="22"/>
                <w:szCs w:val="22"/>
              </w:rPr>
              <w:t xml:space="preserve">1) Purpose of this request: </w:t>
            </w:r>
          </w:p>
          <w:p w14:paraId="08995615" w14:textId="179BA084" w:rsidR="00795DF2" w:rsidRPr="00795DF2" w:rsidRDefault="007B43D7" w:rsidP="00795DF2">
            <w:pPr>
              <w:tabs>
                <w:tab w:val="left" w:pos="0"/>
              </w:tabs>
              <w:ind w:left="-25"/>
              <w:rPr>
                <w:rFonts w:asciiTheme="minorHAnsi" w:hAnsiTheme="minorHAnsi"/>
                <w:sz w:val="22"/>
                <w:szCs w:val="22"/>
              </w:rPr>
            </w:pPr>
            <w:sdt>
              <w:sdtPr>
                <w:rPr>
                  <w:rFonts w:asciiTheme="minorHAnsi" w:hAnsiTheme="minorHAnsi"/>
                  <w:sz w:val="22"/>
                  <w:szCs w:val="22"/>
                </w:rPr>
                <w:id w:val="-479926690"/>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Research</w:t>
            </w:r>
            <w:r w:rsidR="00795DF2" w:rsidRPr="00795DF2">
              <w:rPr>
                <w:rFonts w:asciiTheme="minorHAnsi" w:hAnsiTheme="minorHAnsi"/>
                <w:sz w:val="22"/>
                <w:szCs w:val="22"/>
              </w:rPr>
              <w:t>,</w:t>
            </w:r>
            <w:r w:rsidR="00FF78FA" w:rsidRPr="00795DF2">
              <w:rPr>
                <w:rFonts w:asciiTheme="minorHAnsi" w:hAnsiTheme="minorHAnsi"/>
                <w:sz w:val="22"/>
                <w:szCs w:val="22"/>
              </w:rPr>
              <w:t xml:space="preserve"> including preliminary studies</w:t>
            </w:r>
            <w:r w:rsidR="00712ED7">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Analysis Proposal (Annex B)</w:t>
            </w:r>
          </w:p>
          <w:p w14:paraId="66D23DB2" w14:textId="0D588B91" w:rsidR="00AE4727" w:rsidRPr="00AC251E" w:rsidRDefault="007B43D7" w:rsidP="00712ED7">
            <w:pPr>
              <w:tabs>
                <w:tab w:val="left" w:pos="0"/>
              </w:tabs>
              <w:ind w:left="-25"/>
              <w:rPr>
                <w:rFonts w:ascii="Calibri" w:hAnsi="Calibri"/>
                <w:sz w:val="22"/>
                <w:szCs w:val="22"/>
              </w:rPr>
            </w:pPr>
            <w:sdt>
              <w:sdtPr>
                <w:rPr>
                  <w:rFonts w:asciiTheme="minorHAnsi" w:hAnsiTheme="minorHAnsi"/>
                  <w:sz w:val="22"/>
                  <w:szCs w:val="22"/>
                </w:rPr>
                <w:id w:val="-217896252"/>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 xml:space="preserve">Operational / </w:t>
            </w:r>
            <w:r w:rsidR="00B42D0D" w:rsidRPr="00795DF2">
              <w:rPr>
                <w:rFonts w:asciiTheme="minorHAnsi" w:hAnsiTheme="minorHAnsi"/>
                <w:sz w:val="22"/>
                <w:szCs w:val="22"/>
              </w:rPr>
              <w:t>programmatic</w:t>
            </w:r>
            <w:r w:rsidR="007E25E6" w:rsidRPr="00795DF2">
              <w:rPr>
                <w:rFonts w:asciiTheme="minorHAnsi" w:hAnsiTheme="minorHAnsi"/>
                <w:sz w:val="22"/>
                <w:szCs w:val="22"/>
              </w:rPr>
              <w:t xml:space="preserve"> (go to B4</w:t>
            </w:r>
            <w:r w:rsidR="00795DF2" w:rsidRPr="00795DF2">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Use Proposal (Annex C)</w:t>
            </w:r>
          </w:p>
        </w:tc>
      </w:tr>
      <w:tr w:rsidR="00633044" w:rsidRPr="00753BDF" w14:paraId="0302C933" w14:textId="77777777" w:rsidTr="007E25E6">
        <w:tc>
          <w:tcPr>
            <w:tcW w:w="9169" w:type="dxa"/>
            <w:gridSpan w:val="2"/>
          </w:tcPr>
          <w:p w14:paraId="0302C930" w14:textId="7AEAF068" w:rsidR="00633044" w:rsidRPr="00AC251E" w:rsidRDefault="00AE4727" w:rsidP="00437F13">
            <w:pPr>
              <w:tabs>
                <w:tab w:val="left" w:pos="0"/>
              </w:tabs>
              <w:ind w:left="-25"/>
              <w:rPr>
                <w:rFonts w:ascii="Calibri" w:hAnsi="Calibri"/>
                <w:sz w:val="22"/>
                <w:szCs w:val="22"/>
              </w:rPr>
            </w:pPr>
            <w:r>
              <w:rPr>
                <w:rFonts w:ascii="Calibri" w:hAnsi="Calibri"/>
                <w:sz w:val="22"/>
                <w:szCs w:val="22"/>
              </w:rPr>
              <w:t xml:space="preserve">B2) </w:t>
            </w:r>
            <w:r w:rsidR="00633044" w:rsidRPr="00AC251E">
              <w:rPr>
                <w:rFonts w:ascii="Calibri" w:hAnsi="Calibri"/>
                <w:sz w:val="22"/>
                <w:szCs w:val="22"/>
              </w:rPr>
              <w:t>Title of research study:</w:t>
            </w:r>
          </w:p>
          <w:p w14:paraId="0302C931" w14:textId="77777777" w:rsidR="00C50D1C" w:rsidRPr="00753BDF" w:rsidRDefault="00C50D1C" w:rsidP="00437F13">
            <w:pPr>
              <w:tabs>
                <w:tab w:val="left" w:pos="0"/>
              </w:tabs>
              <w:ind w:left="-25"/>
              <w:rPr>
                <w:rFonts w:ascii="Calibri" w:hAnsi="Calibri"/>
                <w:sz w:val="22"/>
                <w:szCs w:val="22"/>
              </w:rPr>
            </w:pPr>
          </w:p>
          <w:p w14:paraId="2995C5EF" w14:textId="77777777" w:rsidR="00633044" w:rsidRDefault="00633044" w:rsidP="00437F13">
            <w:pPr>
              <w:tabs>
                <w:tab w:val="left" w:pos="0"/>
              </w:tabs>
              <w:ind w:left="-25"/>
              <w:rPr>
                <w:rFonts w:ascii="Calibri" w:hAnsi="Calibri"/>
                <w:sz w:val="22"/>
                <w:szCs w:val="22"/>
              </w:rPr>
            </w:pPr>
          </w:p>
          <w:p w14:paraId="0302C932" w14:textId="23C722FB" w:rsidR="00712ED7" w:rsidRPr="00753BDF" w:rsidRDefault="00712ED7" w:rsidP="00437F13">
            <w:pPr>
              <w:tabs>
                <w:tab w:val="left" w:pos="0"/>
              </w:tabs>
              <w:ind w:left="-25"/>
              <w:rPr>
                <w:rFonts w:ascii="Calibri" w:hAnsi="Calibri"/>
                <w:sz w:val="22"/>
                <w:szCs w:val="22"/>
              </w:rPr>
            </w:pPr>
          </w:p>
        </w:tc>
      </w:tr>
      <w:tr w:rsidR="00E36666" w:rsidRPr="00753BDF" w14:paraId="0302C938" w14:textId="77777777" w:rsidTr="007E25E6">
        <w:tc>
          <w:tcPr>
            <w:tcW w:w="9169" w:type="dxa"/>
            <w:gridSpan w:val="2"/>
          </w:tcPr>
          <w:p w14:paraId="0302C934" w14:textId="3CDB4577" w:rsidR="00E36666" w:rsidRDefault="00AE4727" w:rsidP="00437F13">
            <w:pPr>
              <w:tabs>
                <w:tab w:val="left" w:pos="0"/>
              </w:tabs>
              <w:ind w:left="-25"/>
              <w:rPr>
                <w:rFonts w:ascii="Calibri" w:hAnsi="Calibri"/>
                <w:sz w:val="22"/>
                <w:szCs w:val="22"/>
              </w:rPr>
            </w:pPr>
            <w:r>
              <w:rPr>
                <w:rFonts w:ascii="Calibri" w:hAnsi="Calibri"/>
                <w:sz w:val="22"/>
                <w:szCs w:val="22"/>
              </w:rPr>
              <w:t xml:space="preserve">B3) </w:t>
            </w:r>
            <w:r w:rsidR="00E36666" w:rsidRPr="00B5331E">
              <w:rPr>
                <w:rFonts w:ascii="Calibri" w:hAnsi="Calibri"/>
                <w:sz w:val="22"/>
                <w:szCs w:val="22"/>
              </w:rPr>
              <w:t xml:space="preserve">IRB approval </w:t>
            </w:r>
            <w:r w:rsidR="00FF4541">
              <w:rPr>
                <w:rFonts w:ascii="Calibri" w:hAnsi="Calibri"/>
                <w:sz w:val="22"/>
                <w:szCs w:val="22"/>
              </w:rPr>
              <w:t>reference:</w:t>
            </w:r>
          </w:p>
          <w:p w14:paraId="0302C937" w14:textId="648FFFFD" w:rsidR="00E36666" w:rsidRPr="00FF4541" w:rsidRDefault="00FF4541" w:rsidP="00437F13">
            <w:pPr>
              <w:pStyle w:val="ListParagraph"/>
              <w:tabs>
                <w:tab w:val="left" w:pos="0"/>
              </w:tabs>
              <w:ind w:left="0"/>
              <w:rPr>
                <w:rFonts w:ascii="Calibri" w:hAnsi="Calibri"/>
                <w:i/>
                <w:sz w:val="22"/>
                <w:szCs w:val="22"/>
              </w:rPr>
            </w:pPr>
            <w:r w:rsidRPr="00FF4541">
              <w:rPr>
                <w:rFonts w:ascii="Calibri" w:hAnsi="Calibri"/>
                <w:i/>
                <w:sz w:val="22"/>
                <w:szCs w:val="22"/>
              </w:rPr>
              <w:t>A</w:t>
            </w:r>
            <w:r w:rsidR="00E36666" w:rsidRPr="00FF4541">
              <w:rPr>
                <w:rFonts w:ascii="Calibri" w:hAnsi="Calibri"/>
                <w:i/>
                <w:sz w:val="22"/>
                <w:szCs w:val="22"/>
              </w:rPr>
              <w:t xml:space="preserve">ttach a copy of </w:t>
            </w:r>
            <w:r w:rsidR="00217EEC" w:rsidRPr="00FF4541">
              <w:rPr>
                <w:rFonts w:ascii="Calibri" w:hAnsi="Calibri"/>
                <w:i/>
                <w:sz w:val="22"/>
                <w:szCs w:val="22"/>
              </w:rPr>
              <w:t xml:space="preserve">the </w:t>
            </w:r>
            <w:r w:rsidR="00253129" w:rsidRPr="00FF4541">
              <w:rPr>
                <w:rFonts w:ascii="Calibri" w:hAnsi="Calibri"/>
                <w:i/>
                <w:sz w:val="22"/>
                <w:szCs w:val="22"/>
              </w:rPr>
              <w:t xml:space="preserve">IRB approval letter and all protocol amendment approval letter(s) that list the approved documents and the </w:t>
            </w:r>
            <w:r w:rsidR="00217EEC" w:rsidRPr="00FF4541">
              <w:rPr>
                <w:rFonts w:ascii="Calibri" w:hAnsi="Calibri"/>
                <w:i/>
                <w:sz w:val="22"/>
                <w:szCs w:val="22"/>
              </w:rPr>
              <w:t xml:space="preserve">latest </w:t>
            </w:r>
            <w:r w:rsidR="00253129" w:rsidRPr="00FF4541">
              <w:rPr>
                <w:rFonts w:ascii="Calibri" w:hAnsi="Calibri"/>
                <w:i/>
                <w:sz w:val="22"/>
                <w:szCs w:val="22"/>
              </w:rPr>
              <w:t>approved IRB application which describes the research methodology/protocol</w:t>
            </w:r>
            <w:r>
              <w:rPr>
                <w:rFonts w:ascii="Calibri" w:hAnsi="Calibri"/>
                <w:i/>
                <w:sz w:val="22"/>
                <w:szCs w:val="22"/>
              </w:rPr>
              <w:t>.</w:t>
            </w:r>
          </w:p>
        </w:tc>
      </w:tr>
      <w:tr w:rsidR="00A43A26" w:rsidRPr="00753BDF" w14:paraId="0302C93D" w14:textId="77777777" w:rsidTr="007E25E6">
        <w:tc>
          <w:tcPr>
            <w:tcW w:w="9169" w:type="dxa"/>
            <w:gridSpan w:val="2"/>
          </w:tcPr>
          <w:p w14:paraId="0302C939" w14:textId="33B6851C" w:rsidR="00A43A26" w:rsidRPr="00AC251E" w:rsidRDefault="007E25E6" w:rsidP="00437F13">
            <w:pPr>
              <w:tabs>
                <w:tab w:val="left" w:pos="0"/>
              </w:tabs>
              <w:ind w:left="-25"/>
              <w:rPr>
                <w:rFonts w:ascii="Calibri" w:hAnsi="Calibri"/>
                <w:sz w:val="22"/>
                <w:szCs w:val="22"/>
              </w:rPr>
            </w:pPr>
            <w:r>
              <w:rPr>
                <w:rFonts w:ascii="Calibri" w:hAnsi="Calibri"/>
                <w:sz w:val="22"/>
                <w:szCs w:val="22"/>
              </w:rPr>
              <w:t xml:space="preserve">B4) </w:t>
            </w:r>
            <w:r w:rsidR="00633044" w:rsidRPr="00AC251E">
              <w:rPr>
                <w:rFonts w:ascii="Calibri" w:hAnsi="Calibri"/>
                <w:sz w:val="22"/>
                <w:szCs w:val="22"/>
              </w:rPr>
              <w:t xml:space="preserve">Requested </w:t>
            </w:r>
            <w:r w:rsidR="00437F13">
              <w:rPr>
                <w:rFonts w:ascii="Calibri" w:hAnsi="Calibri"/>
                <w:sz w:val="22"/>
                <w:szCs w:val="22"/>
              </w:rPr>
              <w:t>d</w:t>
            </w:r>
            <w:r w:rsidR="00633044" w:rsidRPr="00AC251E">
              <w:rPr>
                <w:rFonts w:ascii="Calibri" w:hAnsi="Calibri"/>
                <w:sz w:val="22"/>
                <w:szCs w:val="22"/>
              </w:rPr>
              <w:t xml:space="preserve">elivery </w:t>
            </w:r>
            <w:r w:rsidR="00437F13">
              <w:rPr>
                <w:rFonts w:ascii="Calibri" w:hAnsi="Calibri"/>
                <w:sz w:val="22"/>
                <w:szCs w:val="22"/>
              </w:rPr>
              <w:t>d</w:t>
            </w:r>
            <w:r w:rsidR="00633044" w:rsidRPr="00AC251E">
              <w:rPr>
                <w:rFonts w:ascii="Calibri" w:hAnsi="Calibri"/>
                <w:sz w:val="22"/>
                <w:szCs w:val="22"/>
              </w:rPr>
              <w:t>ate</w:t>
            </w:r>
            <w:r w:rsidR="00A43A26" w:rsidRPr="00AC251E">
              <w:rPr>
                <w:rFonts w:ascii="Calibri" w:hAnsi="Calibri"/>
                <w:sz w:val="22"/>
                <w:szCs w:val="22"/>
              </w:rPr>
              <w:t xml:space="preserve">: </w:t>
            </w:r>
            <w:sdt>
              <w:sdtPr>
                <w:rPr>
                  <w:rFonts w:ascii="Calibri" w:hAnsi="Calibri"/>
                  <w:sz w:val="22"/>
                  <w:szCs w:val="22"/>
                </w:rPr>
                <w:id w:val="991748512"/>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p w14:paraId="0302C93C" w14:textId="68572BB7" w:rsidR="00E10044" w:rsidRPr="00FF4541" w:rsidRDefault="00A43A26" w:rsidP="00437F13">
            <w:pPr>
              <w:pStyle w:val="ListParagraph"/>
              <w:tabs>
                <w:tab w:val="left" w:pos="0"/>
              </w:tabs>
              <w:ind w:left="0"/>
              <w:rPr>
                <w:rFonts w:ascii="Calibri" w:hAnsi="Calibri"/>
                <w:i/>
                <w:sz w:val="22"/>
                <w:szCs w:val="22"/>
              </w:rPr>
            </w:pPr>
            <w:r w:rsidRPr="00FF4541">
              <w:rPr>
                <w:rFonts w:ascii="Calibri" w:hAnsi="Calibri"/>
                <w:i/>
                <w:sz w:val="22"/>
                <w:szCs w:val="22"/>
              </w:rPr>
              <w:t xml:space="preserve">Kindly note that the date entered should have a minimum of </w:t>
            </w:r>
            <w:r w:rsidR="00824D8C" w:rsidRPr="00FF4541">
              <w:rPr>
                <w:rFonts w:ascii="Calibri" w:hAnsi="Calibri"/>
                <w:i/>
                <w:sz w:val="22"/>
                <w:szCs w:val="22"/>
              </w:rPr>
              <w:t xml:space="preserve">6 </w:t>
            </w:r>
            <w:r w:rsidRPr="00FF4541">
              <w:rPr>
                <w:rFonts w:ascii="Calibri" w:hAnsi="Calibri"/>
                <w:i/>
                <w:sz w:val="22"/>
                <w:szCs w:val="22"/>
              </w:rPr>
              <w:t xml:space="preserve">working </w:t>
            </w:r>
            <w:r w:rsidR="00824D8C" w:rsidRPr="00FF4541">
              <w:rPr>
                <w:rFonts w:ascii="Calibri" w:hAnsi="Calibri"/>
                <w:i/>
                <w:sz w:val="22"/>
                <w:szCs w:val="22"/>
              </w:rPr>
              <w:t xml:space="preserve">weeks </w:t>
            </w:r>
            <w:r w:rsidRPr="00FF4541">
              <w:rPr>
                <w:rFonts w:ascii="Calibri" w:hAnsi="Calibri"/>
                <w:i/>
                <w:sz w:val="22"/>
                <w:szCs w:val="22"/>
              </w:rPr>
              <w:t>interval from the date of request, excludi</w:t>
            </w:r>
            <w:r w:rsidR="00FF4541" w:rsidRPr="00FF4541">
              <w:rPr>
                <w:rFonts w:ascii="Calibri" w:hAnsi="Calibri"/>
                <w:i/>
                <w:sz w:val="22"/>
                <w:szCs w:val="22"/>
              </w:rPr>
              <w:t>ng weekends and public holidays.</w:t>
            </w:r>
          </w:p>
        </w:tc>
      </w:tr>
      <w:tr w:rsidR="00B42D0D" w:rsidRPr="00753BDF" w14:paraId="0302C94D" w14:textId="77777777" w:rsidTr="00930731">
        <w:tc>
          <w:tcPr>
            <w:tcW w:w="9169" w:type="dxa"/>
            <w:gridSpan w:val="2"/>
          </w:tcPr>
          <w:p w14:paraId="7FF41F76" w14:textId="77777777" w:rsidR="00347AEE" w:rsidRDefault="00347AEE" w:rsidP="00347AEE">
            <w:pPr>
              <w:tabs>
                <w:tab w:val="left" w:pos="0"/>
              </w:tabs>
              <w:ind w:left="-25"/>
              <w:rPr>
                <w:rFonts w:ascii="Calibri" w:hAnsi="Calibri"/>
                <w:sz w:val="22"/>
                <w:szCs w:val="22"/>
              </w:rPr>
            </w:pPr>
            <w:r>
              <w:rPr>
                <w:rFonts w:ascii="Calibri" w:hAnsi="Calibri"/>
                <w:sz w:val="22"/>
                <w:szCs w:val="22"/>
              </w:rPr>
              <w:t>B5) What is being requested:</w:t>
            </w:r>
          </w:p>
          <w:p w14:paraId="5367E52E" w14:textId="42BBADF8" w:rsidR="00347AEE" w:rsidRDefault="007B43D7"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420227553"/>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Samples </w:t>
            </w:r>
            <w:r w:rsidR="00E43D2F">
              <w:rPr>
                <w:rFonts w:asciiTheme="minorHAnsi" w:hAnsiTheme="minorHAnsi"/>
                <w:sz w:val="22"/>
                <w:szCs w:val="22"/>
              </w:rPr>
              <w:t xml:space="preserve">(please also complete </w:t>
            </w:r>
            <w:r w:rsidR="00347AEE">
              <w:rPr>
                <w:rFonts w:asciiTheme="minorHAnsi" w:hAnsiTheme="minorHAnsi"/>
                <w:sz w:val="22"/>
                <w:szCs w:val="22"/>
              </w:rPr>
              <w:t>Section C</w:t>
            </w:r>
            <w:r w:rsidR="00E43D2F">
              <w:rPr>
                <w:rFonts w:asciiTheme="minorHAnsi" w:hAnsiTheme="minorHAnsi"/>
                <w:sz w:val="22"/>
                <w:szCs w:val="22"/>
              </w:rPr>
              <w:t>)</w:t>
            </w:r>
          </w:p>
          <w:p w14:paraId="53D00487" w14:textId="506925C1" w:rsidR="00347AEE" w:rsidRDefault="007B43D7"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521534545"/>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E43D2F">
              <w:rPr>
                <w:rFonts w:asciiTheme="minorHAnsi" w:hAnsiTheme="minorHAnsi"/>
                <w:sz w:val="22"/>
                <w:szCs w:val="22"/>
              </w:rPr>
              <w:t xml:space="preserve">  Individually identified data, i.e. </w:t>
            </w:r>
            <w:r w:rsidR="00347AEE">
              <w:rPr>
                <w:rFonts w:asciiTheme="minorHAnsi" w:hAnsiTheme="minorHAnsi"/>
                <w:sz w:val="22"/>
                <w:szCs w:val="22"/>
              </w:rPr>
              <w:t>data that contains information that iden</w:t>
            </w:r>
            <w:r w:rsidR="00E43D2F">
              <w:rPr>
                <w:rFonts w:asciiTheme="minorHAnsi" w:hAnsiTheme="minorHAnsi"/>
                <w:sz w:val="22"/>
                <w:szCs w:val="22"/>
              </w:rPr>
              <w:t>tifies the research participant</w:t>
            </w:r>
          </w:p>
          <w:p w14:paraId="6E4AA1AE" w14:textId="7516B1C5" w:rsidR="00347AEE" w:rsidRDefault="007B43D7"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100617236"/>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Key-code</w:t>
            </w:r>
            <w:r w:rsidR="00E43D2F">
              <w:rPr>
                <w:rFonts w:asciiTheme="minorHAnsi" w:hAnsiTheme="minorHAnsi"/>
                <w:sz w:val="22"/>
                <w:szCs w:val="22"/>
              </w:rPr>
              <w:t xml:space="preserve">d individual, record-level data, i.e. </w:t>
            </w:r>
            <w:r w:rsidR="00347AEE">
              <w:rPr>
                <w:rFonts w:asciiTheme="minorHAnsi" w:hAnsiTheme="minorHAnsi"/>
                <w:sz w:val="22"/>
                <w:szCs w:val="22"/>
              </w:rPr>
              <w:t>data containing surrogate identifiers in place of information that iden</w:t>
            </w:r>
            <w:r w:rsidR="00E43D2F">
              <w:rPr>
                <w:rFonts w:asciiTheme="minorHAnsi" w:hAnsiTheme="minorHAnsi"/>
                <w:sz w:val="22"/>
                <w:szCs w:val="22"/>
              </w:rPr>
              <w:t>tifies the research participant</w:t>
            </w:r>
          </w:p>
          <w:p w14:paraId="40298CF8" w14:textId="7E4D4424" w:rsidR="00347AEE" w:rsidRDefault="007B43D7" w:rsidP="00347AEE">
            <w:pPr>
              <w:tabs>
                <w:tab w:val="left" w:pos="396"/>
              </w:tabs>
              <w:spacing w:line="276" w:lineRule="auto"/>
              <w:ind w:left="397" w:hanging="397"/>
              <w:rPr>
                <w:rFonts w:asciiTheme="minorHAnsi" w:hAnsiTheme="minorHAnsi"/>
                <w:sz w:val="22"/>
                <w:szCs w:val="22"/>
              </w:rPr>
            </w:pPr>
            <w:sdt>
              <w:sdtPr>
                <w:rPr>
                  <w:rFonts w:asciiTheme="minorHAnsi" w:hAnsiTheme="minorHAnsi"/>
                  <w:sz w:val="22"/>
                  <w:szCs w:val="22"/>
                </w:rPr>
                <w:id w:val="1025448940"/>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Non-identifiabl</w:t>
            </w:r>
            <w:r w:rsidR="00E43D2F">
              <w:rPr>
                <w:rFonts w:asciiTheme="minorHAnsi" w:hAnsiTheme="minorHAnsi"/>
                <w:sz w:val="22"/>
                <w:szCs w:val="22"/>
              </w:rPr>
              <w:t xml:space="preserve">e individual, record-level data, i.e. </w:t>
            </w:r>
            <w:r w:rsidR="00347AEE">
              <w:rPr>
                <w:rFonts w:asciiTheme="minorHAnsi" w:hAnsiTheme="minorHAnsi"/>
                <w:sz w:val="22"/>
                <w:szCs w:val="22"/>
              </w:rPr>
              <w:t>data will not be l</w:t>
            </w:r>
            <w:r w:rsidR="00E43D2F">
              <w:rPr>
                <w:rFonts w:asciiTheme="minorHAnsi" w:hAnsiTheme="minorHAnsi"/>
                <w:sz w:val="22"/>
                <w:szCs w:val="22"/>
              </w:rPr>
              <w:t>inkable to the original dataset (go to B7 if this is the only type of data requested)</w:t>
            </w:r>
          </w:p>
          <w:p w14:paraId="1511CA35" w14:textId="25627B78" w:rsidR="00347AEE" w:rsidRDefault="007B43D7"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759945066"/>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Aggregate data</w:t>
            </w:r>
            <w:r w:rsidR="00E43D2F">
              <w:rPr>
                <w:rFonts w:asciiTheme="minorHAnsi" w:hAnsiTheme="minorHAnsi"/>
                <w:sz w:val="22"/>
                <w:szCs w:val="22"/>
              </w:rPr>
              <w:t xml:space="preserve"> (go to B7 if this is the only type of data requested)</w:t>
            </w:r>
          </w:p>
          <w:p w14:paraId="66870B00" w14:textId="77777777" w:rsidR="00347AEE" w:rsidRDefault="007B43D7"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396401936"/>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Others, please specify:</w:t>
            </w:r>
          </w:p>
          <w:p w14:paraId="40037877" w14:textId="587462CF" w:rsidR="00347AEE" w:rsidRDefault="00347AEE" w:rsidP="00347AEE">
            <w:pPr>
              <w:tabs>
                <w:tab w:val="left" w:pos="36"/>
              </w:tabs>
              <w:spacing w:line="276" w:lineRule="auto"/>
              <w:rPr>
                <w:rFonts w:ascii="Calibri" w:hAnsi="Calibri"/>
                <w:sz w:val="22"/>
                <w:szCs w:val="22"/>
              </w:rPr>
            </w:pPr>
          </w:p>
          <w:p w14:paraId="0302C94C" w14:textId="3FE42BCD" w:rsidR="00B42D0D" w:rsidRPr="00753BDF" w:rsidRDefault="00B42D0D" w:rsidP="00437F13">
            <w:pPr>
              <w:pStyle w:val="Header"/>
              <w:tabs>
                <w:tab w:val="left" w:pos="36"/>
              </w:tabs>
              <w:ind w:left="64" w:hanging="89"/>
              <w:jc w:val="both"/>
              <w:rPr>
                <w:rFonts w:ascii="Calibri" w:hAnsi="Calibri"/>
                <w:sz w:val="22"/>
                <w:szCs w:val="22"/>
              </w:rPr>
            </w:pPr>
          </w:p>
        </w:tc>
      </w:tr>
      <w:tr w:rsidR="00F86EC4" w:rsidRPr="00753BDF" w14:paraId="3AF394C3" w14:textId="77777777" w:rsidTr="00930731">
        <w:tc>
          <w:tcPr>
            <w:tcW w:w="9169" w:type="dxa"/>
            <w:gridSpan w:val="2"/>
          </w:tcPr>
          <w:p w14:paraId="4884A0C7" w14:textId="0D65C8DF" w:rsidR="00F86EC4" w:rsidRDefault="00F86EC4" w:rsidP="00F86EC4">
            <w:pPr>
              <w:tabs>
                <w:tab w:val="left" w:pos="0"/>
              </w:tabs>
              <w:ind w:left="-25"/>
              <w:rPr>
                <w:rFonts w:ascii="Calibri" w:hAnsi="Calibri"/>
                <w:sz w:val="22"/>
                <w:szCs w:val="22"/>
              </w:rPr>
            </w:pPr>
            <w:r>
              <w:rPr>
                <w:rFonts w:ascii="Calibri" w:hAnsi="Calibri"/>
                <w:sz w:val="22"/>
                <w:szCs w:val="22"/>
              </w:rPr>
              <w:t>B6) Select the subject consent conditions that are required for your request:</w:t>
            </w:r>
          </w:p>
          <w:p w14:paraId="536F08EE" w14:textId="6824A305" w:rsidR="00E43D2F" w:rsidRDefault="007B43D7" w:rsidP="00E43D2F">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1376781067"/>
                <w14:checkbox>
                  <w14:checked w14:val="0"/>
                  <w14:checkedState w14:val="2612" w14:font="MS Gothic"/>
                  <w14:uncheckedState w14:val="2610" w14:font="MS Gothic"/>
                </w14:checkbox>
              </w:sdtPr>
              <w:sdtEndPr/>
              <w:sdtContent>
                <w:r w:rsidR="00E43D2F">
                  <w:rPr>
                    <w:rFonts w:ascii="MS Gothic" w:eastAsia="MS Gothic" w:hAnsi="MS Gothic" w:hint="eastAsia"/>
                    <w:sz w:val="22"/>
                    <w:szCs w:val="22"/>
                  </w:rPr>
                  <w:t>☐</w:t>
                </w:r>
              </w:sdtContent>
            </w:sdt>
            <w:r w:rsidR="00E43D2F">
              <w:rPr>
                <w:rFonts w:ascii="Calibri" w:hAnsi="Calibri"/>
                <w:sz w:val="22"/>
                <w:szCs w:val="22"/>
              </w:rPr>
              <w:t xml:space="preserve"> Not applicable</w:t>
            </w:r>
          </w:p>
          <w:p w14:paraId="2318D760" w14:textId="77777777" w:rsidR="00F86EC4" w:rsidRDefault="007B43D7"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1342663072"/>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for samples to be used for genetic research</w:t>
            </w:r>
          </w:p>
          <w:p w14:paraId="0B0B32A1" w14:textId="77777777" w:rsidR="00F86EC4" w:rsidRDefault="007B43D7"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765890223"/>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for commercial development of research on the samples</w:t>
            </w:r>
          </w:p>
          <w:p w14:paraId="47A1F92B" w14:textId="197A5873" w:rsidR="00F86EC4" w:rsidRDefault="007B43D7"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43800152"/>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w:t>
            </w:r>
            <w:r w:rsidR="00E43D2F">
              <w:rPr>
                <w:rFonts w:ascii="Calibri" w:hAnsi="Calibri"/>
                <w:sz w:val="22"/>
                <w:szCs w:val="22"/>
              </w:rPr>
              <w:t xml:space="preserve">not </w:t>
            </w:r>
            <w:r w:rsidR="00F86EC4">
              <w:rPr>
                <w:rFonts w:ascii="Calibri" w:hAnsi="Calibri"/>
                <w:sz w:val="22"/>
                <w:szCs w:val="22"/>
              </w:rPr>
              <w:t>to be notified of incidental findings</w:t>
            </w:r>
          </w:p>
          <w:p w14:paraId="2BE0C6AE" w14:textId="77777777" w:rsidR="00F86EC4" w:rsidRDefault="007B43D7"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50687172"/>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to contact subject for public health research</w:t>
            </w:r>
          </w:p>
          <w:p w14:paraId="6932D5CE" w14:textId="77777777" w:rsidR="00F86EC4" w:rsidRDefault="007B43D7"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05640764"/>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other, please specify:</w:t>
            </w:r>
          </w:p>
          <w:p w14:paraId="6FB9836B" w14:textId="22E18138" w:rsidR="00F86EC4" w:rsidRDefault="00F86EC4" w:rsidP="00E43D2F">
            <w:pPr>
              <w:tabs>
                <w:tab w:val="left" w:pos="0"/>
              </w:tabs>
              <w:spacing w:after="120"/>
              <w:rPr>
                <w:rFonts w:ascii="Calibri" w:hAnsi="Calibri"/>
                <w:sz w:val="22"/>
                <w:szCs w:val="22"/>
              </w:rPr>
            </w:pPr>
          </w:p>
        </w:tc>
      </w:tr>
      <w:tr w:rsidR="00B8524E" w:rsidRPr="00753BDF" w14:paraId="0302C959" w14:textId="77777777" w:rsidTr="00B42D0D">
        <w:trPr>
          <w:trHeight w:val="2061"/>
        </w:trPr>
        <w:tc>
          <w:tcPr>
            <w:tcW w:w="9169" w:type="dxa"/>
            <w:gridSpan w:val="2"/>
          </w:tcPr>
          <w:p w14:paraId="0302C94E" w14:textId="1ACF3460" w:rsidR="00253129" w:rsidRPr="00253129" w:rsidRDefault="007E25E6" w:rsidP="00437F13">
            <w:pPr>
              <w:tabs>
                <w:tab w:val="left" w:pos="0"/>
              </w:tabs>
              <w:ind w:left="-25"/>
              <w:rPr>
                <w:rFonts w:ascii="Calibri" w:hAnsi="Calibri"/>
                <w:sz w:val="22"/>
                <w:szCs w:val="22"/>
              </w:rPr>
            </w:pPr>
            <w:r>
              <w:rPr>
                <w:rFonts w:ascii="Calibri" w:hAnsi="Calibri"/>
                <w:sz w:val="22"/>
                <w:szCs w:val="22"/>
              </w:rPr>
              <w:lastRenderedPageBreak/>
              <w:t>B</w:t>
            </w:r>
            <w:r w:rsidR="00F86EC4">
              <w:rPr>
                <w:rFonts w:ascii="Calibri" w:hAnsi="Calibri"/>
                <w:sz w:val="22"/>
                <w:szCs w:val="22"/>
              </w:rPr>
              <w:t>7</w:t>
            </w:r>
            <w:r>
              <w:rPr>
                <w:rFonts w:ascii="Calibri" w:hAnsi="Calibri"/>
                <w:sz w:val="22"/>
                <w:szCs w:val="22"/>
              </w:rPr>
              <w:t xml:space="preserve">) </w:t>
            </w:r>
            <w:r w:rsidR="00253129" w:rsidRPr="00253129">
              <w:rPr>
                <w:rFonts w:ascii="Calibri" w:hAnsi="Calibri"/>
                <w:sz w:val="22"/>
                <w:szCs w:val="22"/>
              </w:rPr>
              <w:t xml:space="preserve">Does this request relate to any previous </w:t>
            </w:r>
            <w:r w:rsidR="00F25B8C">
              <w:rPr>
                <w:rFonts w:ascii="Calibri" w:hAnsi="Calibri"/>
                <w:sz w:val="22"/>
                <w:szCs w:val="22"/>
              </w:rPr>
              <w:t>d</w:t>
            </w:r>
            <w:r w:rsidR="00253129" w:rsidRPr="00253129">
              <w:rPr>
                <w:rFonts w:ascii="Calibri" w:hAnsi="Calibri"/>
                <w:sz w:val="22"/>
                <w:szCs w:val="22"/>
              </w:rPr>
              <w:t>ata</w:t>
            </w:r>
            <w:r>
              <w:rPr>
                <w:rFonts w:ascii="Calibri" w:hAnsi="Calibri"/>
                <w:sz w:val="22"/>
                <w:szCs w:val="22"/>
              </w:rPr>
              <w:t xml:space="preserve"> </w:t>
            </w:r>
            <w:r w:rsidR="00217EEC">
              <w:rPr>
                <w:rFonts w:ascii="Calibri" w:hAnsi="Calibri"/>
                <w:sz w:val="22"/>
                <w:szCs w:val="22"/>
              </w:rPr>
              <w:t xml:space="preserve">or </w:t>
            </w:r>
            <w:r w:rsidR="00F25B8C">
              <w:rPr>
                <w:rFonts w:ascii="Calibri" w:hAnsi="Calibri"/>
                <w:sz w:val="22"/>
                <w:szCs w:val="22"/>
              </w:rPr>
              <w:t>s</w:t>
            </w:r>
            <w:r w:rsidR="00253129" w:rsidRPr="00253129">
              <w:rPr>
                <w:rFonts w:ascii="Calibri" w:hAnsi="Calibri"/>
                <w:sz w:val="22"/>
                <w:szCs w:val="22"/>
              </w:rPr>
              <w:t xml:space="preserve">amples that you have requested from </w:t>
            </w:r>
            <w:r w:rsidR="00F25B8C">
              <w:rPr>
                <w:rFonts w:ascii="Calibri" w:hAnsi="Calibri"/>
                <w:sz w:val="22"/>
                <w:szCs w:val="22"/>
              </w:rPr>
              <w:t>DMU</w:t>
            </w:r>
            <w:r w:rsidR="00253129" w:rsidRPr="00253129">
              <w:rPr>
                <w:rFonts w:ascii="Calibri" w:hAnsi="Calibri"/>
                <w:sz w:val="22"/>
                <w:szCs w:val="22"/>
              </w:rPr>
              <w:t>?</w:t>
            </w:r>
          </w:p>
          <w:p w14:paraId="0302C950" w14:textId="66D5C13F" w:rsidR="00253129" w:rsidRPr="00795DF2" w:rsidRDefault="007B43D7" w:rsidP="00795DF2">
            <w:pPr>
              <w:tabs>
                <w:tab w:val="left" w:pos="0"/>
              </w:tabs>
              <w:ind w:left="-23"/>
              <w:rPr>
                <w:rFonts w:asciiTheme="minorHAnsi" w:hAnsiTheme="minorHAnsi"/>
                <w:sz w:val="22"/>
                <w:szCs w:val="22"/>
              </w:rPr>
            </w:pPr>
            <w:sdt>
              <w:sdtPr>
                <w:rPr>
                  <w:rFonts w:asciiTheme="minorHAnsi" w:hAnsiTheme="minorHAnsi"/>
                  <w:sz w:val="22"/>
                  <w:szCs w:val="22"/>
                </w:rPr>
                <w:id w:val="1725481462"/>
                <w14:checkbox>
                  <w14:checked w14:val="0"/>
                  <w14:checkedState w14:val="2612" w14:font="MS Gothic"/>
                  <w14:uncheckedState w14:val="2610" w14:font="MS Gothic"/>
                </w14:checkbox>
              </w:sdtPr>
              <w:sdtEndPr/>
              <w:sdtContent>
                <w:r w:rsidR="005362D5" w:rsidRPr="00795DF2">
                  <w:rPr>
                    <w:rFonts w:ascii="Segoe UI Symbol" w:eastAsia="MS Gothic" w:hAnsi="Segoe UI Symbol" w:cs="Segoe UI Symbol"/>
                    <w:sz w:val="22"/>
                    <w:szCs w:val="22"/>
                  </w:rPr>
                  <w:t>☐</w:t>
                </w:r>
              </w:sdtContent>
            </w:sdt>
            <w:r w:rsidR="00F14E0F" w:rsidRPr="00795DF2">
              <w:rPr>
                <w:rFonts w:asciiTheme="minorHAnsi" w:hAnsiTheme="minorHAnsi"/>
                <w:sz w:val="22"/>
                <w:szCs w:val="22"/>
              </w:rPr>
              <w:t xml:space="preserve"> </w:t>
            </w:r>
            <w:r w:rsidR="00253129" w:rsidRPr="00795DF2">
              <w:rPr>
                <w:rFonts w:asciiTheme="minorHAnsi" w:hAnsiTheme="minorHAnsi"/>
                <w:sz w:val="22"/>
                <w:szCs w:val="22"/>
              </w:rPr>
              <w:t>No, this is a first request/this has no connection with previous request(s).</w:t>
            </w:r>
          </w:p>
          <w:p w14:paraId="0302C951" w14:textId="2F6CF4B9" w:rsidR="00B8524E" w:rsidRPr="00795DF2" w:rsidRDefault="007B43D7" w:rsidP="00795DF2">
            <w:pPr>
              <w:tabs>
                <w:tab w:val="left" w:pos="0"/>
              </w:tabs>
              <w:ind w:left="-23"/>
              <w:rPr>
                <w:rFonts w:asciiTheme="minorHAnsi" w:hAnsiTheme="minorHAnsi"/>
                <w:i/>
                <w:sz w:val="22"/>
                <w:szCs w:val="22"/>
              </w:rPr>
            </w:pPr>
            <w:sdt>
              <w:sdtPr>
                <w:rPr>
                  <w:rFonts w:asciiTheme="minorHAnsi" w:eastAsia="MS Gothic" w:hAnsiTheme="minorHAnsi"/>
                  <w:sz w:val="22"/>
                  <w:szCs w:val="22"/>
                </w:rPr>
                <w:id w:val="-1450544317"/>
                <w14:checkbox>
                  <w14:checked w14:val="0"/>
                  <w14:checkedState w14:val="2612" w14:font="MS Gothic"/>
                  <w14:uncheckedState w14:val="2610" w14:font="MS Gothic"/>
                </w14:checkbox>
              </w:sdtPr>
              <w:sdtEndPr/>
              <w:sdtContent>
                <w:r w:rsidR="00F14E0F" w:rsidRPr="00795DF2">
                  <w:rPr>
                    <w:rFonts w:ascii="Segoe UI Symbol" w:eastAsia="MS Gothic" w:hAnsi="Segoe UI Symbol" w:cs="Segoe UI Symbol"/>
                    <w:sz w:val="22"/>
                    <w:szCs w:val="22"/>
                  </w:rPr>
                  <w:t>☐</w:t>
                </w:r>
              </w:sdtContent>
            </w:sdt>
            <w:r w:rsidR="009302A7" w:rsidRPr="00795DF2">
              <w:rPr>
                <w:rFonts w:asciiTheme="minorHAnsi" w:hAnsiTheme="minorHAnsi"/>
                <w:sz w:val="22"/>
                <w:szCs w:val="22"/>
              </w:rPr>
              <w:t xml:space="preserve"> Yes.</w:t>
            </w:r>
            <w:r w:rsidR="00253129" w:rsidRPr="00795DF2">
              <w:rPr>
                <w:rFonts w:asciiTheme="minorHAnsi" w:hAnsiTheme="minorHAnsi"/>
                <w:sz w:val="22"/>
                <w:szCs w:val="22"/>
              </w:rPr>
              <w:t xml:space="preserve"> </w:t>
            </w:r>
            <w:r w:rsidR="009302A7" w:rsidRPr="00795DF2">
              <w:rPr>
                <w:rFonts w:asciiTheme="minorHAnsi" w:hAnsiTheme="minorHAnsi"/>
                <w:sz w:val="22"/>
                <w:szCs w:val="22"/>
              </w:rPr>
              <w:t xml:space="preserve"> </w:t>
            </w:r>
            <w:r w:rsidR="009302A7" w:rsidRPr="00795DF2">
              <w:rPr>
                <w:rFonts w:asciiTheme="minorHAnsi" w:hAnsiTheme="minorHAnsi"/>
                <w:i/>
                <w:sz w:val="22"/>
                <w:szCs w:val="22"/>
              </w:rPr>
              <w:t>P</w:t>
            </w:r>
            <w:r w:rsidR="00253129" w:rsidRPr="00795DF2">
              <w:rPr>
                <w:rFonts w:asciiTheme="minorHAnsi" w:hAnsiTheme="minorHAnsi"/>
                <w:i/>
                <w:sz w:val="22"/>
                <w:szCs w:val="22"/>
              </w:rPr>
              <w:t>lease state request form reference number and specify how they are related:</w:t>
            </w:r>
          </w:p>
          <w:p w14:paraId="0302C958" w14:textId="6CACA06C" w:rsidR="00B8524E" w:rsidRPr="00753BDF" w:rsidRDefault="00B8524E" w:rsidP="00B42D0D">
            <w:pPr>
              <w:pStyle w:val="Header"/>
              <w:tabs>
                <w:tab w:val="left" w:pos="36"/>
              </w:tabs>
              <w:jc w:val="both"/>
              <w:rPr>
                <w:rFonts w:ascii="Calibri" w:hAnsi="Calibri"/>
                <w:sz w:val="22"/>
                <w:szCs w:val="22"/>
              </w:rPr>
            </w:pPr>
          </w:p>
        </w:tc>
      </w:tr>
      <w:tr w:rsidR="00B8524E" w:rsidRPr="00753BDF" w14:paraId="0302C960" w14:textId="77777777" w:rsidTr="007E25E6">
        <w:tc>
          <w:tcPr>
            <w:tcW w:w="9169" w:type="dxa"/>
            <w:gridSpan w:val="2"/>
          </w:tcPr>
          <w:p w14:paraId="0302C95A" w14:textId="1804F7D2" w:rsidR="00B8524E" w:rsidRDefault="007E25E6" w:rsidP="00437F13">
            <w:pPr>
              <w:tabs>
                <w:tab w:val="left" w:pos="0"/>
              </w:tabs>
              <w:ind w:left="-25"/>
              <w:rPr>
                <w:rFonts w:ascii="Calibri" w:hAnsi="Calibri"/>
                <w:sz w:val="22"/>
                <w:szCs w:val="22"/>
              </w:rPr>
            </w:pPr>
            <w:r>
              <w:rPr>
                <w:rFonts w:ascii="Calibri" w:hAnsi="Calibri"/>
                <w:sz w:val="22"/>
                <w:szCs w:val="22"/>
              </w:rPr>
              <w:t>B</w:t>
            </w:r>
            <w:r w:rsidR="00F86EC4">
              <w:rPr>
                <w:rFonts w:ascii="Calibri" w:hAnsi="Calibri"/>
                <w:sz w:val="22"/>
                <w:szCs w:val="22"/>
              </w:rPr>
              <w:t>8</w:t>
            </w:r>
            <w:r>
              <w:rPr>
                <w:rFonts w:ascii="Calibri" w:hAnsi="Calibri"/>
                <w:sz w:val="22"/>
                <w:szCs w:val="22"/>
              </w:rPr>
              <w:t xml:space="preserve">) </w:t>
            </w:r>
            <w:r w:rsidR="00B8524E" w:rsidRPr="00753BDF">
              <w:rPr>
                <w:rFonts w:ascii="Calibri" w:hAnsi="Calibri"/>
                <w:sz w:val="22"/>
                <w:szCs w:val="22"/>
              </w:rPr>
              <w:t>State the measures you will undertake to ensure t</w:t>
            </w:r>
            <w:r>
              <w:rPr>
                <w:rFonts w:ascii="Calibri" w:hAnsi="Calibri"/>
                <w:sz w:val="22"/>
                <w:szCs w:val="22"/>
              </w:rPr>
              <w:t>he security of the data</w:t>
            </w:r>
            <w:r w:rsidR="00B8524E" w:rsidRPr="00753BDF">
              <w:rPr>
                <w:rFonts w:ascii="Calibri" w:hAnsi="Calibri"/>
                <w:sz w:val="22"/>
                <w:szCs w:val="22"/>
              </w:rPr>
              <w:t xml:space="preserve"> requested for.</w:t>
            </w:r>
          </w:p>
          <w:p w14:paraId="0302C95B" w14:textId="77777777" w:rsidR="00B8524E" w:rsidRPr="00753BDF" w:rsidRDefault="00B8524E" w:rsidP="00437F13">
            <w:pPr>
              <w:pStyle w:val="Header"/>
              <w:tabs>
                <w:tab w:val="left" w:pos="36"/>
              </w:tabs>
              <w:ind w:left="64" w:hanging="89"/>
              <w:jc w:val="both"/>
              <w:rPr>
                <w:rFonts w:ascii="Calibri" w:hAnsi="Calibri"/>
                <w:sz w:val="22"/>
                <w:szCs w:val="22"/>
              </w:rPr>
            </w:pPr>
          </w:p>
          <w:p w14:paraId="0302C95C" w14:textId="77777777" w:rsidR="00B8524E" w:rsidRDefault="00B8524E" w:rsidP="00437F13">
            <w:pPr>
              <w:pStyle w:val="Header"/>
              <w:tabs>
                <w:tab w:val="left" w:pos="36"/>
              </w:tabs>
              <w:ind w:left="64" w:hanging="89"/>
              <w:jc w:val="both"/>
              <w:rPr>
                <w:rFonts w:ascii="Calibri" w:hAnsi="Calibri"/>
                <w:sz w:val="22"/>
                <w:szCs w:val="22"/>
              </w:rPr>
            </w:pPr>
          </w:p>
          <w:p w14:paraId="0302C95D" w14:textId="77777777" w:rsidR="00F418CF" w:rsidRDefault="00F418CF" w:rsidP="00437F13">
            <w:pPr>
              <w:pStyle w:val="Header"/>
              <w:tabs>
                <w:tab w:val="left" w:pos="36"/>
              </w:tabs>
              <w:ind w:left="64" w:hanging="89"/>
              <w:jc w:val="both"/>
              <w:rPr>
                <w:rFonts w:ascii="Calibri" w:hAnsi="Calibri"/>
                <w:sz w:val="22"/>
                <w:szCs w:val="22"/>
              </w:rPr>
            </w:pPr>
          </w:p>
          <w:p w14:paraId="0302C95E" w14:textId="77777777" w:rsidR="00F418CF" w:rsidRDefault="00F418CF" w:rsidP="00437F13">
            <w:pPr>
              <w:pStyle w:val="Header"/>
              <w:tabs>
                <w:tab w:val="left" w:pos="36"/>
              </w:tabs>
              <w:ind w:left="64" w:hanging="89"/>
              <w:jc w:val="both"/>
              <w:rPr>
                <w:rFonts w:ascii="Calibri" w:hAnsi="Calibri"/>
                <w:sz w:val="22"/>
                <w:szCs w:val="22"/>
              </w:rPr>
            </w:pPr>
          </w:p>
          <w:p w14:paraId="0302C95F" w14:textId="77777777" w:rsidR="00F418CF" w:rsidRPr="00753BDF" w:rsidRDefault="00F418CF" w:rsidP="00437F13">
            <w:pPr>
              <w:pStyle w:val="Header"/>
              <w:tabs>
                <w:tab w:val="left" w:pos="36"/>
              </w:tabs>
              <w:ind w:left="64" w:hanging="89"/>
              <w:jc w:val="both"/>
              <w:rPr>
                <w:rFonts w:ascii="Calibri" w:hAnsi="Calibri"/>
                <w:sz w:val="22"/>
                <w:szCs w:val="22"/>
              </w:rPr>
            </w:pPr>
          </w:p>
        </w:tc>
      </w:tr>
      <w:tr w:rsidR="00A43A26" w:rsidRPr="00753BDF" w14:paraId="0302C969" w14:textId="77777777" w:rsidTr="007E25E6">
        <w:tc>
          <w:tcPr>
            <w:tcW w:w="9169" w:type="dxa"/>
            <w:gridSpan w:val="2"/>
            <w:shd w:val="clear" w:color="auto" w:fill="DDD9C3"/>
          </w:tcPr>
          <w:p w14:paraId="0302C968" w14:textId="60D61FC2" w:rsidR="00A43A26" w:rsidRPr="00753BDF" w:rsidRDefault="00F37193" w:rsidP="00981F19">
            <w:pPr>
              <w:pStyle w:val="Header"/>
              <w:rPr>
                <w:rFonts w:ascii="Calibri" w:hAnsi="Calibri"/>
                <w:sz w:val="22"/>
                <w:szCs w:val="22"/>
              </w:rPr>
            </w:pPr>
            <w:r>
              <w:rPr>
                <w:rFonts w:ascii="Calibri" w:hAnsi="Calibri"/>
                <w:b/>
                <w:sz w:val="22"/>
                <w:szCs w:val="22"/>
              </w:rPr>
              <w:t xml:space="preserve">Section </w:t>
            </w:r>
            <w:r w:rsidR="00E70C5D">
              <w:rPr>
                <w:rFonts w:ascii="Calibri" w:hAnsi="Calibri"/>
                <w:b/>
                <w:sz w:val="22"/>
                <w:szCs w:val="22"/>
              </w:rPr>
              <w:t>C</w:t>
            </w:r>
            <w:r w:rsidR="007E25E6">
              <w:rPr>
                <w:rFonts w:ascii="Calibri" w:hAnsi="Calibri"/>
                <w:b/>
                <w:sz w:val="22"/>
                <w:szCs w:val="22"/>
              </w:rPr>
              <w:t>: S</w:t>
            </w:r>
            <w:r>
              <w:rPr>
                <w:rFonts w:ascii="Calibri" w:hAnsi="Calibri"/>
                <w:b/>
                <w:sz w:val="22"/>
                <w:szCs w:val="22"/>
              </w:rPr>
              <w:t>pecifications of samples</w:t>
            </w:r>
            <w:r w:rsidR="007E25E6">
              <w:rPr>
                <w:rFonts w:ascii="Calibri" w:hAnsi="Calibri"/>
                <w:b/>
                <w:sz w:val="22"/>
                <w:szCs w:val="22"/>
              </w:rPr>
              <w:t xml:space="preserve"> (omit this section if </w:t>
            </w:r>
            <w:r w:rsidR="00981F19">
              <w:rPr>
                <w:rFonts w:ascii="Calibri" w:hAnsi="Calibri"/>
                <w:b/>
                <w:sz w:val="22"/>
                <w:szCs w:val="22"/>
              </w:rPr>
              <w:t>samples are not</w:t>
            </w:r>
            <w:r w:rsidR="007E25E6">
              <w:rPr>
                <w:rFonts w:ascii="Calibri" w:hAnsi="Calibri"/>
                <w:b/>
                <w:sz w:val="22"/>
                <w:szCs w:val="22"/>
              </w:rPr>
              <w:t xml:space="preserve"> requested</w:t>
            </w:r>
            <w:r w:rsidR="00775093">
              <w:rPr>
                <w:rFonts w:ascii="Calibri" w:hAnsi="Calibri"/>
                <w:b/>
                <w:sz w:val="22"/>
                <w:szCs w:val="22"/>
              </w:rPr>
              <w:t xml:space="preserve"> for</w:t>
            </w:r>
            <w:r w:rsidR="007E25E6">
              <w:rPr>
                <w:rFonts w:ascii="Calibri" w:hAnsi="Calibri"/>
                <w:b/>
                <w:sz w:val="22"/>
                <w:szCs w:val="22"/>
              </w:rPr>
              <w:t>)</w:t>
            </w:r>
          </w:p>
        </w:tc>
      </w:tr>
      <w:tr w:rsidR="00A43A26" w:rsidRPr="00753BDF" w14:paraId="0302C9C2" w14:textId="77777777" w:rsidTr="007E25E6">
        <w:trPr>
          <w:trHeight w:val="1925"/>
        </w:trPr>
        <w:tc>
          <w:tcPr>
            <w:tcW w:w="9169" w:type="dxa"/>
            <w:gridSpan w:val="2"/>
          </w:tcPr>
          <w:p w14:paraId="0302C96B" w14:textId="05E8F9F4" w:rsidR="00A43A26" w:rsidRPr="00753BDF" w:rsidRDefault="007E25E6" w:rsidP="00FC17CE">
            <w:pPr>
              <w:pStyle w:val="Header"/>
              <w:jc w:val="both"/>
              <w:rPr>
                <w:rFonts w:ascii="Calibri" w:hAnsi="Calibri"/>
                <w:sz w:val="22"/>
                <w:szCs w:val="22"/>
              </w:rPr>
            </w:pPr>
            <w:r>
              <w:rPr>
                <w:rFonts w:ascii="Calibri" w:hAnsi="Calibri"/>
                <w:sz w:val="22"/>
                <w:szCs w:val="22"/>
              </w:rPr>
              <w:t>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1152"/>
              <w:gridCol w:w="1008"/>
              <w:gridCol w:w="1620"/>
              <w:gridCol w:w="2592"/>
            </w:tblGrid>
            <w:tr w:rsidR="00A43A26" w:rsidRPr="00753BDF" w14:paraId="0302C972" w14:textId="77777777" w:rsidTr="007E25E6">
              <w:tc>
                <w:tcPr>
                  <w:tcW w:w="1296" w:type="dxa"/>
                </w:tcPr>
                <w:p w14:paraId="0302C96C" w14:textId="2CBE6923" w:rsidR="00A43A26" w:rsidRPr="00055550" w:rsidRDefault="00F37193" w:rsidP="00FC17CE">
                  <w:pPr>
                    <w:jc w:val="center"/>
                    <w:rPr>
                      <w:rFonts w:ascii="Calibri" w:hAnsi="Calibri"/>
                      <w:sz w:val="22"/>
                      <w:szCs w:val="22"/>
                    </w:rPr>
                  </w:pPr>
                  <w:r w:rsidRPr="00055550">
                    <w:rPr>
                      <w:rFonts w:ascii="Calibri" w:hAnsi="Calibri"/>
                      <w:sz w:val="22"/>
                      <w:szCs w:val="22"/>
                    </w:rPr>
                    <w:t>Type of samples</w:t>
                  </w:r>
                </w:p>
              </w:tc>
              <w:tc>
                <w:tcPr>
                  <w:tcW w:w="1296" w:type="dxa"/>
                </w:tcPr>
                <w:p w14:paraId="0302C96D" w14:textId="54302B80" w:rsidR="00A43A26" w:rsidRPr="00055550" w:rsidRDefault="00F37193" w:rsidP="00FC17CE">
                  <w:pPr>
                    <w:jc w:val="center"/>
                    <w:rPr>
                      <w:rFonts w:ascii="Calibri" w:hAnsi="Calibri"/>
                      <w:sz w:val="22"/>
                      <w:szCs w:val="22"/>
                    </w:rPr>
                  </w:pPr>
                  <w:r w:rsidRPr="00055550">
                    <w:rPr>
                      <w:rFonts w:ascii="Calibri" w:hAnsi="Calibri"/>
                      <w:sz w:val="22"/>
                      <w:szCs w:val="22"/>
                    </w:rPr>
                    <w:t>Fasting status (</w:t>
                  </w:r>
                  <w:r w:rsidR="00A43A26" w:rsidRPr="00055550">
                    <w:rPr>
                      <w:rFonts w:ascii="Calibri" w:hAnsi="Calibri"/>
                      <w:sz w:val="22"/>
                      <w:szCs w:val="22"/>
                    </w:rPr>
                    <w:t>Yes, No or N</w:t>
                  </w:r>
                  <w:r w:rsidRPr="00055550">
                    <w:rPr>
                      <w:rFonts w:ascii="Calibri" w:hAnsi="Calibri"/>
                      <w:sz w:val="22"/>
                      <w:szCs w:val="22"/>
                    </w:rPr>
                    <w:t>/</w:t>
                  </w:r>
                  <w:r w:rsidR="00A43A26" w:rsidRPr="00055550">
                    <w:rPr>
                      <w:rFonts w:ascii="Calibri" w:hAnsi="Calibri"/>
                      <w:sz w:val="22"/>
                      <w:szCs w:val="22"/>
                    </w:rPr>
                    <w:t>A)</w:t>
                  </w:r>
                </w:p>
              </w:tc>
              <w:tc>
                <w:tcPr>
                  <w:tcW w:w="1152" w:type="dxa"/>
                </w:tcPr>
                <w:p w14:paraId="0302C96E" w14:textId="77777777" w:rsidR="00A43A26" w:rsidRPr="00055550" w:rsidRDefault="00A43A26" w:rsidP="00FC17CE">
                  <w:pPr>
                    <w:jc w:val="center"/>
                    <w:rPr>
                      <w:rFonts w:ascii="Calibri" w:hAnsi="Calibri"/>
                      <w:sz w:val="22"/>
                      <w:szCs w:val="22"/>
                    </w:rPr>
                  </w:pPr>
                  <w:r w:rsidRPr="00055550">
                    <w:rPr>
                      <w:rFonts w:ascii="Calibri" w:hAnsi="Calibri"/>
                      <w:sz w:val="22"/>
                      <w:szCs w:val="22"/>
                    </w:rPr>
                    <w:t>Number of samples (subjects)</w:t>
                  </w:r>
                </w:p>
              </w:tc>
              <w:tc>
                <w:tcPr>
                  <w:tcW w:w="1008" w:type="dxa"/>
                </w:tcPr>
                <w:p w14:paraId="0302C96F" w14:textId="56C67F48" w:rsidR="00A43A26" w:rsidRPr="00055550" w:rsidRDefault="00A43A26" w:rsidP="00FC17CE">
                  <w:pPr>
                    <w:jc w:val="center"/>
                    <w:rPr>
                      <w:rFonts w:ascii="Calibri" w:hAnsi="Calibri"/>
                      <w:sz w:val="22"/>
                      <w:szCs w:val="22"/>
                    </w:rPr>
                  </w:pPr>
                  <w:r w:rsidRPr="00055550">
                    <w:rPr>
                      <w:rFonts w:ascii="Calibri" w:hAnsi="Calibri"/>
                      <w:sz w:val="22"/>
                      <w:szCs w:val="22"/>
                    </w:rPr>
                    <w:t>Volume</w:t>
                  </w:r>
                  <w:r w:rsidR="00F37193" w:rsidRPr="00055550">
                    <w:rPr>
                      <w:rFonts w:ascii="Calibri" w:hAnsi="Calibri"/>
                      <w:sz w:val="22"/>
                      <w:szCs w:val="22"/>
                    </w:rPr>
                    <w:t xml:space="preserve"> (ml) per subject</w:t>
                  </w:r>
                </w:p>
              </w:tc>
              <w:tc>
                <w:tcPr>
                  <w:tcW w:w="1620" w:type="dxa"/>
                </w:tcPr>
                <w:p w14:paraId="0302C970" w14:textId="77777777" w:rsidR="00A43A26" w:rsidRPr="00055550" w:rsidRDefault="00A43A26" w:rsidP="00FC17CE">
                  <w:pPr>
                    <w:jc w:val="center"/>
                    <w:rPr>
                      <w:rFonts w:ascii="Calibri" w:hAnsi="Calibri"/>
                      <w:sz w:val="22"/>
                      <w:szCs w:val="22"/>
                    </w:rPr>
                  </w:pPr>
                  <w:r w:rsidRPr="00055550">
                    <w:rPr>
                      <w:rFonts w:ascii="Calibri" w:hAnsi="Calibri"/>
                      <w:sz w:val="22"/>
                      <w:szCs w:val="22"/>
                    </w:rPr>
                    <w:t>Other specifications (e.g. DNA concentration)</w:t>
                  </w:r>
                </w:p>
              </w:tc>
              <w:tc>
                <w:tcPr>
                  <w:tcW w:w="2592" w:type="dxa"/>
                </w:tcPr>
                <w:p w14:paraId="0302C971" w14:textId="77777777" w:rsidR="00A43A26" w:rsidRPr="00055550" w:rsidRDefault="00A43A26" w:rsidP="00FC17CE">
                  <w:pPr>
                    <w:pStyle w:val="Header"/>
                    <w:jc w:val="center"/>
                    <w:rPr>
                      <w:rFonts w:ascii="Calibri" w:hAnsi="Calibri"/>
                      <w:sz w:val="22"/>
                      <w:szCs w:val="22"/>
                    </w:rPr>
                  </w:pPr>
                  <w:r w:rsidRPr="00055550">
                    <w:rPr>
                      <w:rFonts w:ascii="Calibri" w:hAnsi="Calibri"/>
                      <w:sz w:val="22"/>
                      <w:szCs w:val="22"/>
                    </w:rPr>
                    <w:t xml:space="preserve">Tests </w:t>
                  </w:r>
                  <w:r w:rsidRPr="00055550">
                    <w:rPr>
                      <w:rFonts w:ascii="Calibri" w:eastAsia="SimSun" w:hAnsi="Calibri"/>
                      <w:sz w:val="22"/>
                      <w:szCs w:val="22"/>
                    </w:rPr>
                    <w:t>that will be performed on the samples</w:t>
                  </w:r>
                </w:p>
              </w:tc>
            </w:tr>
            <w:tr w:rsidR="00A43A26" w:rsidRPr="00753BDF" w14:paraId="0302C979" w14:textId="77777777" w:rsidTr="007E25E6">
              <w:tc>
                <w:tcPr>
                  <w:tcW w:w="1296" w:type="dxa"/>
                </w:tcPr>
                <w:p w14:paraId="367E8FF2" w14:textId="0B5ADA92" w:rsidR="00A43A26" w:rsidRDefault="007B43D7" w:rsidP="00FC17CE">
                  <w:pPr>
                    <w:pStyle w:val="ListParagraph"/>
                    <w:ind w:left="0"/>
                    <w:contextualSpacing/>
                    <w:rPr>
                      <w:rFonts w:ascii="Calibri" w:hAnsi="Calibri"/>
                      <w:sz w:val="22"/>
                      <w:szCs w:val="22"/>
                    </w:rPr>
                  </w:pPr>
                  <w:sdt>
                    <w:sdtPr>
                      <w:rPr>
                        <w:rFonts w:ascii="Calibri" w:hAnsi="Calibri"/>
                        <w:sz w:val="22"/>
                        <w:szCs w:val="22"/>
                      </w:rPr>
                      <w:id w:val="-1764983586"/>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DNA</w:t>
                  </w:r>
                </w:p>
                <w:p w14:paraId="0302C973" w14:textId="3F90F11C" w:rsidR="00F37193" w:rsidRPr="00753BDF" w:rsidRDefault="00F37193" w:rsidP="00FC17CE">
                  <w:pPr>
                    <w:pStyle w:val="ListParagraph"/>
                    <w:ind w:left="0"/>
                    <w:contextualSpacing/>
                    <w:rPr>
                      <w:rFonts w:ascii="Calibri" w:hAnsi="Calibri"/>
                      <w:sz w:val="22"/>
                      <w:szCs w:val="22"/>
                    </w:rPr>
                  </w:pPr>
                </w:p>
              </w:tc>
              <w:tc>
                <w:tcPr>
                  <w:tcW w:w="1296" w:type="dxa"/>
                </w:tcPr>
                <w:p w14:paraId="0302C974" w14:textId="77777777" w:rsidR="00A43A26" w:rsidRPr="00753BDF" w:rsidRDefault="00A43A26" w:rsidP="00FC17CE">
                  <w:pPr>
                    <w:pStyle w:val="Header"/>
                    <w:jc w:val="center"/>
                    <w:rPr>
                      <w:rFonts w:ascii="Calibri" w:hAnsi="Calibri"/>
                      <w:sz w:val="22"/>
                      <w:szCs w:val="22"/>
                    </w:rPr>
                  </w:pPr>
                </w:p>
              </w:tc>
              <w:tc>
                <w:tcPr>
                  <w:tcW w:w="1152" w:type="dxa"/>
                </w:tcPr>
                <w:p w14:paraId="0302C975" w14:textId="77777777" w:rsidR="00A43A26" w:rsidRPr="00753BDF" w:rsidRDefault="00A43A26" w:rsidP="00FC17CE">
                  <w:pPr>
                    <w:pStyle w:val="Header"/>
                    <w:jc w:val="center"/>
                    <w:rPr>
                      <w:rFonts w:ascii="Calibri" w:hAnsi="Calibri"/>
                      <w:sz w:val="22"/>
                      <w:szCs w:val="22"/>
                    </w:rPr>
                  </w:pPr>
                </w:p>
              </w:tc>
              <w:tc>
                <w:tcPr>
                  <w:tcW w:w="1008" w:type="dxa"/>
                </w:tcPr>
                <w:p w14:paraId="0302C976" w14:textId="77777777" w:rsidR="00A43A26" w:rsidRPr="00753BDF" w:rsidRDefault="00A43A26" w:rsidP="00FC17CE">
                  <w:pPr>
                    <w:pStyle w:val="Header"/>
                    <w:jc w:val="center"/>
                    <w:rPr>
                      <w:rFonts w:ascii="Calibri" w:hAnsi="Calibri"/>
                      <w:sz w:val="22"/>
                      <w:szCs w:val="22"/>
                    </w:rPr>
                  </w:pPr>
                </w:p>
              </w:tc>
              <w:tc>
                <w:tcPr>
                  <w:tcW w:w="1620" w:type="dxa"/>
                </w:tcPr>
                <w:p w14:paraId="0302C977" w14:textId="77777777" w:rsidR="00A43A26" w:rsidRPr="00753BDF" w:rsidRDefault="00A43A26" w:rsidP="00FC17CE">
                  <w:pPr>
                    <w:pStyle w:val="Header"/>
                    <w:jc w:val="center"/>
                    <w:rPr>
                      <w:rFonts w:ascii="Calibri" w:hAnsi="Calibri"/>
                      <w:sz w:val="22"/>
                      <w:szCs w:val="22"/>
                    </w:rPr>
                  </w:pPr>
                </w:p>
              </w:tc>
              <w:tc>
                <w:tcPr>
                  <w:tcW w:w="2592" w:type="dxa"/>
                </w:tcPr>
                <w:p w14:paraId="0302C978" w14:textId="77777777" w:rsidR="00A43A26" w:rsidRPr="00753BDF" w:rsidRDefault="00A43A26" w:rsidP="00FC17CE">
                  <w:pPr>
                    <w:pStyle w:val="Header"/>
                    <w:jc w:val="center"/>
                    <w:rPr>
                      <w:rFonts w:ascii="Calibri" w:hAnsi="Calibri"/>
                      <w:sz w:val="22"/>
                      <w:szCs w:val="22"/>
                    </w:rPr>
                  </w:pPr>
                </w:p>
              </w:tc>
            </w:tr>
            <w:tr w:rsidR="00A43A26" w:rsidRPr="00753BDF" w14:paraId="0302C980" w14:textId="77777777" w:rsidTr="007E25E6">
              <w:tc>
                <w:tcPr>
                  <w:tcW w:w="1296" w:type="dxa"/>
                </w:tcPr>
                <w:p w14:paraId="0302C97A" w14:textId="48374655" w:rsidR="00A43A26" w:rsidRPr="00753BDF" w:rsidRDefault="007B43D7" w:rsidP="00FC17CE">
                  <w:pPr>
                    <w:contextualSpacing/>
                    <w:rPr>
                      <w:rFonts w:ascii="Calibri" w:hAnsi="Calibri"/>
                      <w:sz w:val="22"/>
                      <w:szCs w:val="22"/>
                    </w:rPr>
                  </w:pPr>
                  <w:sdt>
                    <w:sdtPr>
                      <w:rPr>
                        <w:rFonts w:ascii="Calibri" w:hAnsi="Calibri"/>
                        <w:sz w:val="22"/>
                        <w:szCs w:val="22"/>
                      </w:rPr>
                      <w:id w:val="-126360530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EDTA </w:t>
                  </w:r>
                  <w:r w:rsidR="00A43A26" w:rsidRPr="00753BDF">
                    <w:rPr>
                      <w:rFonts w:ascii="Calibri" w:hAnsi="Calibri"/>
                      <w:sz w:val="22"/>
                      <w:szCs w:val="22"/>
                    </w:rPr>
                    <w:t>Plasma</w:t>
                  </w:r>
                </w:p>
              </w:tc>
              <w:tc>
                <w:tcPr>
                  <w:tcW w:w="1296" w:type="dxa"/>
                </w:tcPr>
                <w:p w14:paraId="0302C97B" w14:textId="77777777" w:rsidR="00A43A26" w:rsidRPr="00753BDF" w:rsidRDefault="00A43A26" w:rsidP="00FC17CE">
                  <w:pPr>
                    <w:pStyle w:val="Header"/>
                    <w:jc w:val="center"/>
                    <w:rPr>
                      <w:rFonts w:ascii="Calibri" w:hAnsi="Calibri"/>
                      <w:sz w:val="22"/>
                      <w:szCs w:val="22"/>
                    </w:rPr>
                  </w:pPr>
                </w:p>
              </w:tc>
              <w:tc>
                <w:tcPr>
                  <w:tcW w:w="1152" w:type="dxa"/>
                </w:tcPr>
                <w:p w14:paraId="0302C97C" w14:textId="77777777" w:rsidR="00A43A26" w:rsidRPr="00753BDF" w:rsidRDefault="00A43A26" w:rsidP="00FC17CE">
                  <w:pPr>
                    <w:pStyle w:val="Header"/>
                    <w:jc w:val="center"/>
                    <w:rPr>
                      <w:rFonts w:ascii="Calibri" w:hAnsi="Calibri"/>
                      <w:sz w:val="22"/>
                      <w:szCs w:val="22"/>
                    </w:rPr>
                  </w:pPr>
                </w:p>
              </w:tc>
              <w:tc>
                <w:tcPr>
                  <w:tcW w:w="1008" w:type="dxa"/>
                </w:tcPr>
                <w:p w14:paraId="0302C97D" w14:textId="77777777" w:rsidR="00A43A26" w:rsidRPr="00753BDF" w:rsidRDefault="00A43A26" w:rsidP="00FC17CE">
                  <w:pPr>
                    <w:pStyle w:val="Header"/>
                    <w:jc w:val="center"/>
                    <w:rPr>
                      <w:rFonts w:ascii="Calibri" w:hAnsi="Calibri"/>
                      <w:sz w:val="22"/>
                      <w:szCs w:val="22"/>
                    </w:rPr>
                  </w:pPr>
                </w:p>
              </w:tc>
              <w:tc>
                <w:tcPr>
                  <w:tcW w:w="1620" w:type="dxa"/>
                </w:tcPr>
                <w:p w14:paraId="0302C97E" w14:textId="77777777" w:rsidR="00A43A26" w:rsidRPr="00753BDF" w:rsidRDefault="00A43A26" w:rsidP="00FC17CE">
                  <w:pPr>
                    <w:pStyle w:val="Header"/>
                    <w:jc w:val="center"/>
                    <w:rPr>
                      <w:rFonts w:ascii="Calibri" w:hAnsi="Calibri"/>
                      <w:sz w:val="22"/>
                      <w:szCs w:val="22"/>
                    </w:rPr>
                  </w:pPr>
                </w:p>
              </w:tc>
              <w:tc>
                <w:tcPr>
                  <w:tcW w:w="2592" w:type="dxa"/>
                </w:tcPr>
                <w:p w14:paraId="0302C97F" w14:textId="77777777" w:rsidR="00A43A26" w:rsidRPr="00753BDF" w:rsidRDefault="00A43A26" w:rsidP="00FC17CE">
                  <w:pPr>
                    <w:pStyle w:val="Header"/>
                    <w:jc w:val="center"/>
                    <w:rPr>
                      <w:rFonts w:ascii="Calibri" w:hAnsi="Calibri"/>
                      <w:sz w:val="22"/>
                      <w:szCs w:val="22"/>
                    </w:rPr>
                  </w:pPr>
                </w:p>
              </w:tc>
            </w:tr>
            <w:tr w:rsidR="00253129" w:rsidRPr="00753BDF" w14:paraId="0302C987" w14:textId="77777777" w:rsidTr="007E25E6">
              <w:tc>
                <w:tcPr>
                  <w:tcW w:w="1296" w:type="dxa"/>
                </w:tcPr>
                <w:p w14:paraId="0302C981" w14:textId="70458059" w:rsidR="00253129" w:rsidRPr="00753BDF" w:rsidRDefault="007B43D7" w:rsidP="00FC17CE">
                  <w:pPr>
                    <w:pStyle w:val="ListParagraph"/>
                    <w:ind w:left="0"/>
                    <w:contextualSpacing/>
                    <w:rPr>
                      <w:rFonts w:ascii="Calibri" w:hAnsi="Calibri"/>
                      <w:sz w:val="22"/>
                      <w:szCs w:val="22"/>
                    </w:rPr>
                  </w:pPr>
                  <w:sdt>
                    <w:sdtPr>
                      <w:rPr>
                        <w:rFonts w:ascii="Calibri" w:hAnsi="Calibri"/>
                        <w:sz w:val="22"/>
                        <w:szCs w:val="22"/>
                      </w:rPr>
                      <w:id w:val="1263954398"/>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Citrate </w:t>
                  </w:r>
                  <w:r w:rsidR="00253129" w:rsidRPr="00753BDF">
                    <w:rPr>
                      <w:rFonts w:ascii="Calibri" w:hAnsi="Calibri"/>
                      <w:sz w:val="22"/>
                      <w:szCs w:val="22"/>
                    </w:rPr>
                    <w:t>Plasma</w:t>
                  </w:r>
                </w:p>
              </w:tc>
              <w:tc>
                <w:tcPr>
                  <w:tcW w:w="1296" w:type="dxa"/>
                </w:tcPr>
                <w:p w14:paraId="0302C982" w14:textId="77777777" w:rsidR="00253129" w:rsidRPr="00753BDF" w:rsidRDefault="00253129" w:rsidP="00FC17CE">
                  <w:pPr>
                    <w:pStyle w:val="Header"/>
                    <w:jc w:val="center"/>
                    <w:rPr>
                      <w:rFonts w:ascii="Calibri" w:hAnsi="Calibri"/>
                      <w:sz w:val="22"/>
                      <w:szCs w:val="22"/>
                    </w:rPr>
                  </w:pPr>
                </w:p>
              </w:tc>
              <w:tc>
                <w:tcPr>
                  <w:tcW w:w="1152" w:type="dxa"/>
                </w:tcPr>
                <w:p w14:paraId="0302C983" w14:textId="77777777" w:rsidR="00253129" w:rsidRPr="00753BDF" w:rsidRDefault="00253129" w:rsidP="00FC17CE">
                  <w:pPr>
                    <w:pStyle w:val="Header"/>
                    <w:jc w:val="center"/>
                    <w:rPr>
                      <w:rFonts w:ascii="Calibri" w:hAnsi="Calibri"/>
                      <w:sz w:val="22"/>
                      <w:szCs w:val="22"/>
                    </w:rPr>
                  </w:pPr>
                </w:p>
              </w:tc>
              <w:tc>
                <w:tcPr>
                  <w:tcW w:w="1008" w:type="dxa"/>
                </w:tcPr>
                <w:p w14:paraId="0302C984" w14:textId="77777777" w:rsidR="00253129" w:rsidRPr="00753BDF" w:rsidRDefault="00253129" w:rsidP="00FC17CE">
                  <w:pPr>
                    <w:pStyle w:val="Header"/>
                    <w:jc w:val="center"/>
                    <w:rPr>
                      <w:rFonts w:ascii="Calibri" w:hAnsi="Calibri"/>
                      <w:sz w:val="22"/>
                      <w:szCs w:val="22"/>
                    </w:rPr>
                  </w:pPr>
                </w:p>
              </w:tc>
              <w:tc>
                <w:tcPr>
                  <w:tcW w:w="1620" w:type="dxa"/>
                </w:tcPr>
                <w:p w14:paraId="0302C985" w14:textId="77777777" w:rsidR="00253129" w:rsidRPr="00753BDF" w:rsidRDefault="00253129" w:rsidP="00FC17CE">
                  <w:pPr>
                    <w:pStyle w:val="Header"/>
                    <w:jc w:val="center"/>
                    <w:rPr>
                      <w:rFonts w:ascii="Calibri" w:hAnsi="Calibri"/>
                      <w:sz w:val="22"/>
                      <w:szCs w:val="22"/>
                    </w:rPr>
                  </w:pPr>
                </w:p>
              </w:tc>
              <w:tc>
                <w:tcPr>
                  <w:tcW w:w="2592" w:type="dxa"/>
                </w:tcPr>
                <w:p w14:paraId="0302C986" w14:textId="77777777" w:rsidR="00253129" w:rsidRPr="00753BDF" w:rsidRDefault="00253129" w:rsidP="00FC17CE">
                  <w:pPr>
                    <w:pStyle w:val="Header"/>
                    <w:jc w:val="center"/>
                    <w:rPr>
                      <w:rFonts w:ascii="Calibri" w:hAnsi="Calibri"/>
                      <w:sz w:val="22"/>
                      <w:szCs w:val="22"/>
                    </w:rPr>
                  </w:pPr>
                </w:p>
              </w:tc>
            </w:tr>
            <w:tr w:rsidR="00A43A26" w:rsidRPr="00753BDF" w14:paraId="0302C98E" w14:textId="77777777" w:rsidTr="007E25E6">
              <w:tc>
                <w:tcPr>
                  <w:tcW w:w="1296" w:type="dxa"/>
                </w:tcPr>
                <w:p w14:paraId="0DBA5CAE" w14:textId="781605E7" w:rsidR="00A43A26" w:rsidRDefault="007B43D7" w:rsidP="00FC17CE">
                  <w:pPr>
                    <w:pStyle w:val="ListParagraph"/>
                    <w:ind w:left="0"/>
                    <w:contextualSpacing/>
                    <w:rPr>
                      <w:rFonts w:ascii="Calibri" w:hAnsi="Calibri"/>
                      <w:sz w:val="22"/>
                      <w:szCs w:val="22"/>
                    </w:rPr>
                  </w:pPr>
                  <w:sdt>
                    <w:sdtPr>
                      <w:rPr>
                        <w:rFonts w:ascii="Calibri" w:hAnsi="Calibri"/>
                        <w:sz w:val="22"/>
                        <w:szCs w:val="22"/>
                      </w:rPr>
                      <w:id w:val="-1702675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Serum</w:t>
                  </w:r>
                </w:p>
                <w:p w14:paraId="0302C988" w14:textId="46ED03DF" w:rsidR="00F37193" w:rsidRPr="00753BDF" w:rsidRDefault="00F37193" w:rsidP="00FC17CE">
                  <w:pPr>
                    <w:pStyle w:val="ListParagraph"/>
                    <w:ind w:left="0"/>
                    <w:contextualSpacing/>
                    <w:rPr>
                      <w:rFonts w:ascii="Calibri" w:hAnsi="Calibri"/>
                      <w:sz w:val="22"/>
                      <w:szCs w:val="22"/>
                    </w:rPr>
                  </w:pPr>
                </w:p>
              </w:tc>
              <w:tc>
                <w:tcPr>
                  <w:tcW w:w="1296" w:type="dxa"/>
                </w:tcPr>
                <w:p w14:paraId="0302C989" w14:textId="77777777" w:rsidR="00A43A26" w:rsidRPr="00753BDF" w:rsidRDefault="00A43A26" w:rsidP="00FC17CE">
                  <w:pPr>
                    <w:pStyle w:val="Header"/>
                    <w:jc w:val="center"/>
                    <w:rPr>
                      <w:rFonts w:ascii="Calibri" w:hAnsi="Calibri"/>
                      <w:sz w:val="22"/>
                      <w:szCs w:val="22"/>
                    </w:rPr>
                  </w:pPr>
                </w:p>
              </w:tc>
              <w:tc>
                <w:tcPr>
                  <w:tcW w:w="1152" w:type="dxa"/>
                </w:tcPr>
                <w:p w14:paraId="0302C98A" w14:textId="77777777" w:rsidR="00A43A26" w:rsidRPr="00753BDF" w:rsidRDefault="00A43A26" w:rsidP="00FC17CE">
                  <w:pPr>
                    <w:pStyle w:val="Header"/>
                    <w:jc w:val="center"/>
                    <w:rPr>
                      <w:rFonts w:ascii="Calibri" w:hAnsi="Calibri"/>
                      <w:sz w:val="22"/>
                      <w:szCs w:val="22"/>
                    </w:rPr>
                  </w:pPr>
                </w:p>
              </w:tc>
              <w:tc>
                <w:tcPr>
                  <w:tcW w:w="1008" w:type="dxa"/>
                </w:tcPr>
                <w:p w14:paraId="0302C98B" w14:textId="77777777" w:rsidR="00A43A26" w:rsidRPr="00753BDF" w:rsidRDefault="00A43A26" w:rsidP="00FC17CE">
                  <w:pPr>
                    <w:pStyle w:val="Header"/>
                    <w:jc w:val="center"/>
                    <w:rPr>
                      <w:rFonts w:ascii="Calibri" w:hAnsi="Calibri"/>
                      <w:sz w:val="22"/>
                      <w:szCs w:val="22"/>
                    </w:rPr>
                  </w:pPr>
                </w:p>
              </w:tc>
              <w:tc>
                <w:tcPr>
                  <w:tcW w:w="1620" w:type="dxa"/>
                </w:tcPr>
                <w:p w14:paraId="0302C98C" w14:textId="77777777" w:rsidR="00A43A26" w:rsidRPr="00753BDF" w:rsidRDefault="00A43A26" w:rsidP="00FC17CE">
                  <w:pPr>
                    <w:pStyle w:val="Header"/>
                    <w:jc w:val="center"/>
                    <w:rPr>
                      <w:rFonts w:ascii="Calibri" w:hAnsi="Calibri"/>
                      <w:sz w:val="22"/>
                      <w:szCs w:val="22"/>
                    </w:rPr>
                  </w:pPr>
                </w:p>
              </w:tc>
              <w:tc>
                <w:tcPr>
                  <w:tcW w:w="2592" w:type="dxa"/>
                </w:tcPr>
                <w:p w14:paraId="0302C98D" w14:textId="77777777" w:rsidR="00A43A26" w:rsidRPr="00753BDF" w:rsidRDefault="00A43A26" w:rsidP="00FC17CE">
                  <w:pPr>
                    <w:pStyle w:val="Header"/>
                    <w:jc w:val="center"/>
                    <w:rPr>
                      <w:rFonts w:ascii="Calibri" w:hAnsi="Calibri"/>
                      <w:sz w:val="22"/>
                      <w:szCs w:val="22"/>
                    </w:rPr>
                  </w:pPr>
                </w:p>
              </w:tc>
            </w:tr>
            <w:tr w:rsidR="00A43A26" w:rsidRPr="00753BDF" w14:paraId="0302C995" w14:textId="77777777" w:rsidTr="007E25E6">
              <w:tc>
                <w:tcPr>
                  <w:tcW w:w="1296" w:type="dxa"/>
                </w:tcPr>
                <w:p w14:paraId="1B8AE9CA" w14:textId="2BCD29A2" w:rsidR="00A43A26" w:rsidRDefault="007B43D7" w:rsidP="00FC17CE">
                  <w:pPr>
                    <w:contextualSpacing/>
                    <w:rPr>
                      <w:rFonts w:ascii="Calibri" w:hAnsi="Calibri"/>
                      <w:sz w:val="22"/>
                      <w:szCs w:val="22"/>
                    </w:rPr>
                  </w:pPr>
                  <w:sdt>
                    <w:sdtPr>
                      <w:rPr>
                        <w:rFonts w:ascii="Calibri" w:hAnsi="Calibri"/>
                        <w:sz w:val="22"/>
                        <w:szCs w:val="22"/>
                      </w:rPr>
                      <w:id w:val="914742414"/>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RBC</w:t>
                  </w:r>
                </w:p>
                <w:p w14:paraId="0302C98F" w14:textId="337B4821" w:rsidR="00F37193" w:rsidRPr="00753BDF" w:rsidRDefault="00F37193" w:rsidP="00FC17CE">
                  <w:pPr>
                    <w:contextualSpacing/>
                    <w:rPr>
                      <w:rFonts w:ascii="Calibri" w:hAnsi="Calibri"/>
                      <w:sz w:val="22"/>
                      <w:szCs w:val="22"/>
                    </w:rPr>
                  </w:pPr>
                </w:p>
              </w:tc>
              <w:tc>
                <w:tcPr>
                  <w:tcW w:w="1296" w:type="dxa"/>
                </w:tcPr>
                <w:p w14:paraId="0302C990" w14:textId="77777777" w:rsidR="00A43A26" w:rsidRPr="00753BDF" w:rsidRDefault="00A43A26" w:rsidP="00FC17CE">
                  <w:pPr>
                    <w:pStyle w:val="Header"/>
                    <w:jc w:val="center"/>
                    <w:rPr>
                      <w:rFonts w:ascii="Calibri" w:hAnsi="Calibri"/>
                      <w:sz w:val="22"/>
                      <w:szCs w:val="22"/>
                    </w:rPr>
                  </w:pPr>
                </w:p>
              </w:tc>
              <w:tc>
                <w:tcPr>
                  <w:tcW w:w="1152" w:type="dxa"/>
                </w:tcPr>
                <w:p w14:paraId="0302C991" w14:textId="77777777" w:rsidR="00A43A26" w:rsidRPr="00753BDF" w:rsidRDefault="00A43A26" w:rsidP="00FC17CE">
                  <w:pPr>
                    <w:pStyle w:val="Header"/>
                    <w:jc w:val="center"/>
                    <w:rPr>
                      <w:rFonts w:ascii="Calibri" w:hAnsi="Calibri"/>
                      <w:sz w:val="22"/>
                      <w:szCs w:val="22"/>
                    </w:rPr>
                  </w:pPr>
                </w:p>
              </w:tc>
              <w:tc>
                <w:tcPr>
                  <w:tcW w:w="1008" w:type="dxa"/>
                </w:tcPr>
                <w:p w14:paraId="0302C992" w14:textId="77777777" w:rsidR="00A43A26" w:rsidRPr="00753BDF" w:rsidRDefault="00A43A26" w:rsidP="00FC17CE">
                  <w:pPr>
                    <w:pStyle w:val="Header"/>
                    <w:jc w:val="center"/>
                    <w:rPr>
                      <w:rFonts w:ascii="Calibri" w:hAnsi="Calibri"/>
                      <w:sz w:val="22"/>
                      <w:szCs w:val="22"/>
                    </w:rPr>
                  </w:pPr>
                </w:p>
              </w:tc>
              <w:tc>
                <w:tcPr>
                  <w:tcW w:w="1620" w:type="dxa"/>
                </w:tcPr>
                <w:p w14:paraId="0302C993" w14:textId="77777777" w:rsidR="00A43A26" w:rsidRPr="00753BDF" w:rsidRDefault="00A43A26" w:rsidP="00FC17CE">
                  <w:pPr>
                    <w:pStyle w:val="Header"/>
                    <w:jc w:val="center"/>
                    <w:rPr>
                      <w:rFonts w:ascii="Calibri" w:hAnsi="Calibri"/>
                      <w:sz w:val="22"/>
                      <w:szCs w:val="22"/>
                    </w:rPr>
                  </w:pPr>
                </w:p>
              </w:tc>
              <w:tc>
                <w:tcPr>
                  <w:tcW w:w="2592" w:type="dxa"/>
                </w:tcPr>
                <w:p w14:paraId="0302C994" w14:textId="77777777" w:rsidR="00A43A26" w:rsidRPr="00753BDF" w:rsidRDefault="00A43A26" w:rsidP="00FC17CE">
                  <w:pPr>
                    <w:pStyle w:val="Header"/>
                    <w:jc w:val="center"/>
                    <w:rPr>
                      <w:rFonts w:ascii="Calibri" w:hAnsi="Calibri"/>
                      <w:sz w:val="22"/>
                      <w:szCs w:val="22"/>
                    </w:rPr>
                  </w:pPr>
                </w:p>
              </w:tc>
            </w:tr>
            <w:tr w:rsidR="00A43A26" w:rsidRPr="00753BDF" w14:paraId="0302C99C" w14:textId="77777777" w:rsidTr="007E25E6">
              <w:tc>
                <w:tcPr>
                  <w:tcW w:w="1296" w:type="dxa"/>
                </w:tcPr>
                <w:p w14:paraId="0302C996" w14:textId="77126A0E" w:rsidR="00A43A26" w:rsidRPr="00753BDF" w:rsidRDefault="007B43D7" w:rsidP="00FC17CE">
                  <w:pPr>
                    <w:pStyle w:val="ListParagraph"/>
                    <w:ind w:left="0"/>
                    <w:contextualSpacing/>
                    <w:rPr>
                      <w:rFonts w:ascii="Calibri" w:hAnsi="Calibri"/>
                      <w:sz w:val="22"/>
                      <w:szCs w:val="22"/>
                    </w:rPr>
                  </w:pPr>
                  <w:sdt>
                    <w:sdtPr>
                      <w:rPr>
                        <w:rFonts w:ascii="Calibri" w:hAnsi="Calibri"/>
                        <w:sz w:val="22"/>
                        <w:szCs w:val="22"/>
                      </w:rPr>
                      <w:id w:val="1131598303"/>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Whole blood</w:t>
                  </w:r>
                </w:p>
              </w:tc>
              <w:tc>
                <w:tcPr>
                  <w:tcW w:w="1296" w:type="dxa"/>
                </w:tcPr>
                <w:p w14:paraId="0302C997" w14:textId="77777777" w:rsidR="00A43A26" w:rsidRPr="00753BDF" w:rsidRDefault="00A43A26" w:rsidP="00FC17CE">
                  <w:pPr>
                    <w:pStyle w:val="Header"/>
                    <w:jc w:val="center"/>
                    <w:rPr>
                      <w:rFonts w:ascii="Calibri" w:hAnsi="Calibri"/>
                      <w:sz w:val="22"/>
                      <w:szCs w:val="22"/>
                    </w:rPr>
                  </w:pPr>
                </w:p>
              </w:tc>
              <w:tc>
                <w:tcPr>
                  <w:tcW w:w="1152" w:type="dxa"/>
                </w:tcPr>
                <w:p w14:paraId="0302C998" w14:textId="77777777" w:rsidR="00A43A26" w:rsidRPr="00753BDF" w:rsidRDefault="00A43A26" w:rsidP="00FC17CE">
                  <w:pPr>
                    <w:pStyle w:val="Header"/>
                    <w:jc w:val="center"/>
                    <w:rPr>
                      <w:rFonts w:ascii="Calibri" w:hAnsi="Calibri"/>
                      <w:sz w:val="22"/>
                      <w:szCs w:val="22"/>
                    </w:rPr>
                  </w:pPr>
                </w:p>
              </w:tc>
              <w:tc>
                <w:tcPr>
                  <w:tcW w:w="1008" w:type="dxa"/>
                </w:tcPr>
                <w:p w14:paraId="0302C999" w14:textId="77777777" w:rsidR="00A43A26" w:rsidRPr="00753BDF" w:rsidRDefault="00A43A26" w:rsidP="00FC17CE">
                  <w:pPr>
                    <w:pStyle w:val="Header"/>
                    <w:jc w:val="center"/>
                    <w:rPr>
                      <w:rFonts w:ascii="Calibri" w:hAnsi="Calibri"/>
                      <w:sz w:val="22"/>
                      <w:szCs w:val="22"/>
                    </w:rPr>
                  </w:pPr>
                </w:p>
              </w:tc>
              <w:tc>
                <w:tcPr>
                  <w:tcW w:w="1620" w:type="dxa"/>
                </w:tcPr>
                <w:p w14:paraId="0302C99A" w14:textId="77777777" w:rsidR="00A43A26" w:rsidRPr="00753BDF" w:rsidRDefault="00A43A26" w:rsidP="00FC17CE">
                  <w:pPr>
                    <w:pStyle w:val="Header"/>
                    <w:jc w:val="center"/>
                    <w:rPr>
                      <w:rFonts w:ascii="Calibri" w:hAnsi="Calibri"/>
                      <w:sz w:val="22"/>
                      <w:szCs w:val="22"/>
                    </w:rPr>
                  </w:pPr>
                </w:p>
              </w:tc>
              <w:tc>
                <w:tcPr>
                  <w:tcW w:w="2592" w:type="dxa"/>
                </w:tcPr>
                <w:p w14:paraId="0302C99B" w14:textId="77777777" w:rsidR="00A43A26" w:rsidRPr="00753BDF" w:rsidRDefault="00A43A26" w:rsidP="00FC17CE">
                  <w:pPr>
                    <w:pStyle w:val="Header"/>
                    <w:jc w:val="center"/>
                    <w:rPr>
                      <w:rFonts w:ascii="Calibri" w:hAnsi="Calibri"/>
                      <w:sz w:val="22"/>
                      <w:szCs w:val="22"/>
                    </w:rPr>
                  </w:pPr>
                </w:p>
              </w:tc>
            </w:tr>
            <w:tr w:rsidR="00253129" w:rsidRPr="00753BDF" w14:paraId="0302C9A3" w14:textId="77777777" w:rsidTr="007E25E6">
              <w:tc>
                <w:tcPr>
                  <w:tcW w:w="1296" w:type="dxa"/>
                </w:tcPr>
                <w:p w14:paraId="3BFDD610" w14:textId="40C2BF06" w:rsidR="00253129" w:rsidRDefault="007B43D7" w:rsidP="00FC17CE">
                  <w:pPr>
                    <w:contextualSpacing/>
                    <w:rPr>
                      <w:rFonts w:ascii="Calibri" w:hAnsi="Calibri"/>
                      <w:sz w:val="22"/>
                      <w:szCs w:val="22"/>
                    </w:rPr>
                  </w:pPr>
                  <w:sdt>
                    <w:sdtPr>
                      <w:rPr>
                        <w:rFonts w:ascii="Calibri" w:hAnsi="Calibri"/>
                        <w:sz w:val="22"/>
                        <w:szCs w:val="22"/>
                      </w:rPr>
                      <w:id w:val="49331100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B5331E">
                    <w:rPr>
                      <w:rFonts w:ascii="Calibri" w:hAnsi="Calibri"/>
                      <w:sz w:val="22"/>
                      <w:szCs w:val="22"/>
                    </w:rPr>
                    <w:t>PBMC</w:t>
                  </w:r>
                </w:p>
                <w:p w14:paraId="0302C99D" w14:textId="245069F6" w:rsidR="00F37193" w:rsidRPr="00753BDF" w:rsidRDefault="00F37193" w:rsidP="00FC17CE">
                  <w:pPr>
                    <w:contextualSpacing/>
                    <w:rPr>
                      <w:rFonts w:ascii="Calibri" w:hAnsi="Calibri"/>
                      <w:sz w:val="22"/>
                      <w:szCs w:val="22"/>
                    </w:rPr>
                  </w:pPr>
                </w:p>
              </w:tc>
              <w:tc>
                <w:tcPr>
                  <w:tcW w:w="1296" w:type="dxa"/>
                </w:tcPr>
                <w:p w14:paraId="0302C99E" w14:textId="77777777" w:rsidR="00253129" w:rsidRPr="00753BDF" w:rsidRDefault="00253129" w:rsidP="00FC17CE">
                  <w:pPr>
                    <w:pStyle w:val="Header"/>
                    <w:jc w:val="center"/>
                    <w:rPr>
                      <w:rFonts w:ascii="Calibri" w:hAnsi="Calibri"/>
                      <w:sz w:val="22"/>
                      <w:szCs w:val="22"/>
                    </w:rPr>
                  </w:pPr>
                </w:p>
              </w:tc>
              <w:tc>
                <w:tcPr>
                  <w:tcW w:w="1152" w:type="dxa"/>
                </w:tcPr>
                <w:p w14:paraId="0302C99F" w14:textId="77777777" w:rsidR="00253129" w:rsidRPr="00753BDF" w:rsidRDefault="00253129" w:rsidP="00FC17CE">
                  <w:pPr>
                    <w:pStyle w:val="Header"/>
                    <w:jc w:val="center"/>
                    <w:rPr>
                      <w:rFonts w:ascii="Calibri" w:hAnsi="Calibri"/>
                      <w:sz w:val="22"/>
                      <w:szCs w:val="22"/>
                    </w:rPr>
                  </w:pPr>
                </w:p>
              </w:tc>
              <w:tc>
                <w:tcPr>
                  <w:tcW w:w="1008" w:type="dxa"/>
                </w:tcPr>
                <w:p w14:paraId="0302C9A0" w14:textId="77777777" w:rsidR="00253129" w:rsidRPr="00753BDF" w:rsidRDefault="00253129" w:rsidP="00FC17CE">
                  <w:pPr>
                    <w:pStyle w:val="Header"/>
                    <w:jc w:val="center"/>
                    <w:rPr>
                      <w:rFonts w:ascii="Calibri" w:hAnsi="Calibri"/>
                      <w:sz w:val="22"/>
                      <w:szCs w:val="22"/>
                    </w:rPr>
                  </w:pPr>
                </w:p>
              </w:tc>
              <w:tc>
                <w:tcPr>
                  <w:tcW w:w="1620" w:type="dxa"/>
                </w:tcPr>
                <w:p w14:paraId="0302C9A1" w14:textId="77777777" w:rsidR="00253129" w:rsidRPr="00753BDF" w:rsidRDefault="00253129" w:rsidP="00FC17CE">
                  <w:pPr>
                    <w:pStyle w:val="Header"/>
                    <w:jc w:val="center"/>
                    <w:rPr>
                      <w:rFonts w:ascii="Calibri" w:hAnsi="Calibri"/>
                      <w:sz w:val="22"/>
                      <w:szCs w:val="22"/>
                    </w:rPr>
                  </w:pPr>
                </w:p>
              </w:tc>
              <w:tc>
                <w:tcPr>
                  <w:tcW w:w="2592" w:type="dxa"/>
                </w:tcPr>
                <w:p w14:paraId="0302C9A2" w14:textId="77777777" w:rsidR="00253129" w:rsidRPr="00753BDF" w:rsidRDefault="00253129" w:rsidP="00FC17CE">
                  <w:pPr>
                    <w:pStyle w:val="Header"/>
                    <w:jc w:val="center"/>
                    <w:rPr>
                      <w:rFonts w:ascii="Calibri" w:hAnsi="Calibri"/>
                      <w:sz w:val="22"/>
                      <w:szCs w:val="22"/>
                    </w:rPr>
                  </w:pPr>
                </w:p>
              </w:tc>
            </w:tr>
            <w:tr w:rsidR="00253129" w:rsidRPr="00753BDF" w14:paraId="0302C9AA" w14:textId="77777777" w:rsidTr="007E25E6">
              <w:tc>
                <w:tcPr>
                  <w:tcW w:w="1296" w:type="dxa"/>
                </w:tcPr>
                <w:p w14:paraId="3A86E67B" w14:textId="01960B7D" w:rsidR="00253129" w:rsidRDefault="007B43D7" w:rsidP="00FC17CE">
                  <w:pPr>
                    <w:contextualSpacing/>
                    <w:rPr>
                      <w:rFonts w:ascii="Calibri" w:hAnsi="Calibri"/>
                      <w:sz w:val="22"/>
                      <w:szCs w:val="22"/>
                    </w:rPr>
                  </w:pPr>
                  <w:sdt>
                    <w:sdtPr>
                      <w:rPr>
                        <w:rFonts w:ascii="Calibri" w:hAnsi="Calibri"/>
                        <w:sz w:val="22"/>
                        <w:szCs w:val="22"/>
                      </w:rPr>
                      <w:id w:val="-13137833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Clot</w:t>
                  </w:r>
                </w:p>
                <w:p w14:paraId="0302C9A4" w14:textId="683453FC" w:rsidR="00F37193" w:rsidRPr="00753BDF" w:rsidRDefault="00F37193" w:rsidP="00FC17CE">
                  <w:pPr>
                    <w:contextualSpacing/>
                    <w:rPr>
                      <w:rFonts w:ascii="Calibri" w:hAnsi="Calibri"/>
                      <w:sz w:val="22"/>
                      <w:szCs w:val="22"/>
                    </w:rPr>
                  </w:pPr>
                </w:p>
              </w:tc>
              <w:tc>
                <w:tcPr>
                  <w:tcW w:w="1296" w:type="dxa"/>
                </w:tcPr>
                <w:p w14:paraId="0302C9A5" w14:textId="77777777" w:rsidR="00253129" w:rsidRPr="00753BDF" w:rsidRDefault="00253129" w:rsidP="00FC17CE">
                  <w:pPr>
                    <w:pStyle w:val="Header"/>
                    <w:jc w:val="center"/>
                    <w:rPr>
                      <w:rFonts w:ascii="Calibri" w:hAnsi="Calibri"/>
                      <w:sz w:val="22"/>
                      <w:szCs w:val="22"/>
                    </w:rPr>
                  </w:pPr>
                </w:p>
              </w:tc>
              <w:tc>
                <w:tcPr>
                  <w:tcW w:w="1152" w:type="dxa"/>
                </w:tcPr>
                <w:p w14:paraId="0302C9A6" w14:textId="77777777" w:rsidR="00253129" w:rsidRPr="00753BDF" w:rsidRDefault="00253129" w:rsidP="00FC17CE">
                  <w:pPr>
                    <w:pStyle w:val="Header"/>
                    <w:jc w:val="center"/>
                    <w:rPr>
                      <w:rFonts w:ascii="Calibri" w:hAnsi="Calibri"/>
                      <w:sz w:val="22"/>
                      <w:szCs w:val="22"/>
                    </w:rPr>
                  </w:pPr>
                </w:p>
              </w:tc>
              <w:tc>
                <w:tcPr>
                  <w:tcW w:w="1008" w:type="dxa"/>
                </w:tcPr>
                <w:p w14:paraId="0302C9A7" w14:textId="77777777" w:rsidR="00253129" w:rsidRPr="00753BDF" w:rsidRDefault="00253129" w:rsidP="00FC17CE">
                  <w:pPr>
                    <w:pStyle w:val="Header"/>
                    <w:jc w:val="center"/>
                    <w:rPr>
                      <w:rFonts w:ascii="Calibri" w:hAnsi="Calibri"/>
                      <w:sz w:val="22"/>
                      <w:szCs w:val="22"/>
                    </w:rPr>
                  </w:pPr>
                </w:p>
              </w:tc>
              <w:tc>
                <w:tcPr>
                  <w:tcW w:w="1620" w:type="dxa"/>
                </w:tcPr>
                <w:p w14:paraId="0302C9A8" w14:textId="77777777" w:rsidR="00253129" w:rsidRPr="00753BDF" w:rsidRDefault="00253129" w:rsidP="00FC17CE">
                  <w:pPr>
                    <w:pStyle w:val="Header"/>
                    <w:jc w:val="center"/>
                    <w:rPr>
                      <w:rFonts w:ascii="Calibri" w:hAnsi="Calibri"/>
                      <w:sz w:val="22"/>
                      <w:szCs w:val="22"/>
                    </w:rPr>
                  </w:pPr>
                </w:p>
              </w:tc>
              <w:tc>
                <w:tcPr>
                  <w:tcW w:w="2592" w:type="dxa"/>
                </w:tcPr>
                <w:p w14:paraId="0302C9A9" w14:textId="77777777" w:rsidR="00253129" w:rsidRPr="00753BDF" w:rsidRDefault="00253129" w:rsidP="00FC17CE">
                  <w:pPr>
                    <w:pStyle w:val="Header"/>
                    <w:jc w:val="center"/>
                    <w:rPr>
                      <w:rFonts w:ascii="Calibri" w:hAnsi="Calibri"/>
                      <w:sz w:val="22"/>
                      <w:szCs w:val="22"/>
                    </w:rPr>
                  </w:pPr>
                </w:p>
              </w:tc>
            </w:tr>
            <w:tr w:rsidR="00A43A26" w:rsidRPr="00753BDF" w14:paraId="0302C9B1" w14:textId="77777777" w:rsidTr="007E25E6">
              <w:tc>
                <w:tcPr>
                  <w:tcW w:w="1296" w:type="dxa"/>
                </w:tcPr>
                <w:p w14:paraId="0302C9AB" w14:textId="3B5397D5" w:rsidR="00A43A26" w:rsidRPr="00753BDF" w:rsidRDefault="007B43D7" w:rsidP="00FC17CE">
                  <w:pPr>
                    <w:contextualSpacing/>
                    <w:rPr>
                      <w:rFonts w:ascii="Calibri" w:hAnsi="Calibri"/>
                      <w:sz w:val="22"/>
                      <w:szCs w:val="22"/>
                    </w:rPr>
                  </w:pPr>
                  <w:sdt>
                    <w:sdtPr>
                      <w:rPr>
                        <w:rFonts w:ascii="Calibri" w:hAnsi="Calibri"/>
                        <w:sz w:val="22"/>
                        <w:szCs w:val="22"/>
                      </w:rPr>
                      <w:id w:val="145401022"/>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(buffered)</w:t>
                  </w:r>
                </w:p>
              </w:tc>
              <w:tc>
                <w:tcPr>
                  <w:tcW w:w="1296" w:type="dxa"/>
                </w:tcPr>
                <w:p w14:paraId="0302C9AC" w14:textId="77777777" w:rsidR="00A43A26" w:rsidRPr="00753BDF" w:rsidRDefault="00A43A26" w:rsidP="00FC17CE">
                  <w:pPr>
                    <w:pStyle w:val="Header"/>
                    <w:jc w:val="center"/>
                    <w:rPr>
                      <w:rFonts w:ascii="Calibri" w:hAnsi="Calibri"/>
                      <w:sz w:val="22"/>
                      <w:szCs w:val="22"/>
                    </w:rPr>
                  </w:pPr>
                </w:p>
              </w:tc>
              <w:tc>
                <w:tcPr>
                  <w:tcW w:w="1152" w:type="dxa"/>
                </w:tcPr>
                <w:p w14:paraId="0302C9AD" w14:textId="77777777" w:rsidR="00A43A26" w:rsidRPr="00753BDF" w:rsidRDefault="00A43A26" w:rsidP="00FC17CE">
                  <w:pPr>
                    <w:pStyle w:val="Header"/>
                    <w:jc w:val="center"/>
                    <w:rPr>
                      <w:rFonts w:ascii="Calibri" w:hAnsi="Calibri"/>
                      <w:sz w:val="22"/>
                      <w:szCs w:val="22"/>
                    </w:rPr>
                  </w:pPr>
                </w:p>
              </w:tc>
              <w:tc>
                <w:tcPr>
                  <w:tcW w:w="1008" w:type="dxa"/>
                </w:tcPr>
                <w:p w14:paraId="0302C9AE" w14:textId="77777777" w:rsidR="00A43A26" w:rsidRPr="00753BDF" w:rsidRDefault="00A43A26" w:rsidP="00FC17CE">
                  <w:pPr>
                    <w:pStyle w:val="Header"/>
                    <w:jc w:val="center"/>
                    <w:rPr>
                      <w:rFonts w:ascii="Calibri" w:hAnsi="Calibri"/>
                      <w:sz w:val="22"/>
                      <w:szCs w:val="22"/>
                    </w:rPr>
                  </w:pPr>
                </w:p>
              </w:tc>
              <w:tc>
                <w:tcPr>
                  <w:tcW w:w="1620" w:type="dxa"/>
                </w:tcPr>
                <w:p w14:paraId="0302C9AF" w14:textId="77777777" w:rsidR="00A43A26" w:rsidRPr="00753BDF" w:rsidRDefault="00A43A26" w:rsidP="00FC17CE">
                  <w:pPr>
                    <w:pStyle w:val="Header"/>
                    <w:jc w:val="center"/>
                    <w:rPr>
                      <w:rFonts w:ascii="Calibri" w:hAnsi="Calibri"/>
                      <w:sz w:val="22"/>
                      <w:szCs w:val="22"/>
                    </w:rPr>
                  </w:pPr>
                </w:p>
              </w:tc>
              <w:tc>
                <w:tcPr>
                  <w:tcW w:w="2592" w:type="dxa"/>
                </w:tcPr>
                <w:p w14:paraId="0302C9B0" w14:textId="77777777" w:rsidR="00A43A26" w:rsidRPr="00753BDF" w:rsidRDefault="00A43A26" w:rsidP="00FC17CE">
                  <w:pPr>
                    <w:pStyle w:val="Header"/>
                    <w:jc w:val="center"/>
                    <w:rPr>
                      <w:rFonts w:ascii="Calibri" w:hAnsi="Calibri"/>
                      <w:sz w:val="22"/>
                      <w:szCs w:val="22"/>
                    </w:rPr>
                  </w:pPr>
                </w:p>
              </w:tc>
            </w:tr>
            <w:tr w:rsidR="00A43A26" w:rsidRPr="00753BDF" w14:paraId="0302C9B8" w14:textId="77777777" w:rsidTr="007E25E6">
              <w:tc>
                <w:tcPr>
                  <w:tcW w:w="1296" w:type="dxa"/>
                </w:tcPr>
                <w:p w14:paraId="0302C9B2" w14:textId="5AEF5897" w:rsidR="00A43A26" w:rsidRPr="00753BDF" w:rsidRDefault="007B43D7" w:rsidP="00FC17CE">
                  <w:pPr>
                    <w:contextualSpacing/>
                    <w:rPr>
                      <w:rFonts w:ascii="Calibri" w:hAnsi="Calibri"/>
                      <w:sz w:val="22"/>
                      <w:szCs w:val="22"/>
                    </w:rPr>
                  </w:pPr>
                  <w:sdt>
                    <w:sdtPr>
                      <w:rPr>
                        <w:rFonts w:ascii="Calibri" w:hAnsi="Calibri"/>
                        <w:sz w:val="22"/>
                        <w:szCs w:val="22"/>
                      </w:rPr>
                      <w:id w:val="-195176602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(neat)</w:t>
                  </w:r>
                </w:p>
              </w:tc>
              <w:tc>
                <w:tcPr>
                  <w:tcW w:w="1296" w:type="dxa"/>
                </w:tcPr>
                <w:p w14:paraId="0302C9B3" w14:textId="77777777" w:rsidR="00A43A26" w:rsidRPr="00753BDF" w:rsidRDefault="00A43A26" w:rsidP="00FC17CE">
                  <w:pPr>
                    <w:pStyle w:val="Header"/>
                    <w:jc w:val="center"/>
                    <w:rPr>
                      <w:rFonts w:ascii="Calibri" w:hAnsi="Calibri"/>
                      <w:sz w:val="22"/>
                      <w:szCs w:val="22"/>
                    </w:rPr>
                  </w:pPr>
                </w:p>
              </w:tc>
              <w:tc>
                <w:tcPr>
                  <w:tcW w:w="1152" w:type="dxa"/>
                </w:tcPr>
                <w:p w14:paraId="0302C9B4" w14:textId="77777777" w:rsidR="00A43A26" w:rsidRPr="00753BDF" w:rsidRDefault="00A43A26" w:rsidP="00FC17CE">
                  <w:pPr>
                    <w:pStyle w:val="Header"/>
                    <w:jc w:val="center"/>
                    <w:rPr>
                      <w:rFonts w:ascii="Calibri" w:hAnsi="Calibri"/>
                      <w:sz w:val="22"/>
                      <w:szCs w:val="22"/>
                    </w:rPr>
                  </w:pPr>
                </w:p>
              </w:tc>
              <w:tc>
                <w:tcPr>
                  <w:tcW w:w="1008" w:type="dxa"/>
                </w:tcPr>
                <w:p w14:paraId="0302C9B5" w14:textId="77777777" w:rsidR="00A43A26" w:rsidRPr="00753BDF" w:rsidRDefault="00A43A26" w:rsidP="00FC17CE">
                  <w:pPr>
                    <w:pStyle w:val="Header"/>
                    <w:jc w:val="center"/>
                    <w:rPr>
                      <w:rFonts w:ascii="Calibri" w:hAnsi="Calibri"/>
                      <w:sz w:val="22"/>
                      <w:szCs w:val="22"/>
                    </w:rPr>
                  </w:pPr>
                </w:p>
              </w:tc>
              <w:tc>
                <w:tcPr>
                  <w:tcW w:w="1620" w:type="dxa"/>
                </w:tcPr>
                <w:p w14:paraId="0302C9B6" w14:textId="77777777" w:rsidR="00A43A26" w:rsidRPr="00753BDF" w:rsidRDefault="00A43A26" w:rsidP="00FC17CE">
                  <w:pPr>
                    <w:pStyle w:val="Header"/>
                    <w:jc w:val="center"/>
                    <w:rPr>
                      <w:rFonts w:ascii="Calibri" w:hAnsi="Calibri"/>
                      <w:sz w:val="22"/>
                      <w:szCs w:val="22"/>
                    </w:rPr>
                  </w:pPr>
                </w:p>
              </w:tc>
              <w:tc>
                <w:tcPr>
                  <w:tcW w:w="2592" w:type="dxa"/>
                </w:tcPr>
                <w:p w14:paraId="0302C9B7" w14:textId="77777777" w:rsidR="00A43A26" w:rsidRPr="00753BDF" w:rsidRDefault="00A43A26" w:rsidP="00FC17CE">
                  <w:pPr>
                    <w:pStyle w:val="Header"/>
                    <w:jc w:val="center"/>
                    <w:rPr>
                      <w:rFonts w:ascii="Calibri" w:hAnsi="Calibri"/>
                      <w:sz w:val="22"/>
                      <w:szCs w:val="22"/>
                    </w:rPr>
                  </w:pPr>
                </w:p>
              </w:tc>
            </w:tr>
          </w:tbl>
          <w:p w14:paraId="0302C9B9" w14:textId="77777777" w:rsidR="00A43A26" w:rsidRPr="00753BDF" w:rsidRDefault="00A43A26" w:rsidP="00FC17CE">
            <w:pPr>
              <w:pStyle w:val="Header"/>
              <w:jc w:val="both"/>
              <w:rPr>
                <w:rFonts w:ascii="Calibri" w:hAnsi="Calibri"/>
                <w:sz w:val="22"/>
                <w:szCs w:val="22"/>
              </w:rPr>
            </w:pPr>
          </w:p>
          <w:p w14:paraId="50CD3C28" w14:textId="77777777" w:rsidR="00A43A26" w:rsidRDefault="007E25E6" w:rsidP="007E25E6">
            <w:pPr>
              <w:ind w:right="-108"/>
              <w:rPr>
                <w:rFonts w:ascii="Calibri" w:hAnsi="Calibri"/>
                <w:sz w:val="22"/>
                <w:szCs w:val="22"/>
              </w:rPr>
            </w:pPr>
            <w:r>
              <w:rPr>
                <w:rFonts w:ascii="Calibri" w:hAnsi="Calibri"/>
                <w:sz w:val="22"/>
                <w:szCs w:val="22"/>
              </w:rPr>
              <w:t xml:space="preserve">C2) </w:t>
            </w:r>
            <w:r w:rsidR="00A43A26" w:rsidRPr="007E25E6">
              <w:rPr>
                <w:rFonts w:ascii="Calibri" w:hAnsi="Calibri"/>
                <w:sz w:val="22"/>
                <w:szCs w:val="22"/>
              </w:rPr>
              <w:t>Describe how the samples obtained will be stored.</w:t>
            </w:r>
          </w:p>
          <w:p w14:paraId="3F74F333" w14:textId="77777777" w:rsidR="007E25E6" w:rsidRDefault="007E25E6" w:rsidP="007E25E6">
            <w:pPr>
              <w:ind w:right="-108"/>
              <w:rPr>
                <w:rFonts w:ascii="Calibri" w:hAnsi="Calibri"/>
                <w:sz w:val="22"/>
                <w:szCs w:val="22"/>
              </w:rPr>
            </w:pPr>
          </w:p>
          <w:p w14:paraId="510F06E3" w14:textId="77777777" w:rsidR="007E25E6" w:rsidRDefault="007E25E6" w:rsidP="007E25E6">
            <w:pPr>
              <w:ind w:right="-108"/>
              <w:rPr>
                <w:rFonts w:ascii="Calibri" w:hAnsi="Calibri"/>
                <w:sz w:val="22"/>
                <w:szCs w:val="22"/>
              </w:rPr>
            </w:pPr>
          </w:p>
          <w:p w14:paraId="763D804F" w14:textId="77777777" w:rsidR="00C11C7C" w:rsidRDefault="00C11C7C" w:rsidP="007E25E6">
            <w:pPr>
              <w:ind w:right="-108"/>
              <w:rPr>
                <w:rFonts w:ascii="Calibri" w:hAnsi="Calibri"/>
                <w:sz w:val="22"/>
                <w:szCs w:val="22"/>
              </w:rPr>
            </w:pPr>
          </w:p>
          <w:p w14:paraId="0302C9C1" w14:textId="729C6E39" w:rsidR="00E43D2F" w:rsidRPr="007E25E6" w:rsidRDefault="00E43D2F" w:rsidP="007E25E6">
            <w:pPr>
              <w:ind w:right="-108"/>
              <w:rPr>
                <w:rFonts w:ascii="Calibri" w:hAnsi="Calibri"/>
                <w:sz w:val="22"/>
                <w:szCs w:val="22"/>
              </w:rPr>
            </w:pPr>
          </w:p>
        </w:tc>
      </w:tr>
      <w:tr w:rsidR="00FC17CE" w:rsidRPr="00753BDF" w14:paraId="17779BC4" w14:textId="77777777" w:rsidTr="007E25E6">
        <w:trPr>
          <w:trHeight w:val="1440"/>
        </w:trPr>
        <w:tc>
          <w:tcPr>
            <w:tcW w:w="9169" w:type="dxa"/>
            <w:gridSpan w:val="2"/>
          </w:tcPr>
          <w:p w14:paraId="4F0EDAB2" w14:textId="4D118413" w:rsidR="00C11C7C" w:rsidRPr="00C11C7C" w:rsidRDefault="007E25E6" w:rsidP="00C11C7C">
            <w:pPr>
              <w:pStyle w:val="Header"/>
              <w:jc w:val="both"/>
              <w:rPr>
                <w:rFonts w:ascii="Calibri" w:hAnsi="Calibri"/>
                <w:sz w:val="22"/>
                <w:szCs w:val="22"/>
              </w:rPr>
            </w:pPr>
            <w:r>
              <w:rPr>
                <w:rFonts w:ascii="Calibri" w:hAnsi="Calibri"/>
                <w:sz w:val="22"/>
                <w:szCs w:val="22"/>
              </w:rPr>
              <w:t xml:space="preserve">C3) </w:t>
            </w:r>
            <w:r w:rsidR="00FC17CE" w:rsidRPr="00E0710A">
              <w:rPr>
                <w:rFonts w:ascii="Calibri" w:hAnsi="Calibri"/>
                <w:sz w:val="22"/>
                <w:szCs w:val="22"/>
              </w:rPr>
              <w:t>What will happen to the samples after your research and analysis have been completed?</w:t>
            </w:r>
          </w:p>
          <w:p w14:paraId="6D1FE3C3" w14:textId="07E8CB8A" w:rsidR="00C11C7C" w:rsidRDefault="00C11C7C" w:rsidP="00C11C7C"/>
          <w:p w14:paraId="08D51DB1" w14:textId="77777777" w:rsidR="00FC17CE" w:rsidRPr="00C11C7C" w:rsidRDefault="00FC17CE" w:rsidP="00C11C7C">
            <w:pPr>
              <w:jc w:val="center"/>
            </w:pPr>
          </w:p>
        </w:tc>
      </w:tr>
      <w:tr w:rsidR="00A43A26" w:rsidRPr="00753BDF" w14:paraId="0302C9C7" w14:textId="77777777" w:rsidTr="007E25E6">
        <w:tc>
          <w:tcPr>
            <w:tcW w:w="9169" w:type="dxa"/>
            <w:gridSpan w:val="2"/>
            <w:shd w:val="clear" w:color="auto" w:fill="DDD9C3"/>
          </w:tcPr>
          <w:p w14:paraId="0302C9C6" w14:textId="6CE5AC62" w:rsidR="00A43A26" w:rsidRPr="00753BDF" w:rsidRDefault="007E25E6" w:rsidP="00C11C7C">
            <w:pPr>
              <w:pStyle w:val="Header"/>
              <w:rPr>
                <w:rFonts w:ascii="Calibri" w:hAnsi="Calibri"/>
                <w:sz w:val="22"/>
                <w:szCs w:val="22"/>
              </w:rPr>
            </w:pPr>
            <w:r>
              <w:rPr>
                <w:rStyle w:val="CommentReference"/>
                <w:rFonts w:ascii="Calibri" w:hAnsi="Calibri"/>
                <w:b/>
                <w:sz w:val="22"/>
                <w:szCs w:val="22"/>
              </w:rPr>
              <w:lastRenderedPageBreak/>
              <w:t xml:space="preserve">Section </w:t>
            </w:r>
            <w:r w:rsidR="00E70C5D">
              <w:rPr>
                <w:rStyle w:val="CommentReference"/>
                <w:rFonts w:ascii="Calibri" w:hAnsi="Calibri"/>
                <w:b/>
                <w:sz w:val="22"/>
                <w:szCs w:val="22"/>
              </w:rPr>
              <w:t>D</w:t>
            </w:r>
            <w:r w:rsidR="00A43A26" w:rsidRPr="00753BDF">
              <w:rPr>
                <w:rStyle w:val="CommentReference"/>
                <w:rFonts w:ascii="Calibri" w:hAnsi="Calibri"/>
                <w:b/>
                <w:sz w:val="22"/>
                <w:szCs w:val="22"/>
              </w:rPr>
              <w:t>: Acknowledgment</w:t>
            </w:r>
            <w:r w:rsidR="00981F19">
              <w:rPr>
                <w:rStyle w:val="CommentReference"/>
                <w:rFonts w:ascii="Calibri" w:hAnsi="Calibri"/>
                <w:b/>
                <w:sz w:val="22"/>
                <w:szCs w:val="22"/>
              </w:rPr>
              <w:t xml:space="preserve"> by requestor</w:t>
            </w:r>
          </w:p>
        </w:tc>
      </w:tr>
      <w:tr w:rsidR="00A43A26" w:rsidRPr="00753BDF" w14:paraId="0302C9D0" w14:textId="77777777" w:rsidTr="007E25E6">
        <w:tc>
          <w:tcPr>
            <w:tcW w:w="9169" w:type="dxa"/>
            <w:gridSpan w:val="2"/>
          </w:tcPr>
          <w:p w14:paraId="74FEDF25" w14:textId="44778C00" w:rsidR="00A43A26" w:rsidRDefault="00A43A26" w:rsidP="00E36666">
            <w:pPr>
              <w:pStyle w:val="Header"/>
              <w:jc w:val="both"/>
              <w:rPr>
                <w:rFonts w:ascii="Calibri" w:hAnsi="Calibri"/>
                <w:sz w:val="22"/>
                <w:szCs w:val="22"/>
              </w:rPr>
            </w:pPr>
            <w:r w:rsidRPr="007E25E6">
              <w:rPr>
                <w:rFonts w:ascii="Calibri" w:hAnsi="Calibri"/>
                <w:sz w:val="22"/>
                <w:szCs w:val="22"/>
              </w:rPr>
              <w:t xml:space="preserve">I </w:t>
            </w:r>
            <w:r w:rsidR="00FA66D6">
              <w:rPr>
                <w:rFonts w:ascii="Calibri" w:hAnsi="Calibri"/>
                <w:sz w:val="22"/>
                <w:szCs w:val="22"/>
              </w:rPr>
              <w:t>certify that</w:t>
            </w:r>
            <w:r w:rsidRPr="007E25E6">
              <w:rPr>
                <w:rFonts w:ascii="Calibri" w:hAnsi="Calibri"/>
                <w:sz w:val="22"/>
                <w:szCs w:val="22"/>
              </w:rPr>
              <w:t xml:space="preserve"> all </w:t>
            </w:r>
            <w:r w:rsidR="00FA66D6">
              <w:rPr>
                <w:rFonts w:ascii="Calibri" w:hAnsi="Calibri"/>
                <w:sz w:val="22"/>
                <w:szCs w:val="22"/>
              </w:rPr>
              <w:t xml:space="preserve">the </w:t>
            </w:r>
            <w:r w:rsidRPr="007E25E6">
              <w:rPr>
                <w:rFonts w:ascii="Calibri" w:hAnsi="Calibri"/>
                <w:sz w:val="22"/>
                <w:szCs w:val="22"/>
              </w:rPr>
              <w:t xml:space="preserve">information provided </w:t>
            </w:r>
            <w:r w:rsidR="00FA66D6">
              <w:rPr>
                <w:rFonts w:ascii="Calibri" w:hAnsi="Calibri"/>
                <w:sz w:val="22"/>
                <w:szCs w:val="22"/>
              </w:rPr>
              <w:t xml:space="preserve">above </w:t>
            </w:r>
            <w:r w:rsidR="00E36666" w:rsidRPr="007E25E6">
              <w:rPr>
                <w:rFonts w:ascii="Calibri" w:hAnsi="Calibri"/>
                <w:sz w:val="22"/>
                <w:szCs w:val="22"/>
              </w:rPr>
              <w:t>is</w:t>
            </w:r>
            <w:r w:rsidRPr="007E25E6">
              <w:rPr>
                <w:rFonts w:ascii="Calibri" w:hAnsi="Calibri"/>
                <w:sz w:val="22"/>
                <w:szCs w:val="22"/>
              </w:rPr>
              <w:t xml:space="preserve"> </w:t>
            </w:r>
            <w:r w:rsidR="00E16716">
              <w:rPr>
                <w:rFonts w:ascii="Calibri" w:hAnsi="Calibri"/>
                <w:sz w:val="22"/>
                <w:szCs w:val="22"/>
              </w:rPr>
              <w:t xml:space="preserve">true and </w:t>
            </w:r>
            <w:r w:rsidRPr="007E25E6">
              <w:rPr>
                <w:rFonts w:ascii="Calibri" w:hAnsi="Calibri"/>
                <w:sz w:val="22"/>
                <w:szCs w:val="22"/>
              </w:rPr>
              <w:t>accurate</w:t>
            </w:r>
            <w:r w:rsidR="00C11C7C">
              <w:rPr>
                <w:rFonts w:ascii="Calibri" w:hAnsi="Calibri"/>
                <w:sz w:val="22"/>
                <w:szCs w:val="22"/>
              </w:rPr>
              <w:t xml:space="preserve"> and I agree to comply with and be bound by the terms and conditions in Annex D.</w:t>
            </w:r>
          </w:p>
          <w:p w14:paraId="5543C537" w14:textId="77777777" w:rsidR="007E25E6" w:rsidRDefault="007E25E6" w:rsidP="00E36666">
            <w:pPr>
              <w:pStyle w:val="Header"/>
              <w:jc w:val="both"/>
              <w:rPr>
                <w:rFonts w:ascii="Calibri" w:hAnsi="Calibri"/>
                <w:sz w:val="22"/>
                <w:szCs w:val="22"/>
              </w:rPr>
            </w:pPr>
          </w:p>
          <w:p w14:paraId="69E226AA" w14:textId="186DB15E" w:rsidR="007E25E6" w:rsidRDefault="007E25E6" w:rsidP="00E36666">
            <w:pPr>
              <w:pStyle w:val="Header"/>
              <w:jc w:val="both"/>
              <w:rPr>
                <w:rFonts w:ascii="Calibri" w:hAnsi="Calibri"/>
                <w:sz w:val="22"/>
                <w:szCs w:val="22"/>
              </w:rPr>
            </w:pPr>
          </w:p>
          <w:p w14:paraId="433A28E8" w14:textId="77777777" w:rsidR="004F1036" w:rsidRDefault="004F1036" w:rsidP="00E36666">
            <w:pPr>
              <w:pStyle w:val="Header"/>
              <w:jc w:val="both"/>
              <w:rPr>
                <w:rFonts w:ascii="Calibri" w:hAnsi="Calibri"/>
                <w:sz w:val="22"/>
                <w:szCs w:val="22"/>
              </w:rPr>
            </w:pPr>
          </w:p>
          <w:p w14:paraId="4040212C" w14:textId="77777777" w:rsidR="007E25E6" w:rsidRDefault="007E25E6" w:rsidP="00E36666">
            <w:pPr>
              <w:pStyle w:val="Header"/>
              <w:jc w:val="both"/>
              <w:rPr>
                <w:rFonts w:ascii="Calibri" w:hAnsi="Calibri"/>
                <w:sz w:val="22"/>
                <w:szCs w:val="22"/>
              </w:rPr>
            </w:pPr>
            <w:r>
              <w:rPr>
                <w:rFonts w:ascii="Calibri" w:hAnsi="Calibri"/>
                <w:sz w:val="22"/>
                <w:szCs w:val="22"/>
              </w:rPr>
              <w:t>______________________________________</w:t>
            </w:r>
          </w:p>
          <w:p w14:paraId="0302C9CF" w14:textId="60D4AC8B" w:rsidR="007E25E6" w:rsidRPr="007E25E6" w:rsidRDefault="00055550" w:rsidP="00E36666">
            <w:pPr>
              <w:pStyle w:val="Header"/>
              <w:jc w:val="both"/>
              <w:rPr>
                <w:rFonts w:ascii="Calibri" w:hAnsi="Calibri"/>
                <w:sz w:val="22"/>
                <w:szCs w:val="22"/>
              </w:rPr>
            </w:pPr>
            <w:r>
              <w:rPr>
                <w:rFonts w:ascii="Calibri" w:hAnsi="Calibri"/>
                <w:sz w:val="22"/>
                <w:szCs w:val="22"/>
              </w:rPr>
              <w:t>Signature of requestor &amp;</w:t>
            </w:r>
            <w:r w:rsidR="007E25E6">
              <w:rPr>
                <w:rFonts w:ascii="Calibri" w:hAnsi="Calibri"/>
                <w:sz w:val="22"/>
                <w:szCs w:val="22"/>
              </w:rPr>
              <w:t xml:space="preserve"> date</w:t>
            </w:r>
          </w:p>
        </w:tc>
      </w:tr>
      <w:tr w:rsidR="0015256E" w:rsidRPr="004F1036" w14:paraId="2679FFCD" w14:textId="77777777" w:rsidTr="004F1036">
        <w:tc>
          <w:tcPr>
            <w:tcW w:w="9169" w:type="dxa"/>
            <w:gridSpan w:val="2"/>
            <w:shd w:val="clear" w:color="auto" w:fill="DDD9C3" w:themeFill="background2" w:themeFillShade="E6"/>
          </w:tcPr>
          <w:p w14:paraId="1FF21E1D" w14:textId="61211A9C" w:rsidR="0015256E" w:rsidRPr="004F1036" w:rsidRDefault="0015256E" w:rsidP="00E36666">
            <w:pPr>
              <w:pStyle w:val="Header"/>
              <w:jc w:val="both"/>
              <w:rPr>
                <w:rFonts w:ascii="Calibri" w:hAnsi="Calibri"/>
                <w:b/>
                <w:sz w:val="22"/>
                <w:szCs w:val="22"/>
              </w:rPr>
            </w:pPr>
            <w:r w:rsidRPr="004F1036">
              <w:rPr>
                <w:rFonts w:ascii="Calibri" w:hAnsi="Calibri"/>
                <w:b/>
                <w:sz w:val="22"/>
                <w:szCs w:val="22"/>
              </w:rPr>
              <w:t>Section E: Additional data / samples request</w:t>
            </w:r>
          </w:p>
        </w:tc>
      </w:tr>
      <w:tr w:rsidR="0015256E" w:rsidRPr="00753BDF" w14:paraId="648D5552" w14:textId="77777777" w:rsidTr="007E25E6">
        <w:tc>
          <w:tcPr>
            <w:tcW w:w="9169" w:type="dxa"/>
            <w:gridSpan w:val="2"/>
          </w:tcPr>
          <w:p w14:paraId="1103226D" w14:textId="46FABAEC" w:rsidR="00C64EA2" w:rsidRDefault="00C64EA2" w:rsidP="00C64EA2">
            <w:pPr>
              <w:pStyle w:val="Header"/>
              <w:jc w:val="both"/>
              <w:rPr>
                <w:rFonts w:ascii="Calibri" w:hAnsi="Calibri"/>
                <w:sz w:val="22"/>
                <w:szCs w:val="22"/>
              </w:rPr>
            </w:pPr>
            <w:r>
              <w:rPr>
                <w:rFonts w:ascii="Calibri" w:hAnsi="Calibri"/>
                <w:sz w:val="22"/>
                <w:szCs w:val="22"/>
              </w:rPr>
              <w:t>Indicate the request number that was assigned to the original proposal:</w:t>
            </w:r>
          </w:p>
          <w:p w14:paraId="1BE1D3C4" w14:textId="77777777" w:rsidR="00C64EA2" w:rsidRDefault="00C64EA2" w:rsidP="00C64EA2">
            <w:pPr>
              <w:pStyle w:val="Header"/>
              <w:jc w:val="both"/>
              <w:rPr>
                <w:rFonts w:ascii="Calibri" w:hAnsi="Calibri"/>
                <w:sz w:val="22"/>
                <w:szCs w:val="22"/>
              </w:rPr>
            </w:pPr>
          </w:p>
          <w:p w14:paraId="520FF91E" w14:textId="47991F93" w:rsidR="009302A7" w:rsidRPr="009302A7" w:rsidRDefault="00C64EA2" w:rsidP="00C64EA2">
            <w:pPr>
              <w:pStyle w:val="Header"/>
              <w:jc w:val="both"/>
              <w:rPr>
                <w:rFonts w:ascii="Calibri" w:hAnsi="Calibri"/>
                <w:i/>
                <w:sz w:val="22"/>
                <w:szCs w:val="22"/>
              </w:rPr>
            </w:pPr>
            <w:r>
              <w:rPr>
                <w:rFonts w:ascii="Calibri" w:hAnsi="Calibri"/>
                <w:i/>
                <w:sz w:val="22"/>
                <w:szCs w:val="22"/>
              </w:rPr>
              <w:t xml:space="preserve">State the reason for the additional data and/or samples here and </w:t>
            </w:r>
            <w:r w:rsidR="009302A7" w:rsidRPr="009302A7">
              <w:rPr>
                <w:rFonts w:ascii="Calibri" w:hAnsi="Calibri"/>
                <w:i/>
                <w:sz w:val="22"/>
                <w:szCs w:val="22"/>
              </w:rPr>
              <w:t>attach your revised data analysis proposal with the revisions marked out/highlighted.</w:t>
            </w:r>
          </w:p>
          <w:p w14:paraId="5017A064" w14:textId="7689E10F" w:rsidR="0015256E" w:rsidRDefault="0015256E" w:rsidP="00E36666">
            <w:pPr>
              <w:pStyle w:val="Header"/>
              <w:jc w:val="both"/>
              <w:rPr>
                <w:rFonts w:ascii="Calibri" w:hAnsi="Calibri"/>
                <w:sz w:val="22"/>
                <w:szCs w:val="22"/>
              </w:rPr>
            </w:pPr>
          </w:p>
          <w:p w14:paraId="228BFEFA" w14:textId="6AF0FDA9" w:rsidR="00C64EA2" w:rsidRDefault="00C64EA2" w:rsidP="00E36666">
            <w:pPr>
              <w:pStyle w:val="Header"/>
              <w:jc w:val="both"/>
              <w:rPr>
                <w:rFonts w:ascii="Calibri" w:hAnsi="Calibri"/>
                <w:sz w:val="22"/>
                <w:szCs w:val="22"/>
              </w:rPr>
            </w:pPr>
          </w:p>
          <w:p w14:paraId="3A403AA6" w14:textId="77777777" w:rsidR="00C64EA2" w:rsidRDefault="00C64EA2" w:rsidP="00E36666">
            <w:pPr>
              <w:pStyle w:val="Header"/>
              <w:jc w:val="both"/>
              <w:rPr>
                <w:rFonts w:ascii="Calibri" w:hAnsi="Calibri"/>
                <w:sz w:val="22"/>
                <w:szCs w:val="22"/>
              </w:rPr>
            </w:pPr>
          </w:p>
          <w:p w14:paraId="5DD02FF1" w14:textId="77777777" w:rsidR="0015256E" w:rsidRDefault="0015256E" w:rsidP="00E36666">
            <w:pPr>
              <w:pStyle w:val="Header"/>
              <w:jc w:val="both"/>
              <w:rPr>
                <w:rFonts w:ascii="Calibri" w:hAnsi="Calibri"/>
                <w:sz w:val="22"/>
                <w:szCs w:val="22"/>
              </w:rPr>
            </w:pPr>
          </w:p>
          <w:p w14:paraId="3A90DEA4" w14:textId="77777777" w:rsidR="0015256E" w:rsidRDefault="0015256E" w:rsidP="00E36666">
            <w:pPr>
              <w:pStyle w:val="Header"/>
              <w:jc w:val="both"/>
              <w:rPr>
                <w:rFonts w:ascii="Calibri" w:hAnsi="Calibri"/>
                <w:sz w:val="22"/>
                <w:szCs w:val="22"/>
              </w:rPr>
            </w:pPr>
          </w:p>
          <w:p w14:paraId="346C716C" w14:textId="77777777" w:rsidR="0015256E" w:rsidRDefault="0015256E" w:rsidP="00E36666">
            <w:pPr>
              <w:pStyle w:val="Header"/>
              <w:jc w:val="both"/>
              <w:rPr>
                <w:rFonts w:ascii="Calibri" w:hAnsi="Calibri"/>
                <w:sz w:val="22"/>
                <w:szCs w:val="22"/>
              </w:rPr>
            </w:pPr>
          </w:p>
          <w:p w14:paraId="3C42FD05" w14:textId="77777777" w:rsidR="0015256E" w:rsidRDefault="0015256E" w:rsidP="00E36666">
            <w:pPr>
              <w:pStyle w:val="Header"/>
              <w:jc w:val="both"/>
              <w:rPr>
                <w:rFonts w:ascii="Calibri" w:hAnsi="Calibri"/>
                <w:sz w:val="22"/>
                <w:szCs w:val="22"/>
              </w:rPr>
            </w:pPr>
          </w:p>
          <w:p w14:paraId="5FEC830A" w14:textId="77777777" w:rsidR="0015256E" w:rsidRDefault="0015256E" w:rsidP="00E36666">
            <w:pPr>
              <w:pStyle w:val="Header"/>
              <w:jc w:val="both"/>
              <w:rPr>
                <w:rFonts w:ascii="Calibri" w:hAnsi="Calibri"/>
                <w:sz w:val="22"/>
                <w:szCs w:val="22"/>
              </w:rPr>
            </w:pPr>
          </w:p>
          <w:p w14:paraId="30C0B40D" w14:textId="77777777" w:rsidR="0015256E" w:rsidRDefault="0015256E" w:rsidP="0015256E">
            <w:pPr>
              <w:pStyle w:val="Header"/>
              <w:jc w:val="both"/>
              <w:rPr>
                <w:rFonts w:ascii="Calibri" w:hAnsi="Calibri"/>
                <w:sz w:val="22"/>
                <w:szCs w:val="22"/>
              </w:rPr>
            </w:pPr>
            <w:r>
              <w:rPr>
                <w:rFonts w:ascii="Calibri" w:hAnsi="Calibri"/>
                <w:sz w:val="22"/>
                <w:szCs w:val="22"/>
              </w:rPr>
              <w:t>______________________________________</w:t>
            </w:r>
          </w:p>
          <w:p w14:paraId="6AD766BD" w14:textId="6BC82312" w:rsidR="0015256E" w:rsidRDefault="0015256E" w:rsidP="0015256E">
            <w:pPr>
              <w:pStyle w:val="Header"/>
              <w:jc w:val="both"/>
              <w:rPr>
                <w:rFonts w:ascii="Calibri" w:hAnsi="Calibri"/>
                <w:sz w:val="22"/>
                <w:szCs w:val="22"/>
              </w:rPr>
            </w:pPr>
            <w:r>
              <w:rPr>
                <w:rFonts w:ascii="Calibri" w:hAnsi="Calibri"/>
                <w:sz w:val="22"/>
                <w:szCs w:val="22"/>
              </w:rPr>
              <w:t>Signature of requestor &amp; date</w:t>
            </w:r>
          </w:p>
        </w:tc>
      </w:tr>
      <w:tr w:rsidR="004F1036" w:rsidRPr="004F1036" w14:paraId="024AC534" w14:textId="77777777" w:rsidTr="004F1036">
        <w:tc>
          <w:tcPr>
            <w:tcW w:w="9169" w:type="dxa"/>
            <w:gridSpan w:val="2"/>
            <w:shd w:val="clear" w:color="auto" w:fill="DDD9C3" w:themeFill="background2" w:themeFillShade="E6"/>
          </w:tcPr>
          <w:p w14:paraId="278A5E27" w14:textId="2D6255DB" w:rsidR="004F1036" w:rsidRPr="004F1036" w:rsidRDefault="004F1036" w:rsidP="00E36666">
            <w:pPr>
              <w:pStyle w:val="Header"/>
              <w:jc w:val="both"/>
              <w:rPr>
                <w:rFonts w:ascii="Calibri" w:hAnsi="Calibri"/>
                <w:b/>
                <w:sz w:val="22"/>
                <w:szCs w:val="22"/>
              </w:rPr>
            </w:pPr>
            <w:r w:rsidRPr="004F1036">
              <w:rPr>
                <w:rFonts w:ascii="Calibri" w:hAnsi="Calibri"/>
                <w:b/>
                <w:sz w:val="22"/>
                <w:szCs w:val="22"/>
              </w:rPr>
              <w:t>For official use</w:t>
            </w:r>
          </w:p>
        </w:tc>
      </w:tr>
      <w:tr w:rsidR="004F1036" w:rsidRPr="00753BDF" w14:paraId="150A31AA" w14:textId="78F004F3" w:rsidTr="00930731">
        <w:tc>
          <w:tcPr>
            <w:tcW w:w="9169" w:type="dxa"/>
            <w:gridSpan w:val="2"/>
          </w:tcPr>
          <w:p w14:paraId="2AFAD56A" w14:textId="50826CD0" w:rsidR="004F1036" w:rsidRDefault="004F1036" w:rsidP="004F1036">
            <w:pPr>
              <w:pStyle w:val="Header"/>
              <w:jc w:val="both"/>
              <w:rPr>
                <w:rFonts w:ascii="Calibri" w:hAnsi="Calibri"/>
                <w:sz w:val="22"/>
                <w:szCs w:val="22"/>
              </w:rPr>
            </w:pPr>
            <w:r>
              <w:rPr>
                <w:rFonts w:ascii="Calibri" w:hAnsi="Calibri"/>
                <w:sz w:val="22"/>
                <w:szCs w:val="22"/>
              </w:rPr>
              <w:t>Additional request received date:</w:t>
            </w:r>
            <w:r w:rsidR="00E43D2F">
              <w:rPr>
                <w:rFonts w:ascii="Calibri" w:hAnsi="Calibri"/>
                <w:sz w:val="22"/>
                <w:szCs w:val="22"/>
              </w:rPr>
              <w:t xml:space="preserve"> </w:t>
            </w:r>
            <w:sdt>
              <w:sdtPr>
                <w:rPr>
                  <w:rFonts w:ascii="Calibri" w:hAnsi="Calibri"/>
                  <w:sz w:val="22"/>
                  <w:szCs w:val="22"/>
                </w:rPr>
                <w:id w:val="1957289696"/>
                <w:showingPlcHdr/>
                <w:date>
                  <w:dateFormat w:val="d MMMM yyyy"/>
                  <w:lid w:val="en-SG"/>
                  <w:storeMappedDataAs w:val="dateTime"/>
                  <w:calendar w:val="gregorian"/>
                </w:date>
              </w:sdtPr>
              <w:sdtEndPr/>
              <w:sdtContent>
                <w:r w:rsidR="00E43D2F" w:rsidRPr="00262D2D">
                  <w:rPr>
                    <w:rStyle w:val="PlaceholderText"/>
                  </w:rPr>
                  <w:t>Click or tap to enter a date.</w:t>
                </w:r>
              </w:sdtContent>
            </w:sdt>
          </w:p>
        </w:tc>
      </w:tr>
    </w:tbl>
    <w:p w14:paraId="712246E9" w14:textId="77777777" w:rsidR="00A60DD1" w:rsidRDefault="00A60DD1" w:rsidP="003F4370">
      <w:pPr>
        <w:pStyle w:val="ListParagraph"/>
        <w:ind w:left="0"/>
        <w:contextualSpacing/>
        <w:jc w:val="center"/>
        <w:rPr>
          <w:rFonts w:ascii="Calibri" w:hAnsi="Calibri"/>
          <w:b/>
          <w:sz w:val="22"/>
          <w:szCs w:val="22"/>
        </w:rPr>
      </w:pPr>
    </w:p>
    <w:p w14:paraId="6FFFFB95" w14:textId="77777777" w:rsidR="00A60DD1" w:rsidRDefault="00A60DD1">
      <w:pPr>
        <w:rPr>
          <w:rFonts w:ascii="Calibri" w:hAnsi="Calibri"/>
          <w:b/>
          <w:sz w:val="22"/>
          <w:szCs w:val="22"/>
        </w:rPr>
      </w:pPr>
      <w:r>
        <w:rPr>
          <w:rFonts w:ascii="Calibri" w:hAnsi="Calibri"/>
          <w:b/>
          <w:sz w:val="22"/>
          <w:szCs w:val="22"/>
        </w:rPr>
        <w:br w:type="page"/>
      </w:r>
    </w:p>
    <w:p w14:paraId="0302C9EC" w14:textId="4B073EC5" w:rsidR="007000CA" w:rsidRPr="00753BDF" w:rsidRDefault="00E10044" w:rsidP="003F4370">
      <w:pPr>
        <w:pStyle w:val="ListParagraph"/>
        <w:ind w:left="0"/>
        <w:contextualSpacing/>
        <w:jc w:val="center"/>
        <w:rPr>
          <w:rFonts w:ascii="Calibri" w:hAnsi="Calibri"/>
          <w:b/>
          <w:sz w:val="22"/>
          <w:szCs w:val="22"/>
        </w:rPr>
      </w:pPr>
      <w:r>
        <w:rPr>
          <w:rFonts w:ascii="Calibri" w:hAnsi="Calibri"/>
          <w:b/>
          <w:sz w:val="22"/>
          <w:szCs w:val="22"/>
        </w:rPr>
        <w:lastRenderedPageBreak/>
        <w:t>A</w:t>
      </w:r>
      <w:r w:rsidR="004B2AEC">
        <w:rPr>
          <w:rFonts w:ascii="Calibri" w:hAnsi="Calibri"/>
          <w:b/>
          <w:sz w:val="22"/>
          <w:szCs w:val="22"/>
        </w:rPr>
        <w:t xml:space="preserve">NNEX </w:t>
      </w:r>
      <w:r w:rsidR="00BD5737">
        <w:rPr>
          <w:rFonts w:ascii="Calibri" w:hAnsi="Calibri"/>
          <w:b/>
          <w:sz w:val="22"/>
          <w:szCs w:val="22"/>
        </w:rPr>
        <w:t>B</w:t>
      </w:r>
      <w:r w:rsidR="00817D1A">
        <w:rPr>
          <w:rFonts w:ascii="Calibri" w:hAnsi="Calibri"/>
          <w:b/>
          <w:sz w:val="22"/>
          <w:szCs w:val="22"/>
        </w:rPr>
        <w:t xml:space="preserve">. </w:t>
      </w:r>
      <w:r w:rsidR="00F70CA6">
        <w:rPr>
          <w:rFonts w:ascii="Calibri" w:hAnsi="Calibri"/>
          <w:b/>
          <w:sz w:val="22"/>
          <w:szCs w:val="22"/>
        </w:rPr>
        <w:t>DATA ANALYSIS PROPOSAL</w:t>
      </w:r>
    </w:p>
    <w:p w14:paraId="5308105B" w14:textId="77777777" w:rsidR="003F4370" w:rsidRDefault="003F4370" w:rsidP="003F4370">
      <w:pPr>
        <w:rPr>
          <w:rFonts w:ascii="Calibri" w:hAnsi="Calibri"/>
          <w:sz w:val="22"/>
          <w:szCs w:val="22"/>
        </w:rPr>
      </w:pPr>
    </w:p>
    <w:p w14:paraId="0302C9EE" w14:textId="280D4B6E" w:rsidR="00786598" w:rsidRDefault="00E10044" w:rsidP="003F4370">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sidR="00775093">
        <w:rPr>
          <w:rFonts w:ascii="Calibri" w:hAnsi="Calibri"/>
          <w:sz w:val="22"/>
          <w:szCs w:val="22"/>
        </w:rPr>
        <w:t xml:space="preserve">the </w:t>
      </w:r>
      <w:r w:rsidRPr="00753BDF">
        <w:rPr>
          <w:rFonts w:ascii="Calibri" w:hAnsi="Calibri"/>
          <w:sz w:val="22"/>
          <w:szCs w:val="22"/>
        </w:rPr>
        <w:t xml:space="preserve">Data Management </w:t>
      </w:r>
      <w:r w:rsidR="00BD5737">
        <w:rPr>
          <w:rFonts w:ascii="Calibri" w:hAnsi="Calibri"/>
          <w:sz w:val="22"/>
          <w:szCs w:val="22"/>
        </w:rPr>
        <w:t>Unit</w:t>
      </w:r>
      <w:r w:rsidRPr="00753BDF">
        <w:rPr>
          <w:rFonts w:ascii="Calibri" w:hAnsi="Calibri"/>
          <w:sz w:val="22"/>
          <w:szCs w:val="22"/>
        </w:rPr>
        <w:t xml:space="preserve">, Saw Swee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9" w:history="1">
        <w:r w:rsidR="00775093" w:rsidRPr="00D20E25">
          <w:rPr>
            <w:rStyle w:val="Hyperlink"/>
            <w:rFonts w:ascii="Calibri" w:hAnsi="Calibri"/>
            <w:sz w:val="22"/>
            <w:szCs w:val="22"/>
          </w:rPr>
          <w:t>SSHSPHDataRequest@nus.edu.sg</w:t>
        </w:r>
      </w:hyperlink>
      <w:r w:rsidR="004B2AEC" w:rsidRPr="00BD5737">
        <w:rPr>
          <w:rStyle w:val="Hyperlink"/>
          <w:rFonts w:ascii="Calibri" w:hAnsi="Calibri"/>
          <w:color w:val="auto"/>
          <w:sz w:val="22"/>
          <w:szCs w:val="22"/>
          <w:u w:val="none"/>
        </w:rPr>
        <w:t xml:space="preserve">. </w:t>
      </w:r>
      <w:r w:rsidR="00786598">
        <w:rPr>
          <w:rFonts w:ascii="Calibri" w:hAnsi="Calibri"/>
          <w:sz w:val="22"/>
          <w:szCs w:val="22"/>
        </w:rPr>
        <w:t>A</w:t>
      </w:r>
      <w:r w:rsidR="00786598" w:rsidRPr="00753BDF">
        <w:rPr>
          <w:rFonts w:ascii="Calibri" w:hAnsi="Calibri"/>
          <w:sz w:val="22"/>
          <w:szCs w:val="22"/>
        </w:rPr>
        <w:t xml:space="preserve">n example of an analysis proposal </w:t>
      </w:r>
      <w:r w:rsidR="00786598">
        <w:rPr>
          <w:rFonts w:ascii="Calibri" w:hAnsi="Calibri"/>
          <w:sz w:val="22"/>
          <w:szCs w:val="22"/>
        </w:rPr>
        <w:t xml:space="preserve">is provided </w:t>
      </w:r>
      <w:r w:rsidR="00BD5737">
        <w:rPr>
          <w:rFonts w:ascii="Calibri" w:hAnsi="Calibri"/>
          <w:sz w:val="22"/>
          <w:szCs w:val="22"/>
        </w:rPr>
        <w:t>below</w:t>
      </w:r>
      <w:r w:rsidR="004B2AEC">
        <w:rPr>
          <w:rFonts w:ascii="Calibri" w:hAnsi="Calibri"/>
          <w:sz w:val="22"/>
          <w:szCs w:val="22"/>
        </w:rPr>
        <w:t>.</w:t>
      </w:r>
      <w:r w:rsidR="003F4370">
        <w:rPr>
          <w:rFonts w:ascii="Calibri" w:hAnsi="Calibri"/>
          <w:sz w:val="22"/>
          <w:szCs w:val="22"/>
        </w:rPr>
        <w:t xml:space="preserve"> </w:t>
      </w:r>
    </w:p>
    <w:p w14:paraId="7A0F4B98" w14:textId="77777777" w:rsidR="003F4370" w:rsidRDefault="003F4370" w:rsidP="003F4370">
      <w:pPr>
        <w:rPr>
          <w:rFonts w:ascii="Calibri" w:hAnsi="Calibri"/>
          <w:sz w:val="22"/>
          <w:szCs w:val="22"/>
        </w:rPr>
      </w:pPr>
    </w:p>
    <w:p w14:paraId="0302C9F3" w14:textId="30063AEC" w:rsidR="007000CA" w:rsidRDefault="007000CA" w:rsidP="003F4370">
      <w:pPr>
        <w:rPr>
          <w:rFonts w:ascii="Calibri" w:hAnsi="Calibri"/>
          <w:sz w:val="22"/>
          <w:szCs w:val="22"/>
        </w:rPr>
      </w:pPr>
      <w:r w:rsidRPr="00753BDF">
        <w:rPr>
          <w:rFonts w:ascii="Calibri" w:hAnsi="Calibri"/>
          <w:sz w:val="22"/>
          <w:szCs w:val="22"/>
        </w:rPr>
        <w:t xml:space="preserve">The analysis proposal </w:t>
      </w:r>
      <w:r w:rsidR="00BD5737">
        <w:rPr>
          <w:rFonts w:ascii="Calibri" w:hAnsi="Calibri"/>
          <w:sz w:val="22"/>
          <w:szCs w:val="22"/>
        </w:rPr>
        <w:t>should be</w:t>
      </w:r>
      <w:r w:rsidRPr="00753BDF">
        <w:rPr>
          <w:rFonts w:ascii="Calibri" w:hAnsi="Calibri"/>
          <w:sz w:val="22"/>
          <w:szCs w:val="22"/>
        </w:rPr>
        <w:t xml:space="preserve"> about </w:t>
      </w:r>
      <w:r w:rsidR="00E10044">
        <w:rPr>
          <w:rFonts w:ascii="Calibri" w:hAnsi="Calibri"/>
          <w:sz w:val="22"/>
          <w:szCs w:val="22"/>
        </w:rPr>
        <w:t>2-</w:t>
      </w:r>
      <w:r w:rsidR="00BD5737">
        <w:rPr>
          <w:rFonts w:ascii="Calibri" w:hAnsi="Calibri"/>
          <w:sz w:val="22"/>
          <w:szCs w:val="22"/>
        </w:rPr>
        <w:t xml:space="preserve">3 page-long and </w:t>
      </w:r>
      <w:r w:rsidRPr="00753BDF">
        <w:rPr>
          <w:rFonts w:ascii="Calibri" w:hAnsi="Calibri"/>
          <w:sz w:val="22"/>
          <w:szCs w:val="22"/>
        </w:rPr>
        <w:t>consist of the following:</w:t>
      </w:r>
    </w:p>
    <w:p w14:paraId="0302C9F5" w14:textId="77777777" w:rsidR="007000CA"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Title</w:t>
      </w:r>
    </w:p>
    <w:p w14:paraId="0302C9F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Proposed authors (can be alphabetical) but should identify first author and senior author</w:t>
      </w:r>
    </w:p>
    <w:p w14:paraId="0302C9F9"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Research questions</w:t>
      </w:r>
    </w:p>
    <w:p w14:paraId="0302C9FB"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Brief scientific background (~200 words)</w:t>
      </w:r>
    </w:p>
    <w:p w14:paraId="0302C9FD"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design</w:t>
      </w:r>
    </w:p>
    <w:p w14:paraId="0302C9FF"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population</w:t>
      </w:r>
    </w:p>
    <w:p w14:paraId="0302CA00"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Eligible population</w:t>
      </w:r>
    </w:p>
    <w:p w14:paraId="0302CA01"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Exclusions</w:t>
      </w:r>
    </w:p>
    <w:p w14:paraId="0302CA03"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Outcome variables</w:t>
      </w:r>
    </w:p>
    <w:p w14:paraId="0302CA05"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 xml:space="preserve">Exposure variables </w:t>
      </w:r>
    </w:p>
    <w:p w14:paraId="0302CA0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Covariables</w:t>
      </w:r>
    </w:p>
    <w:p w14:paraId="0302CA08"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confounders considered</w:t>
      </w:r>
    </w:p>
    <w:p w14:paraId="0302CA09"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mediators</w:t>
      </w:r>
    </w:p>
    <w:p w14:paraId="0302CA0A" w14:textId="77777777" w:rsidR="00F418CF" w:rsidRPr="00F418CF" w:rsidRDefault="007000CA" w:rsidP="003F4370">
      <w:pPr>
        <w:pStyle w:val="ListParagraph"/>
        <w:numPr>
          <w:ilvl w:val="1"/>
          <w:numId w:val="8"/>
        </w:numPr>
        <w:ind w:left="851"/>
        <w:contextualSpacing/>
      </w:pPr>
      <w:r w:rsidRPr="00753BDF">
        <w:rPr>
          <w:rFonts w:ascii="Calibri" w:hAnsi="Calibri"/>
          <w:sz w:val="22"/>
          <w:szCs w:val="22"/>
        </w:rPr>
        <w:t>Potential effect modifiers</w:t>
      </w:r>
    </w:p>
    <w:p w14:paraId="0302CA0C"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Statistical analyses</w:t>
      </w:r>
    </w:p>
    <w:p w14:paraId="0302CA0D"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Primary analyses</w:t>
      </w:r>
    </w:p>
    <w:p w14:paraId="0302CA0E" w14:textId="77777777" w:rsidR="00F418C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Secondary analyses</w:t>
      </w:r>
    </w:p>
    <w:p w14:paraId="0302CA10" w14:textId="23268883" w:rsidR="009447E0" w:rsidRDefault="009447E0" w:rsidP="003F4370">
      <w:pPr>
        <w:pStyle w:val="ListParagraph"/>
        <w:numPr>
          <w:ilvl w:val="0"/>
          <w:numId w:val="8"/>
        </w:numPr>
        <w:ind w:left="426" w:hanging="426"/>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 for this proposal here:</w:t>
      </w:r>
    </w:p>
    <w:p w14:paraId="184FC490" w14:textId="3410047D" w:rsidR="003F4370" w:rsidRDefault="003F4370" w:rsidP="003F4370">
      <w:pPr>
        <w:contextualSpacing/>
      </w:pPr>
    </w:p>
    <w:p w14:paraId="6588EFC6" w14:textId="77777777" w:rsidR="003F4370" w:rsidRPr="003F4370" w:rsidRDefault="003F4370" w:rsidP="003F4370">
      <w:pPr>
        <w:contextualSpacing/>
        <w:rPr>
          <w:rFonts w:ascii="Calibri" w:hAnsi="Calibri"/>
          <w:sz w:val="22"/>
          <w:szCs w:val="22"/>
        </w:rPr>
      </w:pPr>
    </w:p>
    <w:p w14:paraId="6D3E8F79" w14:textId="77777777" w:rsidR="003F4370" w:rsidRDefault="003F4370" w:rsidP="003F4370">
      <w:pPr>
        <w:rPr>
          <w:rFonts w:ascii="Calibri" w:hAnsi="Calibri"/>
          <w:b/>
          <w:i/>
          <w:sz w:val="22"/>
          <w:szCs w:val="22"/>
        </w:rPr>
      </w:pPr>
    </w:p>
    <w:p w14:paraId="3981AA44" w14:textId="77777777" w:rsidR="003F4370" w:rsidRDefault="003F4370">
      <w:pPr>
        <w:rPr>
          <w:rFonts w:ascii="Calibri" w:hAnsi="Calibri"/>
          <w:b/>
          <w:i/>
          <w:sz w:val="22"/>
          <w:szCs w:val="22"/>
        </w:rPr>
      </w:pPr>
      <w:r>
        <w:rPr>
          <w:rFonts w:ascii="Calibri" w:hAnsi="Calibri"/>
          <w:b/>
          <w:i/>
          <w:sz w:val="22"/>
          <w:szCs w:val="22"/>
        </w:rPr>
        <w:br w:type="page"/>
      </w:r>
    </w:p>
    <w:p w14:paraId="002C9C2E" w14:textId="14130A5F" w:rsidR="00BD5737" w:rsidRPr="00BD5737" w:rsidRDefault="00BD5737" w:rsidP="003F4370">
      <w:pPr>
        <w:rPr>
          <w:rFonts w:ascii="Calibri" w:hAnsi="Calibri"/>
          <w:b/>
          <w:i/>
          <w:sz w:val="22"/>
          <w:szCs w:val="22"/>
        </w:rPr>
      </w:pPr>
      <w:r w:rsidRPr="00BD5737">
        <w:rPr>
          <w:rFonts w:ascii="Calibri" w:hAnsi="Calibri"/>
          <w:b/>
          <w:i/>
          <w:sz w:val="22"/>
          <w:szCs w:val="22"/>
        </w:rPr>
        <w:lastRenderedPageBreak/>
        <w:t>EXAMPLE OF A DATA ANALYSIS PROPOSAL</w:t>
      </w:r>
    </w:p>
    <w:p w14:paraId="4A705006" w14:textId="77777777" w:rsidR="00BD5737" w:rsidRPr="00753BDF" w:rsidRDefault="00BD5737" w:rsidP="003F4370">
      <w:pPr>
        <w:rPr>
          <w:rFonts w:ascii="Calibri" w:hAnsi="Calibri"/>
          <w:b/>
          <w:sz w:val="22"/>
          <w:szCs w:val="22"/>
        </w:rPr>
      </w:pPr>
    </w:p>
    <w:p w14:paraId="51BAE2AD" w14:textId="5020043F" w:rsidR="00BD5737" w:rsidRPr="00753BDF" w:rsidRDefault="003F4370" w:rsidP="003F4370">
      <w:pPr>
        <w:rPr>
          <w:rFonts w:ascii="Calibri" w:hAnsi="Calibri"/>
          <w:b/>
          <w:sz w:val="22"/>
          <w:szCs w:val="22"/>
        </w:rPr>
      </w:pPr>
      <w:r>
        <w:rPr>
          <w:rFonts w:ascii="Calibri" w:hAnsi="Calibri"/>
          <w:b/>
          <w:sz w:val="22"/>
          <w:szCs w:val="22"/>
        </w:rPr>
        <w:t xml:space="preserve">Research title: </w:t>
      </w:r>
      <w:r w:rsidR="00BD5737" w:rsidRPr="00981F19">
        <w:rPr>
          <w:rFonts w:ascii="Calibri" w:hAnsi="Calibri"/>
          <w:sz w:val="22"/>
          <w:szCs w:val="22"/>
        </w:rPr>
        <w:t>Can body fat distribution, adiponectin and C-reactive protein explain ethnic differences in insulin resistance?</w:t>
      </w:r>
    </w:p>
    <w:p w14:paraId="0996EFAD" w14:textId="77777777" w:rsidR="00BD5737" w:rsidRPr="00753BDF" w:rsidRDefault="00BD5737" w:rsidP="003F4370">
      <w:pPr>
        <w:rPr>
          <w:rFonts w:ascii="Calibri" w:hAnsi="Calibri"/>
          <w:b/>
          <w:sz w:val="22"/>
          <w:szCs w:val="22"/>
        </w:rPr>
      </w:pPr>
    </w:p>
    <w:p w14:paraId="7E7577BE"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First author: </w:t>
      </w:r>
      <w:r w:rsidRPr="00753BDF">
        <w:rPr>
          <w:rFonts w:ascii="Calibri" w:hAnsi="Calibri"/>
          <w:sz w:val="22"/>
          <w:szCs w:val="22"/>
        </w:rPr>
        <w:t>Gao He</w:t>
      </w:r>
    </w:p>
    <w:p w14:paraId="7B7FA131"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Proposed co-authors (alphabetical): </w:t>
      </w:r>
      <w:r w:rsidRPr="00753BDF">
        <w:rPr>
          <w:rFonts w:ascii="Calibri" w:hAnsi="Calibri"/>
          <w:sz w:val="22"/>
          <w:szCs w:val="22"/>
        </w:rPr>
        <w:t>Jeannette Lee, Rob M. van Dam, Salome A. Rebello, Tai E Shyong</w:t>
      </w:r>
    </w:p>
    <w:p w14:paraId="6A57C7AA" w14:textId="77777777" w:rsidR="00BD5737" w:rsidRPr="00753BDF" w:rsidRDefault="00BD5737" w:rsidP="003F4370">
      <w:pPr>
        <w:widowControl w:val="0"/>
        <w:autoSpaceDE w:val="0"/>
        <w:autoSpaceDN w:val="0"/>
        <w:adjustRightInd w:val="0"/>
        <w:rPr>
          <w:rFonts w:ascii="Calibri" w:hAnsi="Calibri"/>
          <w:b/>
          <w:sz w:val="22"/>
          <w:szCs w:val="22"/>
        </w:rPr>
      </w:pPr>
    </w:p>
    <w:p w14:paraId="4493B021"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b/>
          <w:sz w:val="22"/>
          <w:szCs w:val="22"/>
        </w:rPr>
        <w:t xml:space="preserve">Research question: </w:t>
      </w:r>
      <w:r w:rsidRPr="00753BDF">
        <w:rPr>
          <w:rFonts w:ascii="Calibri" w:hAnsi="Calibri"/>
          <w:sz w:val="22"/>
          <w:szCs w:val="22"/>
        </w:rPr>
        <w:t>In an Asian context, we will use path analysis to evaluate to what extent body fatness, adiponectin levels, C-reactive protein and their interconnections mediate the relation between ethnicity and insulin resistance.</w:t>
      </w:r>
    </w:p>
    <w:p w14:paraId="70D8C6FD" w14:textId="77777777" w:rsidR="00BD5737" w:rsidRPr="00753BDF" w:rsidRDefault="00BD5737" w:rsidP="003F4370">
      <w:pPr>
        <w:rPr>
          <w:rFonts w:ascii="Calibri" w:hAnsi="Calibri"/>
          <w:b/>
          <w:sz w:val="22"/>
          <w:szCs w:val="22"/>
        </w:rPr>
      </w:pPr>
    </w:p>
    <w:p w14:paraId="4756D26B"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Background: </w:t>
      </w:r>
    </w:p>
    <w:p w14:paraId="68D32C1C" w14:textId="77777777" w:rsidR="00BD5737" w:rsidRPr="00753BDF" w:rsidRDefault="00BD5737" w:rsidP="003F4370">
      <w:pPr>
        <w:rPr>
          <w:rFonts w:ascii="Calibri" w:hAnsi="Calibri"/>
          <w:sz w:val="22"/>
          <w:szCs w:val="22"/>
        </w:rPr>
      </w:pPr>
      <w:r w:rsidRPr="00753BDF">
        <w:rPr>
          <w:rFonts w:ascii="Calibri" w:hAnsi="Calibri"/>
          <w:sz w:val="22"/>
          <w:szCs w:val="22"/>
        </w:rPr>
        <w:t>South Asians have long been identified in the comparison with Europeans to have a higher risk of insulin resistance [1]; however, so far there is no study that has examined the difference in insulin resistance between ethnic groups in Asia and potential mediators of the relation between ethnicity and insulin resistance. Body fatness and body fat distribution as well as adipokines and inflammation may contribute to ethnic differences in insulin resistance.</w:t>
      </w:r>
      <w:r w:rsidRPr="00753BDF">
        <w:rPr>
          <w:rFonts w:ascii="Calibri" w:hAnsi="Calibri"/>
          <w:sz w:val="22"/>
          <w:szCs w:val="22"/>
        </w:rPr>
        <w:tab/>
      </w:r>
    </w:p>
    <w:p w14:paraId="085014D4" w14:textId="77777777" w:rsidR="00BD5737" w:rsidRPr="00753BDF" w:rsidRDefault="00BD5737" w:rsidP="003F4370">
      <w:pPr>
        <w:rPr>
          <w:rFonts w:ascii="Calibri" w:hAnsi="Calibri"/>
          <w:sz w:val="22"/>
          <w:szCs w:val="22"/>
        </w:rPr>
      </w:pPr>
      <w:r w:rsidRPr="00753BDF">
        <w:rPr>
          <w:rFonts w:ascii="Calibri" w:hAnsi="Calibri"/>
          <w:sz w:val="22"/>
          <w:szCs w:val="22"/>
        </w:rPr>
        <w:t xml:space="preserve">Adiponectin level has been shown to be inversely related to risk of type 2 diabetes across diverse populations [2] and it has a protective role against insulin resistance [3]. There is evidence that South Asians have lower adiponectin level than Europeans [4]. In addition, there is a positive association between state of inflammation and insulin resistance and South Asians have been shown to have significantly higher CRP levels than do Europeans [5,6]. </w:t>
      </w:r>
    </w:p>
    <w:p w14:paraId="033BB6A7" w14:textId="77777777" w:rsidR="00BD5737" w:rsidRPr="00753BDF" w:rsidRDefault="00BD5737" w:rsidP="003F4370">
      <w:pPr>
        <w:rPr>
          <w:rFonts w:ascii="Calibri" w:hAnsi="Calibri"/>
          <w:b/>
          <w:sz w:val="22"/>
          <w:szCs w:val="22"/>
        </w:rPr>
      </w:pPr>
    </w:p>
    <w:p w14:paraId="24DAC989"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Study Design: </w:t>
      </w:r>
      <w:r w:rsidRPr="00753BDF">
        <w:rPr>
          <w:rFonts w:ascii="Calibri" w:hAnsi="Calibri"/>
          <w:sz w:val="22"/>
          <w:szCs w:val="22"/>
        </w:rPr>
        <w:t>Cross-sectional study</w:t>
      </w:r>
    </w:p>
    <w:p w14:paraId="78724E55" w14:textId="77777777" w:rsidR="00BD5737" w:rsidRPr="00753BDF" w:rsidRDefault="00BD5737" w:rsidP="003F4370">
      <w:pPr>
        <w:rPr>
          <w:rFonts w:ascii="Calibri" w:hAnsi="Calibri"/>
          <w:b/>
          <w:sz w:val="22"/>
          <w:szCs w:val="22"/>
        </w:rPr>
      </w:pPr>
    </w:p>
    <w:p w14:paraId="05057742" w14:textId="798DD656" w:rsidR="00BD5737" w:rsidRPr="00753BDF" w:rsidRDefault="00BD5737" w:rsidP="003F4370">
      <w:pPr>
        <w:rPr>
          <w:rFonts w:ascii="Calibri" w:hAnsi="Calibri"/>
          <w:sz w:val="22"/>
          <w:szCs w:val="22"/>
        </w:rPr>
      </w:pPr>
      <w:r w:rsidRPr="00753BDF">
        <w:rPr>
          <w:rFonts w:ascii="Calibri" w:hAnsi="Calibri"/>
          <w:b/>
          <w:sz w:val="22"/>
          <w:szCs w:val="22"/>
        </w:rPr>
        <w:t>Study population:</w:t>
      </w:r>
      <w:r w:rsidR="003F4370">
        <w:rPr>
          <w:rFonts w:ascii="Calibri" w:hAnsi="Calibri"/>
          <w:b/>
          <w:sz w:val="22"/>
          <w:szCs w:val="22"/>
        </w:rPr>
        <w:t xml:space="preserve"> </w:t>
      </w:r>
      <w:r w:rsidRPr="00753BDF">
        <w:rPr>
          <w:rFonts w:ascii="Calibri" w:hAnsi="Calibri"/>
          <w:sz w:val="22"/>
          <w:szCs w:val="22"/>
        </w:rPr>
        <w:t>Eligible population: Singapore prospective study program (SP2)</w:t>
      </w:r>
    </w:p>
    <w:p w14:paraId="3DBCDCA5" w14:textId="77777777" w:rsidR="00BD5737" w:rsidRPr="00753BDF" w:rsidRDefault="00BD5737" w:rsidP="003F4370">
      <w:pPr>
        <w:rPr>
          <w:rFonts w:ascii="Calibri" w:hAnsi="Calibri"/>
          <w:sz w:val="22"/>
          <w:szCs w:val="22"/>
        </w:rPr>
      </w:pPr>
    </w:p>
    <w:p w14:paraId="11696C3A" w14:textId="77777777" w:rsidR="00BD5737" w:rsidRPr="00753BDF" w:rsidRDefault="00BD5737" w:rsidP="003F4370">
      <w:pPr>
        <w:rPr>
          <w:rFonts w:ascii="Calibri" w:hAnsi="Calibri"/>
          <w:sz w:val="22"/>
          <w:szCs w:val="22"/>
        </w:rPr>
      </w:pPr>
      <w:r w:rsidRPr="00753BDF">
        <w:rPr>
          <w:rFonts w:ascii="Calibri" w:hAnsi="Calibri"/>
          <w:sz w:val="22"/>
          <w:szCs w:val="22"/>
        </w:rPr>
        <w:t xml:space="preserve">Exclusion criteria:  </w:t>
      </w:r>
    </w:p>
    <w:p w14:paraId="1469AF16"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diabetes</w:t>
      </w:r>
    </w:p>
    <w:p w14:paraId="356E9371"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cardiovascular diseases</w:t>
      </w:r>
    </w:p>
    <w:p w14:paraId="6E1B3595"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of other ethnicity than Chinese, Malay and Indian</w:t>
      </w:r>
    </w:p>
    <w:p w14:paraId="24E385AC"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missing data for the key variables involved in the analysis</w:t>
      </w:r>
    </w:p>
    <w:p w14:paraId="478BEABB" w14:textId="77777777" w:rsidR="00BD5737" w:rsidRPr="00753BDF" w:rsidRDefault="00BD5737" w:rsidP="003F4370">
      <w:pPr>
        <w:rPr>
          <w:rFonts w:ascii="Calibri" w:hAnsi="Calibri"/>
          <w:b/>
          <w:sz w:val="22"/>
          <w:szCs w:val="22"/>
        </w:rPr>
      </w:pPr>
    </w:p>
    <w:p w14:paraId="5DB8DA34" w14:textId="77777777" w:rsidR="00BD5737" w:rsidRPr="00753BDF" w:rsidRDefault="00BD5737" w:rsidP="003F4370">
      <w:pPr>
        <w:rPr>
          <w:rFonts w:ascii="Calibri" w:hAnsi="Calibri"/>
          <w:sz w:val="22"/>
          <w:szCs w:val="22"/>
        </w:rPr>
      </w:pPr>
      <w:r w:rsidRPr="00753BDF">
        <w:rPr>
          <w:rFonts w:ascii="Calibri" w:hAnsi="Calibri"/>
          <w:b/>
          <w:sz w:val="22"/>
          <w:szCs w:val="22"/>
        </w:rPr>
        <w:t>Outcome variables:</w:t>
      </w:r>
      <w:r w:rsidRPr="00753BDF">
        <w:rPr>
          <w:rFonts w:ascii="Calibri" w:hAnsi="Calibri"/>
          <w:sz w:val="22"/>
          <w:szCs w:val="22"/>
        </w:rPr>
        <w:t xml:space="preserve">  Insulin resistance by HOMA-IR</w:t>
      </w:r>
    </w:p>
    <w:p w14:paraId="1797E7AB" w14:textId="77777777" w:rsidR="00BD5737" w:rsidRPr="00753BDF" w:rsidRDefault="00BD5737" w:rsidP="003F4370">
      <w:pPr>
        <w:rPr>
          <w:rFonts w:ascii="Calibri" w:hAnsi="Calibri"/>
          <w:b/>
          <w:sz w:val="22"/>
          <w:szCs w:val="22"/>
        </w:rPr>
      </w:pPr>
    </w:p>
    <w:p w14:paraId="399F3861"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Exposure variables: </w:t>
      </w:r>
      <w:r w:rsidRPr="00753BDF">
        <w:rPr>
          <w:rFonts w:ascii="Calibri" w:hAnsi="Calibri"/>
          <w:sz w:val="22"/>
          <w:szCs w:val="22"/>
        </w:rPr>
        <w:t>Ethnicity (Chinese, Malay, Indian)</w:t>
      </w:r>
    </w:p>
    <w:p w14:paraId="2C42AFFD" w14:textId="77777777" w:rsidR="00BD5737" w:rsidRPr="00753BDF" w:rsidRDefault="00BD5737" w:rsidP="003F4370">
      <w:pPr>
        <w:rPr>
          <w:rFonts w:ascii="Calibri" w:hAnsi="Calibri"/>
          <w:b/>
          <w:sz w:val="22"/>
          <w:szCs w:val="22"/>
        </w:rPr>
      </w:pPr>
    </w:p>
    <w:p w14:paraId="15665315"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Covariables: </w:t>
      </w:r>
    </w:p>
    <w:p w14:paraId="118DFBC3" w14:textId="77777777" w:rsidR="00BD5737" w:rsidRPr="003F4370" w:rsidRDefault="00BD5737" w:rsidP="003F4370">
      <w:pPr>
        <w:contextualSpacing/>
        <w:rPr>
          <w:rFonts w:ascii="Calibri" w:hAnsi="Calibri"/>
          <w:sz w:val="22"/>
          <w:szCs w:val="22"/>
        </w:rPr>
      </w:pPr>
      <w:r w:rsidRPr="003F4370">
        <w:rPr>
          <w:rFonts w:ascii="Calibri" w:hAnsi="Calibri"/>
          <w:sz w:val="22"/>
          <w:szCs w:val="22"/>
        </w:rPr>
        <w:t>Potential confounders</w:t>
      </w:r>
    </w:p>
    <w:p w14:paraId="0F0024FC"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Age (years)</w:t>
      </w:r>
    </w:p>
    <w:p w14:paraId="1397936B"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Sex (male=1, female=0)</w:t>
      </w:r>
    </w:p>
    <w:p w14:paraId="63F471E1" w14:textId="5F350E2D"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Smoking status (non-, ex-, light smokers, heavy smokers)</w:t>
      </w:r>
    </w:p>
    <w:p w14:paraId="69320BE3" w14:textId="5A43A5C2"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Physical activity (kcal/day)</w:t>
      </w:r>
    </w:p>
    <w:p w14:paraId="2FBC7657" w14:textId="1590D765" w:rsidR="00BD5737" w:rsidRPr="003F4370" w:rsidRDefault="00BD5737" w:rsidP="003F4370">
      <w:pPr>
        <w:pStyle w:val="ListParagraph"/>
        <w:numPr>
          <w:ilvl w:val="0"/>
          <w:numId w:val="12"/>
        </w:numPr>
        <w:ind w:left="0" w:firstLine="0"/>
        <w:contextualSpacing/>
        <w:rPr>
          <w:rFonts w:ascii="Calibri" w:hAnsi="Calibri"/>
          <w:sz w:val="22"/>
          <w:szCs w:val="22"/>
        </w:rPr>
      </w:pPr>
      <w:r w:rsidRPr="00753BDF">
        <w:rPr>
          <w:rStyle w:val="apple-style-span"/>
          <w:rFonts w:ascii="Calibri" w:hAnsi="Calibri" w:cs="Courier New"/>
          <w:color w:val="000000"/>
          <w:sz w:val="22"/>
          <w:szCs w:val="22"/>
        </w:rPr>
        <w:t>Alcohol consumption (non-drinker, light drinker, heavy drinker)</w:t>
      </w:r>
    </w:p>
    <w:p w14:paraId="6966C4CA" w14:textId="14403F68" w:rsidR="003F4370" w:rsidRDefault="00BD5737" w:rsidP="003F4370">
      <w:pPr>
        <w:pStyle w:val="ListParagraph"/>
        <w:ind w:left="0"/>
        <w:contextualSpacing/>
        <w:rPr>
          <w:rFonts w:ascii="Calibri" w:hAnsi="Calibri"/>
          <w:sz w:val="22"/>
          <w:szCs w:val="22"/>
        </w:rPr>
      </w:pPr>
      <w:r w:rsidRPr="003F4370">
        <w:rPr>
          <w:rFonts w:ascii="Calibri" w:hAnsi="Calibri"/>
          <w:sz w:val="22"/>
          <w:szCs w:val="22"/>
        </w:rPr>
        <w:t>Potential intermediates:</w:t>
      </w:r>
    </w:p>
    <w:p w14:paraId="6C14B96D" w14:textId="33FF6F8A"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[Body fatness measurements]</w:t>
      </w:r>
    </w:p>
    <w:p w14:paraId="4264CE83" w14:textId="7E8F9161"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BMI (kg/m</w:t>
      </w:r>
      <w:r w:rsidRPr="003F4370">
        <w:rPr>
          <w:rFonts w:ascii="Calibri" w:hAnsi="Calibri"/>
          <w:sz w:val="22"/>
          <w:szCs w:val="22"/>
        </w:rPr>
        <w:t>2</w:t>
      </w:r>
      <w:r w:rsidRPr="00753BDF">
        <w:rPr>
          <w:rFonts w:ascii="Calibri" w:hAnsi="Calibri"/>
          <w:sz w:val="22"/>
          <w:szCs w:val="22"/>
        </w:rPr>
        <w:t>) d</w:t>
      </w:r>
      <w:r w:rsidR="003F4370">
        <w:rPr>
          <w:rFonts w:ascii="Calibri" w:hAnsi="Calibri"/>
          <w:sz w:val="22"/>
          <w:szCs w:val="22"/>
        </w:rPr>
        <w:t>erived from height and weight</w:t>
      </w:r>
    </w:p>
    <w:p w14:paraId="721A71EC" w14:textId="3BE45A3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Waist circumference (cm)</w:t>
      </w:r>
    </w:p>
    <w:p w14:paraId="7B915727" w14:textId="1CDF3BE6"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Hip circumference (cm) </w:t>
      </w:r>
    </w:p>
    <w:p w14:paraId="11C96D14" w14:textId="3B09B0A9"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Waist-hip ratio </w:t>
      </w:r>
    </w:p>
    <w:p w14:paraId="776A601E"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lastRenderedPageBreak/>
        <w:t>[Adipokines]</w:t>
      </w:r>
    </w:p>
    <w:p w14:paraId="46F66685" w14:textId="7DCB0F85"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Total adiponectin level (ug/ml)</w:t>
      </w:r>
    </w:p>
    <w:p w14:paraId="221C53A7" w14:textId="3CC24A3B"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High molecular wei</w:t>
      </w:r>
      <w:r w:rsidR="003F4370">
        <w:rPr>
          <w:rFonts w:ascii="Calibri" w:hAnsi="Calibri"/>
          <w:sz w:val="22"/>
          <w:szCs w:val="22"/>
        </w:rPr>
        <w:t>ght adiponectin level (ug/ml)</w:t>
      </w:r>
    </w:p>
    <w:p w14:paraId="75C7CD76" w14:textId="7AE44447"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HMW adiponectin/Total adiponectin ratio</w:t>
      </w:r>
    </w:p>
    <w:p w14:paraId="0D221D35"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[Inflammation marker]</w:t>
      </w:r>
    </w:p>
    <w:p w14:paraId="70C73F1C" w14:textId="36521B1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C-reactive protein level (mg/l)</w:t>
      </w:r>
    </w:p>
    <w:p w14:paraId="26CD129B" w14:textId="77777777" w:rsidR="00BD5737" w:rsidRPr="003F4370" w:rsidRDefault="00BD5737" w:rsidP="003F4370">
      <w:pPr>
        <w:pStyle w:val="ListParagraph"/>
        <w:ind w:left="0"/>
        <w:contextualSpacing/>
        <w:rPr>
          <w:rFonts w:ascii="Calibri" w:hAnsi="Calibri"/>
          <w:sz w:val="22"/>
          <w:szCs w:val="22"/>
        </w:rPr>
      </w:pPr>
    </w:p>
    <w:p w14:paraId="244F7A7C" w14:textId="77777777" w:rsidR="00BD5737" w:rsidRPr="00753BDF" w:rsidRDefault="00BD5737" w:rsidP="003F4370">
      <w:pPr>
        <w:rPr>
          <w:rFonts w:ascii="Calibri" w:hAnsi="Calibri"/>
          <w:b/>
          <w:sz w:val="22"/>
          <w:szCs w:val="22"/>
        </w:rPr>
      </w:pPr>
      <w:r w:rsidRPr="00753BDF">
        <w:rPr>
          <w:rFonts w:ascii="Calibri" w:hAnsi="Calibri"/>
          <w:b/>
          <w:sz w:val="22"/>
          <w:szCs w:val="22"/>
        </w:rPr>
        <w:t>Statistical analyses:</w:t>
      </w:r>
    </w:p>
    <w:p w14:paraId="181AA70A"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Examine the distribution of each continuous variable by histogram, log-transform those with skewed distribution</w:t>
      </w:r>
    </w:p>
    <w:p w14:paraId="5186E2C1"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Tabulation of baseline characteristics across 3 ethnic groups using proportions for categorical variables, means/geometric means and standard deviation for continuous variables</w:t>
      </w:r>
    </w:p>
    <w:p w14:paraId="3EB5E1D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ANOVA and/or pair-wise ethnic comparison of the characteristics between ethnic groups with necessary adjustment for multiple comparison</w:t>
      </w:r>
    </w:p>
    <w:p w14:paraId="62A54214" w14:textId="42F60215"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As a preliminary step, validate literature-suggested bivariate relationships among variables by correlations</w:t>
      </w:r>
      <w:r w:rsidR="00FC2AF8">
        <w:rPr>
          <w:rFonts w:ascii="Calibri" w:hAnsi="Calibri"/>
          <w:sz w:val="22"/>
          <w:szCs w:val="22"/>
        </w:rPr>
        <w:t xml:space="preserve"> </w:t>
      </w:r>
      <w:r w:rsidRPr="00753BDF">
        <w:rPr>
          <w:rFonts w:ascii="Calibri" w:hAnsi="Calibri"/>
          <w:sz w:val="22"/>
          <w:szCs w:val="22"/>
        </w:rPr>
        <w:t>(Pearson’s r, Spearman’s r), pay close attention to those highly correlated; and then use multiple linear regression analysis to see whether the effect of a proximal variable on a distal variable is mediated by a mediator</w:t>
      </w:r>
    </w:p>
    <w:p w14:paraId="78E4DEB7" w14:textId="3A582709"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Integrate previous findings and theoretical rationales into a tentative model and conduct path analysis using Pathreg package in STATA for each path to get path coefficients</w:t>
      </w:r>
      <w:r w:rsidR="00FC2AF8">
        <w:rPr>
          <w:rFonts w:ascii="Calibri" w:hAnsi="Calibri"/>
          <w:sz w:val="22"/>
          <w:szCs w:val="22"/>
        </w:rPr>
        <w:t xml:space="preserve"> </w:t>
      </w:r>
      <w:r w:rsidRPr="00753BDF">
        <w:rPr>
          <w:rFonts w:ascii="Calibri" w:hAnsi="Calibri"/>
          <w:sz w:val="22"/>
          <w:szCs w:val="22"/>
        </w:rPr>
        <w:t xml:space="preserve">(standardized regression coefficients/beta weights) </w:t>
      </w:r>
    </w:p>
    <w:p w14:paraId="7F41106E"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 xml:space="preserve">Refine the model by dropping paths with non-significant path coefficients and compare it with our hypothetic model </w:t>
      </w:r>
    </w:p>
    <w:p w14:paraId="7E20593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Run path analysis on the refined model and examine the path coefficients to conclude the mediating effects and potential causal relationship</w:t>
      </w:r>
    </w:p>
    <w:p w14:paraId="3A0AE281" w14:textId="77777777" w:rsidR="00BD5737" w:rsidRPr="00753BDF" w:rsidRDefault="00BD5737" w:rsidP="003F4370">
      <w:pPr>
        <w:rPr>
          <w:rFonts w:ascii="Calibri" w:hAnsi="Calibri"/>
          <w:b/>
          <w:sz w:val="22"/>
          <w:szCs w:val="22"/>
        </w:rPr>
      </w:pPr>
    </w:p>
    <w:p w14:paraId="4EA034C5" w14:textId="77777777" w:rsidR="00BD5737" w:rsidRPr="00753BDF" w:rsidRDefault="00BD5737" w:rsidP="003F4370">
      <w:pPr>
        <w:rPr>
          <w:rFonts w:ascii="Calibri" w:hAnsi="Calibri"/>
          <w:b/>
          <w:sz w:val="22"/>
          <w:szCs w:val="22"/>
        </w:rPr>
      </w:pPr>
      <w:r w:rsidRPr="00753BDF">
        <w:rPr>
          <w:rFonts w:ascii="Calibri" w:hAnsi="Calibri"/>
          <w:b/>
          <w:sz w:val="22"/>
          <w:szCs w:val="22"/>
        </w:rPr>
        <w:t>References</w:t>
      </w:r>
    </w:p>
    <w:p w14:paraId="73155576" w14:textId="77777777" w:rsidR="00BD5737" w:rsidRPr="00753BDF" w:rsidRDefault="00BD5737" w:rsidP="003F4370">
      <w:pPr>
        <w:widowControl w:val="0"/>
        <w:autoSpaceDE w:val="0"/>
        <w:autoSpaceDN w:val="0"/>
        <w:adjustRightInd w:val="0"/>
        <w:rPr>
          <w:rFonts w:ascii="Calibri" w:hAnsi="Calibri"/>
          <w:sz w:val="22"/>
          <w:szCs w:val="22"/>
          <w:lang w:val="nl-NL"/>
        </w:rPr>
      </w:pPr>
      <w:r w:rsidRPr="00753BDF">
        <w:rPr>
          <w:rFonts w:ascii="Calibri" w:hAnsi="Calibri"/>
          <w:sz w:val="22"/>
          <w:szCs w:val="22"/>
        </w:rPr>
        <w:fldChar w:fldCharType="begin"/>
      </w:r>
      <w:r w:rsidRPr="00753BDF">
        <w:rPr>
          <w:rFonts w:ascii="Calibri" w:hAnsi="Calibri"/>
          <w:sz w:val="22"/>
          <w:szCs w:val="22"/>
        </w:rPr>
        <w:instrText xml:space="preserve"> ADDIN ZOTERO_BIBL  </w:instrText>
      </w:r>
      <w:r w:rsidRPr="00753BDF">
        <w:rPr>
          <w:rFonts w:ascii="Calibri" w:hAnsi="Calibri"/>
          <w:sz w:val="22"/>
          <w:szCs w:val="22"/>
        </w:rPr>
        <w:fldChar w:fldCharType="separate"/>
      </w:r>
      <w:r w:rsidRPr="00753BDF">
        <w:rPr>
          <w:rFonts w:ascii="Calibri" w:hAnsi="Calibri"/>
          <w:sz w:val="22"/>
          <w:szCs w:val="22"/>
        </w:rPr>
        <w:t xml:space="preserve">1. McKeigue PM, Shah B, Marmot MG. Relation of central obesity and insulin resistance with high diabetes prevalence and cardiovascular risk in South Asians. </w:t>
      </w:r>
      <w:r w:rsidRPr="00753BDF">
        <w:rPr>
          <w:rFonts w:ascii="Calibri" w:hAnsi="Calibri"/>
          <w:i/>
          <w:iCs/>
          <w:sz w:val="22"/>
          <w:szCs w:val="22"/>
          <w:lang w:val="nl-NL"/>
        </w:rPr>
        <w:t>Lancet</w:t>
      </w:r>
      <w:r w:rsidRPr="00753BDF">
        <w:rPr>
          <w:rFonts w:ascii="Calibri" w:hAnsi="Calibri"/>
          <w:sz w:val="22"/>
          <w:szCs w:val="22"/>
          <w:lang w:val="nl-NL"/>
        </w:rPr>
        <w:t>. 1991;337:382-386.</w:t>
      </w:r>
    </w:p>
    <w:p w14:paraId="147C7F4A" w14:textId="77777777" w:rsidR="00BD5737" w:rsidRPr="00753BDF" w:rsidRDefault="00BD5737" w:rsidP="003F4370">
      <w:pPr>
        <w:widowControl w:val="0"/>
        <w:autoSpaceDE w:val="0"/>
        <w:autoSpaceDN w:val="0"/>
        <w:adjustRightInd w:val="0"/>
        <w:rPr>
          <w:rFonts w:ascii="Calibri" w:hAnsi="Calibri"/>
          <w:sz w:val="22"/>
          <w:szCs w:val="22"/>
          <w:lang w:val="fr-FR"/>
        </w:rPr>
      </w:pPr>
      <w:r w:rsidRPr="00753BDF">
        <w:rPr>
          <w:rFonts w:ascii="Calibri" w:hAnsi="Calibri"/>
          <w:sz w:val="22"/>
          <w:szCs w:val="22"/>
          <w:lang w:val="nl-NL"/>
        </w:rPr>
        <w:t xml:space="preserve">2. Li S, Shin HJ, Ding EL, van Dam RM. </w:t>
      </w:r>
      <w:r w:rsidRPr="00753BDF">
        <w:rPr>
          <w:rFonts w:ascii="Calibri" w:hAnsi="Calibri"/>
          <w:sz w:val="22"/>
          <w:szCs w:val="22"/>
        </w:rPr>
        <w:t xml:space="preserve">Adiponectin levels and risk of type 2 diabetes: a systematic review and meta-analysis. </w:t>
      </w:r>
      <w:r w:rsidRPr="00753BDF">
        <w:rPr>
          <w:rFonts w:ascii="Calibri" w:hAnsi="Calibri"/>
          <w:i/>
          <w:iCs/>
          <w:sz w:val="22"/>
          <w:szCs w:val="22"/>
          <w:lang w:val="fr-FR"/>
        </w:rPr>
        <w:t>JAMA</w:t>
      </w:r>
      <w:r w:rsidRPr="00753BDF">
        <w:rPr>
          <w:rFonts w:ascii="Calibri" w:hAnsi="Calibri"/>
          <w:sz w:val="22"/>
          <w:szCs w:val="22"/>
          <w:lang w:val="fr-FR"/>
        </w:rPr>
        <w:t>. 2009;302:179-188.</w:t>
      </w:r>
    </w:p>
    <w:p w14:paraId="072BF142"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lang w:val="fr-FR"/>
        </w:rPr>
        <w:t xml:space="preserve">3. Garaulet M, Hernández-Morante JJ, de Heredia FP, Tébar FJ. </w:t>
      </w:r>
      <w:r w:rsidRPr="00753BDF">
        <w:rPr>
          <w:rFonts w:ascii="Calibri" w:hAnsi="Calibri"/>
          <w:sz w:val="22"/>
          <w:szCs w:val="22"/>
        </w:rPr>
        <w:t xml:space="preserve">Adiponectin, the controversial hormone. </w:t>
      </w:r>
      <w:r w:rsidRPr="00753BDF">
        <w:rPr>
          <w:rFonts w:ascii="Calibri" w:hAnsi="Calibri"/>
          <w:i/>
          <w:iCs/>
          <w:sz w:val="22"/>
          <w:szCs w:val="22"/>
        </w:rPr>
        <w:t>Public Health Nutr</w:t>
      </w:r>
      <w:r w:rsidRPr="00753BDF">
        <w:rPr>
          <w:rFonts w:ascii="Calibri" w:hAnsi="Calibri"/>
          <w:sz w:val="22"/>
          <w:szCs w:val="22"/>
        </w:rPr>
        <w:t>. 2007;10:1145-1150.</w:t>
      </w:r>
    </w:p>
    <w:p w14:paraId="3BD32D5F"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4. Martin M, Palaniappan LP, Kwan AC, Reaven GM, Reaven PD. Ethnic differences in the relationship between adiponectin and insulin sensitivity in South Asian and Caucasian women. </w:t>
      </w:r>
      <w:r w:rsidRPr="00753BDF">
        <w:rPr>
          <w:rFonts w:ascii="Calibri" w:hAnsi="Calibri"/>
          <w:i/>
          <w:iCs/>
          <w:sz w:val="22"/>
          <w:szCs w:val="22"/>
        </w:rPr>
        <w:t>Diabetes Care</w:t>
      </w:r>
      <w:r w:rsidRPr="00753BDF">
        <w:rPr>
          <w:rFonts w:ascii="Calibri" w:hAnsi="Calibri"/>
          <w:sz w:val="22"/>
          <w:szCs w:val="22"/>
        </w:rPr>
        <w:t>. 2008;31:798-801.</w:t>
      </w:r>
    </w:p>
    <w:p w14:paraId="2F80586D"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5. Misra A. C-reactive protein in young individuals: problems and implications for Asian Indians. </w:t>
      </w:r>
      <w:r w:rsidRPr="00753BDF">
        <w:rPr>
          <w:rFonts w:ascii="Calibri" w:hAnsi="Calibri"/>
          <w:i/>
          <w:iCs/>
          <w:sz w:val="22"/>
          <w:szCs w:val="22"/>
        </w:rPr>
        <w:t>Nutrition</w:t>
      </w:r>
      <w:r w:rsidRPr="00753BDF">
        <w:rPr>
          <w:rFonts w:ascii="Calibri" w:hAnsi="Calibri"/>
          <w:sz w:val="22"/>
          <w:szCs w:val="22"/>
        </w:rPr>
        <w:t>. 2004;20:478-481.</w:t>
      </w:r>
    </w:p>
    <w:p w14:paraId="69CD08F0"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6. Chambers JC, Kooner JS. Diabetes, insulin resistance and vascular disease among Indian Asians and Europeans. </w:t>
      </w:r>
      <w:r w:rsidRPr="00753BDF">
        <w:rPr>
          <w:rFonts w:ascii="Calibri" w:hAnsi="Calibri"/>
          <w:i/>
          <w:iCs/>
          <w:sz w:val="22"/>
          <w:szCs w:val="22"/>
        </w:rPr>
        <w:t>Semin Vasc Med</w:t>
      </w:r>
      <w:r w:rsidRPr="00753BDF">
        <w:rPr>
          <w:rFonts w:ascii="Calibri" w:hAnsi="Calibri"/>
          <w:sz w:val="22"/>
          <w:szCs w:val="22"/>
        </w:rPr>
        <w:t>. 2002;2:199-214.</w:t>
      </w:r>
      <w:r w:rsidRPr="00753BDF">
        <w:rPr>
          <w:rFonts w:ascii="Calibri" w:hAnsi="Calibri"/>
          <w:sz w:val="22"/>
          <w:szCs w:val="22"/>
        </w:rPr>
        <w:fldChar w:fldCharType="end"/>
      </w:r>
    </w:p>
    <w:p w14:paraId="3C3B4F79" w14:textId="77777777" w:rsidR="00A60DD1" w:rsidRDefault="00A60DD1">
      <w:pPr>
        <w:rPr>
          <w:rFonts w:ascii="Calibri" w:hAnsi="Calibri"/>
          <w:b/>
          <w:sz w:val="22"/>
          <w:szCs w:val="22"/>
        </w:rPr>
      </w:pPr>
      <w:r>
        <w:rPr>
          <w:rFonts w:ascii="Calibri" w:hAnsi="Calibri"/>
          <w:b/>
          <w:sz w:val="22"/>
          <w:szCs w:val="22"/>
        </w:rPr>
        <w:br w:type="page"/>
      </w:r>
    </w:p>
    <w:p w14:paraId="720CBB4C" w14:textId="598AA171" w:rsidR="00712ED7" w:rsidRPr="00753BDF" w:rsidRDefault="00712ED7" w:rsidP="00712ED7">
      <w:pPr>
        <w:pStyle w:val="ListParagraph"/>
        <w:ind w:left="0"/>
        <w:contextualSpacing/>
        <w:jc w:val="center"/>
        <w:rPr>
          <w:rFonts w:ascii="Calibri" w:hAnsi="Calibri"/>
          <w:b/>
          <w:sz w:val="22"/>
          <w:szCs w:val="22"/>
        </w:rPr>
      </w:pPr>
      <w:r>
        <w:rPr>
          <w:rFonts w:ascii="Calibri" w:hAnsi="Calibri"/>
          <w:b/>
          <w:sz w:val="22"/>
          <w:szCs w:val="22"/>
        </w:rPr>
        <w:lastRenderedPageBreak/>
        <w:t>ANNEX C. DATA USE PROPOSAL</w:t>
      </w:r>
    </w:p>
    <w:p w14:paraId="6D7A58E1" w14:textId="77777777" w:rsidR="00712ED7" w:rsidRDefault="00712ED7" w:rsidP="00712ED7">
      <w:pPr>
        <w:rPr>
          <w:rFonts w:ascii="Calibri" w:hAnsi="Calibri"/>
          <w:sz w:val="22"/>
          <w:szCs w:val="22"/>
        </w:rPr>
      </w:pPr>
    </w:p>
    <w:p w14:paraId="09B09CC3" w14:textId="565A81AE" w:rsidR="00712ED7" w:rsidRDefault="00712ED7" w:rsidP="00712ED7">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Pr>
          <w:rFonts w:ascii="Calibri" w:hAnsi="Calibri"/>
          <w:sz w:val="22"/>
          <w:szCs w:val="22"/>
        </w:rPr>
        <w:t xml:space="preserve">the </w:t>
      </w:r>
      <w:r w:rsidRPr="00753BDF">
        <w:rPr>
          <w:rFonts w:ascii="Calibri" w:hAnsi="Calibri"/>
          <w:sz w:val="22"/>
          <w:szCs w:val="22"/>
        </w:rPr>
        <w:t xml:space="preserve">Data Management </w:t>
      </w:r>
      <w:r>
        <w:rPr>
          <w:rFonts w:ascii="Calibri" w:hAnsi="Calibri"/>
          <w:sz w:val="22"/>
          <w:szCs w:val="22"/>
        </w:rPr>
        <w:t>Unit</w:t>
      </w:r>
      <w:r w:rsidRPr="00753BDF">
        <w:rPr>
          <w:rFonts w:ascii="Calibri" w:hAnsi="Calibri"/>
          <w:sz w:val="22"/>
          <w:szCs w:val="22"/>
        </w:rPr>
        <w:t xml:space="preserve">, Saw Swee Hock School </w:t>
      </w:r>
      <w:r>
        <w:rPr>
          <w:rFonts w:ascii="Calibri" w:hAnsi="Calibri"/>
          <w:sz w:val="22"/>
          <w:szCs w:val="22"/>
        </w:rPr>
        <w:t>o</w:t>
      </w:r>
      <w:r w:rsidRPr="00753BDF">
        <w:rPr>
          <w:rFonts w:ascii="Calibri" w:hAnsi="Calibri"/>
          <w:sz w:val="22"/>
          <w:szCs w:val="22"/>
        </w:rPr>
        <w:t>f Public Health</w:t>
      </w:r>
      <w:r>
        <w:rPr>
          <w:rFonts w:ascii="Calibri" w:hAnsi="Calibri"/>
          <w:sz w:val="22"/>
          <w:szCs w:val="22"/>
        </w:rPr>
        <w:t>,</w:t>
      </w:r>
      <w:r w:rsidRPr="00753BDF">
        <w:rPr>
          <w:rFonts w:ascii="Calibri" w:hAnsi="Calibri"/>
          <w:sz w:val="22"/>
          <w:szCs w:val="22"/>
        </w:rPr>
        <w:t xml:space="preserve"> at </w:t>
      </w:r>
      <w:hyperlink r:id="rId10" w:history="1">
        <w:r w:rsidRPr="00D20E25">
          <w:rPr>
            <w:rStyle w:val="Hyperlink"/>
            <w:rFonts w:ascii="Calibri" w:hAnsi="Calibri"/>
            <w:sz w:val="22"/>
            <w:szCs w:val="22"/>
          </w:rPr>
          <w:t>SSHSPHDataRequest@nus.edu.sg</w:t>
        </w:r>
      </w:hyperlink>
      <w:r w:rsidRPr="00BD5737">
        <w:rPr>
          <w:rStyle w:val="Hyperlink"/>
          <w:rFonts w:ascii="Calibri" w:hAnsi="Calibri"/>
          <w:color w:val="auto"/>
          <w:sz w:val="22"/>
          <w:szCs w:val="22"/>
          <w:u w:val="none"/>
        </w:rPr>
        <w:t>.</w:t>
      </w:r>
      <w:r>
        <w:rPr>
          <w:rFonts w:ascii="Calibri" w:hAnsi="Calibri"/>
          <w:sz w:val="22"/>
          <w:szCs w:val="22"/>
        </w:rPr>
        <w:t xml:space="preserve"> </w:t>
      </w:r>
    </w:p>
    <w:p w14:paraId="577AA367" w14:textId="77777777" w:rsidR="00712ED7" w:rsidRDefault="00712ED7" w:rsidP="00712ED7">
      <w:pPr>
        <w:rPr>
          <w:rFonts w:ascii="Calibri" w:hAnsi="Calibri"/>
          <w:sz w:val="22"/>
          <w:szCs w:val="22"/>
        </w:rPr>
      </w:pPr>
    </w:p>
    <w:p w14:paraId="79D9F54E" w14:textId="216EF3CD"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describe the use of the data you wish to request:</w:t>
      </w:r>
    </w:p>
    <w:p w14:paraId="388BC096" w14:textId="7254BC3A" w:rsidR="00712ED7" w:rsidRDefault="00712ED7" w:rsidP="00712ED7">
      <w:pPr>
        <w:contextualSpacing/>
        <w:rPr>
          <w:rFonts w:ascii="Calibri" w:hAnsi="Calibri"/>
          <w:sz w:val="22"/>
          <w:szCs w:val="22"/>
        </w:rPr>
      </w:pPr>
    </w:p>
    <w:p w14:paraId="37C5F615" w14:textId="00813DBE" w:rsidR="00712ED7" w:rsidRDefault="00712ED7" w:rsidP="00712ED7">
      <w:pPr>
        <w:contextualSpacing/>
        <w:rPr>
          <w:rFonts w:ascii="Calibri" w:hAnsi="Calibri"/>
          <w:sz w:val="22"/>
          <w:szCs w:val="22"/>
        </w:rPr>
      </w:pPr>
    </w:p>
    <w:p w14:paraId="792A6455" w14:textId="6B35B153" w:rsidR="00712ED7" w:rsidRDefault="00712ED7" w:rsidP="00712ED7">
      <w:pPr>
        <w:contextualSpacing/>
        <w:rPr>
          <w:rFonts w:ascii="Calibri" w:hAnsi="Calibri"/>
          <w:sz w:val="22"/>
          <w:szCs w:val="22"/>
        </w:rPr>
      </w:pPr>
    </w:p>
    <w:p w14:paraId="05E0A5C2" w14:textId="2BE4BCF4" w:rsidR="00712ED7" w:rsidRDefault="00712ED7" w:rsidP="00712ED7">
      <w:pPr>
        <w:contextualSpacing/>
        <w:rPr>
          <w:rFonts w:ascii="Calibri" w:hAnsi="Calibri"/>
          <w:sz w:val="22"/>
          <w:szCs w:val="22"/>
        </w:rPr>
      </w:pPr>
    </w:p>
    <w:p w14:paraId="0131B6C9" w14:textId="41534C21" w:rsidR="00712ED7" w:rsidRDefault="00712ED7" w:rsidP="00712ED7">
      <w:pPr>
        <w:contextualSpacing/>
        <w:rPr>
          <w:rFonts w:ascii="Calibri" w:hAnsi="Calibri"/>
          <w:sz w:val="22"/>
          <w:szCs w:val="22"/>
        </w:rPr>
      </w:pPr>
    </w:p>
    <w:p w14:paraId="339C6DAC" w14:textId="58D30F8D" w:rsidR="00712ED7" w:rsidRDefault="00712ED7" w:rsidP="00712ED7">
      <w:pPr>
        <w:contextualSpacing/>
        <w:rPr>
          <w:rFonts w:ascii="Calibri" w:hAnsi="Calibri"/>
          <w:sz w:val="22"/>
          <w:szCs w:val="22"/>
        </w:rPr>
      </w:pPr>
    </w:p>
    <w:p w14:paraId="34086958" w14:textId="5BC1B81E" w:rsidR="00712ED7" w:rsidRDefault="00712ED7" w:rsidP="00712ED7">
      <w:pPr>
        <w:contextualSpacing/>
        <w:rPr>
          <w:rFonts w:ascii="Calibri" w:hAnsi="Calibri"/>
          <w:sz w:val="22"/>
          <w:szCs w:val="22"/>
        </w:rPr>
      </w:pPr>
    </w:p>
    <w:p w14:paraId="31C13E73" w14:textId="77777777" w:rsidR="00712ED7" w:rsidRPr="00712ED7" w:rsidRDefault="00712ED7" w:rsidP="00712ED7">
      <w:pPr>
        <w:contextualSpacing/>
        <w:rPr>
          <w:rFonts w:ascii="Calibri" w:hAnsi="Calibri"/>
          <w:sz w:val="22"/>
          <w:szCs w:val="22"/>
        </w:rPr>
      </w:pPr>
    </w:p>
    <w:p w14:paraId="59EBFB71" w14:textId="0BABEAE6"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w:t>
      </w:r>
    </w:p>
    <w:p w14:paraId="4D19FDA9" w14:textId="77777777" w:rsidR="00712ED7" w:rsidRDefault="00712ED7" w:rsidP="00712ED7">
      <w:pPr>
        <w:contextualSpacing/>
      </w:pPr>
    </w:p>
    <w:p w14:paraId="502C49B2" w14:textId="77777777" w:rsidR="00712ED7" w:rsidRDefault="00712ED7">
      <w:pPr>
        <w:rPr>
          <w:rFonts w:ascii="Calibri" w:hAnsi="Calibri"/>
          <w:b/>
          <w:sz w:val="22"/>
          <w:szCs w:val="22"/>
        </w:rPr>
      </w:pPr>
    </w:p>
    <w:p w14:paraId="74422F66" w14:textId="77777777" w:rsidR="00712ED7" w:rsidRDefault="00712ED7">
      <w:pPr>
        <w:rPr>
          <w:rFonts w:ascii="Calibri" w:hAnsi="Calibri"/>
          <w:b/>
          <w:sz w:val="22"/>
          <w:szCs w:val="22"/>
        </w:rPr>
      </w:pPr>
      <w:r>
        <w:rPr>
          <w:rFonts w:ascii="Calibri" w:hAnsi="Calibri"/>
          <w:b/>
          <w:sz w:val="22"/>
          <w:szCs w:val="22"/>
        </w:rPr>
        <w:br w:type="page"/>
      </w:r>
    </w:p>
    <w:p w14:paraId="726ED9F1" w14:textId="3942AAD3" w:rsidR="00775093" w:rsidRDefault="00775093" w:rsidP="00A60DD1">
      <w:pPr>
        <w:jc w:val="center"/>
        <w:rPr>
          <w:rFonts w:ascii="Calibri" w:hAnsi="Calibri"/>
          <w:b/>
          <w:sz w:val="22"/>
          <w:szCs w:val="22"/>
        </w:rPr>
      </w:pPr>
      <w:r>
        <w:rPr>
          <w:rFonts w:ascii="Calibri" w:hAnsi="Calibri"/>
          <w:b/>
          <w:sz w:val="22"/>
          <w:szCs w:val="22"/>
        </w:rPr>
        <w:lastRenderedPageBreak/>
        <w:t xml:space="preserve">ANNEX </w:t>
      </w:r>
      <w:r w:rsidR="00712ED7">
        <w:rPr>
          <w:rFonts w:ascii="Calibri" w:hAnsi="Calibri"/>
          <w:b/>
          <w:sz w:val="22"/>
          <w:szCs w:val="22"/>
        </w:rPr>
        <w:t>D</w:t>
      </w:r>
      <w:r>
        <w:rPr>
          <w:rFonts w:ascii="Calibri" w:hAnsi="Calibri"/>
          <w:b/>
          <w:sz w:val="22"/>
          <w:szCs w:val="22"/>
        </w:rPr>
        <w:t xml:space="preserve">. </w:t>
      </w:r>
      <w:r w:rsidR="00E25AB3">
        <w:rPr>
          <w:rFonts w:ascii="Calibri" w:hAnsi="Calibri"/>
          <w:b/>
          <w:sz w:val="22"/>
          <w:szCs w:val="22"/>
        </w:rPr>
        <w:t>TERMS AND CONDITIONS FOR THE USE OF DATA AND/OR SAMPLES</w:t>
      </w:r>
    </w:p>
    <w:p w14:paraId="1C089885" w14:textId="12E729EF" w:rsidR="00775093" w:rsidRDefault="00775093" w:rsidP="00775093">
      <w:pPr>
        <w:rPr>
          <w:rFonts w:ascii="Calibri" w:hAnsi="Calibri"/>
          <w:sz w:val="22"/>
          <w:szCs w:val="22"/>
        </w:rPr>
      </w:pPr>
    </w:p>
    <w:p w14:paraId="49406015" w14:textId="176F3FC2" w:rsidR="00C2771B" w:rsidRDefault="00E25AB3" w:rsidP="00775093">
      <w:pPr>
        <w:rPr>
          <w:rFonts w:ascii="Calibri" w:hAnsi="Calibri"/>
          <w:sz w:val="22"/>
          <w:szCs w:val="22"/>
        </w:rPr>
      </w:pPr>
      <w:r>
        <w:rPr>
          <w:rFonts w:ascii="Calibri" w:hAnsi="Calibri"/>
          <w:sz w:val="22"/>
          <w:szCs w:val="22"/>
        </w:rPr>
        <w:t>The requestor agrees to comply with and</w:t>
      </w:r>
      <w:r w:rsidR="00957B19">
        <w:rPr>
          <w:rFonts w:ascii="Calibri" w:hAnsi="Calibri"/>
          <w:sz w:val="22"/>
          <w:szCs w:val="22"/>
        </w:rPr>
        <w:t xml:space="preserve"> </w:t>
      </w:r>
      <w:r>
        <w:rPr>
          <w:rFonts w:ascii="Calibri" w:hAnsi="Calibri"/>
          <w:sz w:val="22"/>
          <w:szCs w:val="22"/>
        </w:rPr>
        <w:t>be bound by the following terms and conditions in respect of its use of the data and/or samples provided by the Saw Swee Hock School of Public Policy, NUS.</w:t>
      </w:r>
    </w:p>
    <w:p w14:paraId="49118A31" w14:textId="752F6C2A" w:rsidR="00C2771B" w:rsidRDefault="00C2771B" w:rsidP="00775093">
      <w:pPr>
        <w:rPr>
          <w:rFonts w:ascii="Calibri" w:hAnsi="Calibri"/>
          <w:sz w:val="22"/>
          <w:szCs w:val="22"/>
        </w:rPr>
      </w:pPr>
    </w:p>
    <w:p w14:paraId="236AB801" w14:textId="686E1DB3" w:rsidR="00775093" w:rsidRPr="00FA66D6" w:rsidRDefault="00055550" w:rsidP="00775093">
      <w:pPr>
        <w:rPr>
          <w:rFonts w:ascii="Calibri" w:hAnsi="Calibri"/>
          <w:b/>
          <w:sz w:val="22"/>
          <w:szCs w:val="22"/>
          <w:u w:val="single"/>
        </w:rPr>
      </w:pPr>
      <w:r w:rsidRPr="00FA66D6">
        <w:rPr>
          <w:rFonts w:ascii="Calibri" w:hAnsi="Calibri"/>
          <w:b/>
          <w:sz w:val="22"/>
          <w:szCs w:val="22"/>
          <w:u w:val="single"/>
        </w:rPr>
        <w:t>Definitions</w:t>
      </w:r>
    </w:p>
    <w:p w14:paraId="39B6AAA9" w14:textId="637648D2" w:rsidR="00055550" w:rsidRDefault="00055550" w:rsidP="00775093">
      <w:pPr>
        <w:rPr>
          <w:rFonts w:ascii="Calibri" w:hAnsi="Calibri"/>
          <w:sz w:val="22"/>
          <w:szCs w:val="22"/>
        </w:rPr>
      </w:pPr>
    </w:p>
    <w:p w14:paraId="0509D7DD" w14:textId="31F6FC3D" w:rsidR="00B33736" w:rsidRDefault="00B33736" w:rsidP="00B33736">
      <w:pPr>
        <w:rPr>
          <w:rFonts w:ascii="Calibri" w:hAnsi="Calibri"/>
          <w:sz w:val="22"/>
          <w:szCs w:val="22"/>
        </w:rPr>
      </w:pPr>
      <w:r w:rsidRPr="00FA66D6">
        <w:rPr>
          <w:rFonts w:ascii="Calibri" w:hAnsi="Calibri"/>
          <w:b/>
          <w:sz w:val="22"/>
          <w:szCs w:val="22"/>
        </w:rPr>
        <w:t>Committee:</w:t>
      </w:r>
      <w:r>
        <w:rPr>
          <w:rFonts w:ascii="Calibri" w:hAnsi="Calibri"/>
          <w:sz w:val="22"/>
          <w:szCs w:val="22"/>
        </w:rPr>
        <w:t xml:space="preserve"> The SPHS Scientific Committee who reviews applications for access to SPHS Data and Samples for research.</w:t>
      </w:r>
    </w:p>
    <w:p w14:paraId="692D05F8" w14:textId="0761D68F" w:rsidR="00055550" w:rsidRDefault="00055550" w:rsidP="00775093">
      <w:pPr>
        <w:rPr>
          <w:rFonts w:ascii="Calibri" w:hAnsi="Calibri"/>
          <w:sz w:val="22"/>
          <w:szCs w:val="22"/>
        </w:rPr>
      </w:pPr>
      <w:r w:rsidRPr="00FA66D6">
        <w:rPr>
          <w:rFonts w:ascii="Calibri" w:hAnsi="Calibri"/>
          <w:b/>
          <w:sz w:val="22"/>
          <w:szCs w:val="22"/>
        </w:rPr>
        <w:t>Data:</w:t>
      </w:r>
      <w:r>
        <w:rPr>
          <w:rFonts w:ascii="Calibri" w:hAnsi="Calibri"/>
          <w:sz w:val="22"/>
          <w:szCs w:val="22"/>
        </w:rPr>
        <w:t xml:space="preserve"> Personal data, identified research data or de-identified research data collected from the research participants of the Singapore Population Health Studies (SPHS</w:t>
      </w:r>
      <w:r w:rsidR="00FC2AF8">
        <w:rPr>
          <w:rFonts w:ascii="Calibri" w:hAnsi="Calibri"/>
          <w:sz w:val="22"/>
          <w:szCs w:val="22"/>
        </w:rPr>
        <w:t>)</w:t>
      </w:r>
      <w:r>
        <w:rPr>
          <w:rFonts w:ascii="Calibri" w:hAnsi="Calibri"/>
          <w:sz w:val="22"/>
          <w:szCs w:val="22"/>
        </w:rPr>
        <w:t>.</w:t>
      </w:r>
    </w:p>
    <w:p w14:paraId="6865C787" w14:textId="5BC8D88E" w:rsidR="00E25AB3" w:rsidRDefault="00E25AB3" w:rsidP="00775093">
      <w:pPr>
        <w:rPr>
          <w:rFonts w:ascii="Calibri" w:hAnsi="Calibri"/>
          <w:sz w:val="22"/>
          <w:szCs w:val="22"/>
        </w:rPr>
      </w:pPr>
      <w:r>
        <w:rPr>
          <w:rFonts w:ascii="Calibri" w:hAnsi="Calibri"/>
          <w:b/>
          <w:sz w:val="22"/>
          <w:szCs w:val="22"/>
        </w:rPr>
        <w:t>Data Analysis Proposal</w:t>
      </w:r>
      <w:r>
        <w:rPr>
          <w:rFonts w:ascii="Calibri" w:hAnsi="Calibri"/>
          <w:sz w:val="22"/>
          <w:szCs w:val="22"/>
        </w:rPr>
        <w:t xml:space="preserve">: The proposal submitted by the Requestor in its Request </w:t>
      </w:r>
      <w:r w:rsidR="00957B19">
        <w:rPr>
          <w:rFonts w:ascii="Calibri" w:hAnsi="Calibri"/>
          <w:sz w:val="22"/>
          <w:szCs w:val="22"/>
        </w:rPr>
        <w:t>to use the Data and/or Samples for research purposes, and which said proposal has been</w:t>
      </w:r>
      <w:r>
        <w:rPr>
          <w:rFonts w:ascii="Calibri" w:hAnsi="Calibri"/>
          <w:sz w:val="22"/>
          <w:szCs w:val="22"/>
        </w:rPr>
        <w:t xml:space="preserve"> approved by the Committee.</w:t>
      </w:r>
    </w:p>
    <w:p w14:paraId="2D446DDE" w14:textId="261092CD" w:rsidR="00957B19" w:rsidRDefault="00E25AB3" w:rsidP="00775093">
      <w:pPr>
        <w:rPr>
          <w:rFonts w:ascii="Calibri" w:hAnsi="Calibri"/>
          <w:sz w:val="22"/>
          <w:szCs w:val="22"/>
        </w:rPr>
      </w:pPr>
      <w:r>
        <w:rPr>
          <w:rFonts w:ascii="Calibri" w:hAnsi="Calibri"/>
          <w:b/>
          <w:sz w:val="22"/>
          <w:szCs w:val="22"/>
        </w:rPr>
        <w:t>Data Use Proposal</w:t>
      </w:r>
      <w:r>
        <w:rPr>
          <w:rFonts w:ascii="Calibri" w:hAnsi="Calibri"/>
          <w:sz w:val="22"/>
          <w:szCs w:val="22"/>
        </w:rPr>
        <w:t>: The proposal sub</w:t>
      </w:r>
      <w:r w:rsidR="00957B19">
        <w:rPr>
          <w:rFonts w:ascii="Calibri" w:hAnsi="Calibri"/>
          <w:sz w:val="22"/>
          <w:szCs w:val="22"/>
        </w:rPr>
        <w:t>mitted by the Requestor in its Request to use the Data and/or Sample</w:t>
      </w:r>
      <w:r w:rsidR="00D96084">
        <w:rPr>
          <w:rFonts w:ascii="Calibri" w:hAnsi="Calibri"/>
          <w:sz w:val="22"/>
          <w:szCs w:val="22"/>
        </w:rPr>
        <w:t>s</w:t>
      </w:r>
      <w:r w:rsidR="00957B19">
        <w:rPr>
          <w:rFonts w:ascii="Calibri" w:hAnsi="Calibri"/>
          <w:sz w:val="22"/>
          <w:szCs w:val="22"/>
        </w:rPr>
        <w:t xml:space="preserve"> for operational / programmatic purposes, and which said proposal has been approved by the Committee.</w:t>
      </w:r>
    </w:p>
    <w:p w14:paraId="2500FA32" w14:textId="30FF71C6" w:rsidR="00B33736" w:rsidRDefault="00B33736" w:rsidP="00B33736">
      <w:pPr>
        <w:rPr>
          <w:rFonts w:ascii="Calibri" w:hAnsi="Calibri"/>
          <w:sz w:val="22"/>
          <w:szCs w:val="22"/>
        </w:rPr>
      </w:pPr>
      <w:r w:rsidRPr="00FA66D6">
        <w:rPr>
          <w:rFonts w:ascii="Calibri" w:hAnsi="Calibri"/>
          <w:b/>
          <w:sz w:val="22"/>
          <w:szCs w:val="22"/>
        </w:rPr>
        <w:t>Data Management Unit (DMU):</w:t>
      </w:r>
      <w:r>
        <w:rPr>
          <w:rFonts w:ascii="Calibri" w:hAnsi="Calibri"/>
          <w:sz w:val="22"/>
          <w:szCs w:val="22"/>
        </w:rPr>
        <w:t xml:space="preserve"> The office that manages the SPHS databases and administrates the </w:t>
      </w:r>
      <w:r w:rsidRPr="001D2DF8">
        <w:rPr>
          <w:rFonts w:ascii="Calibri" w:hAnsi="Calibri"/>
          <w:sz w:val="22"/>
          <w:szCs w:val="22"/>
        </w:rPr>
        <w:t>applications for access to SPHS Data and Samples for research.</w:t>
      </w:r>
    </w:p>
    <w:p w14:paraId="439ED6ED" w14:textId="37D48D3D" w:rsidR="00FC2AF8" w:rsidRDefault="00FC2AF8" w:rsidP="00FC2AF8">
      <w:pPr>
        <w:rPr>
          <w:rFonts w:ascii="Calibri" w:hAnsi="Calibri"/>
          <w:sz w:val="22"/>
          <w:szCs w:val="22"/>
        </w:rPr>
      </w:pPr>
      <w:r w:rsidRPr="00FA66D6">
        <w:rPr>
          <w:rFonts w:ascii="Calibri" w:hAnsi="Calibri"/>
          <w:b/>
          <w:sz w:val="22"/>
          <w:szCs w:val="22"/>
        </w:rPr>
        <w:t>Recipient:</w:t>
      </w:r>
      <w:r>
        <w:rPr>
          <w:rFonts w:ascii="Calibri" w:hAnsi="Calibri"/>
          <w:sz w:val="22"/>
          <w:szCs w:val="22"/>
        </w:rPr>
        <w:t xml:space="preserve"> Also the Requestor as defined in this </w:t>
      </w:r>
      <w:r w:rsidR="00F25B8C">
        <w:rPr>
          <w:rFonts w:ascii="Calibri" w:hAnsi="Calibri"/>
          <w:sz w:val="22"/>
          <w:szCs w:val="22"/>
        </w:rPr>
        <w:t>A</w:t>
      </w:r>
      <w:r>
        <w:rPr>
          <w:rFonts w:ascii="Calibri" w:hAnsi="Calibri"/>
          <w:sz w:val="22"/>
          <w:szCs w:val="22"/>
        </w:rPr>
        <w:t>greement. The name and address of this party is specified in this Agreement.</w:t>
      </w:r>
    </w:p>
    <w:p w14:paraId="6552243D" w14:textId="75B944AA" w:rsidR="00B33736" w:rsidRPr="00E25AB3" w:rsidRDefault="00B33736" w:rsidP="00B33736">
      <w:pPr>
        <w:rPr>
          <w:rFonts w:asciiTheme="minorHAnsi" w:hAnsiTheme="minorHAnsi"/>
          <w:sz w:val="22"/>
          <w:szCs w:val="22"/>
        </w:rPr>
      </w:pPr>
      <w:r w:rsidRPr="00FA66D6">
        <w:rPr>
          <w:rFonts w:ascii="Calibri" w:hAnsi="Calibri"/>
          <w:b/>
          <w:sz w:val="22"/>
          <w:szCs w:val="22"/>
        </w:rPr>
        <w:t>Request:</w:t>
      </w:r>
      <w:r>
        <w:rPr>
          <w:rFonts w:ascii="Calibri" w:hAnsi="Calibri"/>
          <w:sz w:val="22"/>
          <w:szCs w:val="22"/>
        </w:rPr>
        <w:t xml:space="preserve"> The request for specific SPHS Data and/or Samples that the Recipient had made through </w:t>
      </w:r>
      <w:r w:rsidRPr="00C0311E">
        <w:rPr>
          <w:rFonts w:ascii="Calibri" w:hAnsi="Calibri"/>
          <w:sz w:val="22"/>
          <w:szCs w:val="22"/>
        </w:rPr>
        <w:t xml:space="preserve">the Data &amp; Samples Request </w:t>
      </w:r>
      <w:r w:rsidRPr="00E25AB3">
        <w:rPr>
          <w:rFonts w:asciiTheme="minorHAnsi" w:hAnsiTheme="minorHAnsi"/>
          <w:sz w:val="22"/>
          <w:szCs w:val="22"/>
        </w:rPr>
        <w:t>Form of which the reference number is specified in this Agreement.</w:t>
      </w:r>
    </w:p>
    <w:p w14:paraId="2F504CF1" w14:textId="61A9EDBC" w:rsidR="00FC2AF8" w:rsidRDefault="00FC2AF8" w:rsidP="00B33736">
      <w:pPr>
        <w:rPr>
          <w:rFonts w:asciiTheme="minorHAnsi" w:hAnsiTheme="minorHAnsi"/>
          <w:sz w:val="22"/>
          <w:szCs w:val="22"/>
        </w:rPr>
      </w:pPr>
      <w:r w:rsidRPr="00E25AB3">
        <w:rPr>
          <w:rFonts w:asciiTheme="minorHAnsi" w:hAnsiTheme="minorHAnsi"/>
          <w:b/>
          <w:sz w:val="22"/>
          <w:szCs w:val="22"/>
        </w:rPr>
        <w:t xml:space="preserve">Requestor: </w:t>
      </w:r>
      <w:r w:rsidRPr="00E25AB3">
        <w:rPr>
          <w:rFonts w:asciiTheme="minorHAnsi" w:hAnsiTheme="minorHAnsi"/>
          <w:sz w:val="22"/>
          <w:szCs w:val="22"/>
        </w:rPr>
        <w:t>The name and address of this party is specified in Section A of the Data &amp; Samples Request Form of which the reference number is specified in this Agreement.</w:t>
      </w:r>
    </w:p>
    <w:p w14:paraId="169A74BF" w14:textId="55921873" w:rsidR="000E18AF" w:rsidRDefault="000E18AF" w:rsidP="00B33736">
      <w:pPr>
        <w:rPr>
          <w:rFonts w:asciiTheme="minorHAnsi" w:hAnsiTheme="minorHAnsi"/>
          <w:sz w:val="22"/>
          <w:szCs w:val="22"/>
        </w:rPr>
      </w:pPr>
      <w:r>
        <w:rPr>
          <w:rFonts w:asciiTheme="minorHAnsi" w:hAnsiTheme="minorHAnsi"/>
          <w:b/>
          <w:sz w:val="22"/>
          <w:szCs w:val="22"/>
        </w:rPr>
        <w:t>Results</w:t>
      </w:r>
      <w:r>
        <w:rPr>
          <w:rFonts w:asciiTheme="minorHAnsi" w:hAnsiTheme="minorHAnsi"/>
          <w:sz w:val="22"/>
          <w:szCs w:val="22"/>
        </w:rPr>
        <w:t xml:space="preserve">: Results and/or research findings </w:t>
      </w:r>
      <w:r w:rsidR="00930731">
        <w:rPr>
          <w:rFonts w:asciiTheme="minorHAnsi" w:hAnsiTheme="minorHAnsi"/>
          <w:sz w:val="22"/>
          <w:szCs w:val="22"/>
        </w:rPr>
        <w:t>generated from the performance of the research or activities in accordance with the D</w:t>
      </w:r>
      <w:r w:rsidR="00D96084">
        <w:rPr>
          <w:rFonts w:asciiTheme="minorHAnsi" w:hAnsiTheme="minorHAnsi"/>
          <w:sz w:val="22"/>
          <w:szCs w:val="22"/>
        </w:rPr>
        <w:t>ata Analysis Proposal and/or Data Use Proposal using the Data and/or Samples.</w:t>
      </w:r>
    </w:p>
    <w:p w14:paraId="26E69EA3" w14:textId="2BCC964A" w:rsidR="00B33736" w:rsidRPr="00E25AB3" w:rsidRDefault="00B33736" w:rsidP="00B33736">
      <w:pPr>
        <w:rPr>
          <w:rFonts w:asciiTheme="minorHAnsi" w:hAnsiTheme="minorHAnsi"/>
          <w:sz w:val="22"/>
          <w:szCs w:val="22"/>
        </w:rPr>
      </w:pPr>
      <w:r w:rsidRPr="00E25AB3">
        <w:rPr>
          <w:rFonts w:asciiTheme="minorHAnsi" w:hAnsiTheme="minorHAnsi"/>
          <w:b/>
          <w:sz w:val="22"/>
          <w:szCs w:val="22"/>
        </w:rPr>
        <w:t>Samples:</w:t>
      </w:r>
      <w:r w:rsidRPr="00E25AB3">
        <w:rPr>
          <w:rFonts w:asciiTheme="minorHAnsi" w:hAnsiTheme="minorHAnsi"/>
          <w:sz w:val="22"/>
          <w:szCs w:val="22"/>
        </w:rPr>
        <w:t xml:space="preserve"> Biological samples donated by the SPHS research participants or the products of processing of such samples for storage for use in further research.</w:t>
      </w:r>
    </w:p>
    <w:p w14:paraId="4D00A73B" w14:textId="7123F0C7" w:rsidR="00E25AB3" w:rsidRDefault="00E25AB3" w:rsidP="00B33736">
      <w:pPr>
        <w:rPr>
          <w:rFonts w:asciiTheme="minorHAnsi" w:hAnsiTheme="minorHAnsi"/>
          <w:sz w:val="22"/>
          <w:szCs w:val="22"/>
        </w:rPr>
      </w:pPr>
      <w:r w:rsidRPr="00E25AB3">
        <w:rPr>
          <w:rFonts w:asciiTheme="minorHAnsi" w:hAnsiTheme="minorHAnsi"/>
          <w:b/>
          <w:sz w:val="22"/>
          <w:szCs w:val="22"/>
        </w:rPr>
        <w:t>SPHS</w:t>
      </w:r>
      <w:r w:rsidRPr="00E25AB3">
        <w:rPr>
          <w:rFonts w:asciiTheme="minorHAnsi" w:hAnsiTheme="minorHAnsi"/>
          <w:sz w:val="22"/>
          <w:szCs w:val="22"/>
        </w:rPr>
        <w:t xml:space="preserve">: Singapore Population Health Studies, a population-based health research initiative of the </w:t>
      </w:r>
      <w:r w:rsidR="00D96084">
        <w:rPr>
          <w:rFonts w:asciiTheme="minorHAnsi" w:hAnsiTheme="minorHAnsi"/>
          <w:sz w:val="22"/>
          <w:szCs w:val="22"/>
        </w:rPr>
        <w:t>SSHSPH.</w:t>
      </w:r>
    </w:p>
    <w:p w14:paraId="06CED267" w14:textId="6D8FAE99" w:rsidR="00D96084" w:rsidRPr="00D96084" w:rsidRDefault="00D96084" w:rsidP="00B33736">
      <w:pPr>
        <w:rPr>
          <w:rFonts w:asciiTheme="minorHAnsi" w:hAnsiTheme="minorHAnsi"/>
          <w:sz w:val="22"/>
          <w:szCs w:val="22"/>
        </w:rPr>
      </w:pPr>
      <w:r>
        <w:rPr>
          <w:rFonts w:asciiTheme="minorHAnsi" w:hAnsiTheme="minorHAnsi"/>
          <w:b/>
          <w:sz w:val="22"/>
          <w:szCs w:val="22"/>
        </w:rPr>
        <w:t>SSHSPH</w:t>
      </w:r>
      <w:r>
        <w:rPr>
          <w:rFonts w:asciiTheme="minorHAnsi" w:hAnsiTheme="minorHAnsi"/>
          <w:sz w:val="22"/>
          <w:szCs w:val="22"/>
        </w:rPr>
        <w:t>: Saw Swee Hock School of Public Health, National University of Singapore.</w:t>
      </w:r>
    </w:p>
    <w:p w14:paraId="6397711C" w14:textId="77777777" w:rsidR="00E25AB3" w:rsidRPr="00E25AB3" w:rsidRDefault="00E25AB3" w:rsidP="00B33736">
      <w:pPr>
        <w:rPr>
          <w:rFonts w:ascii="Calibri" w:hAnsi="Calibri"/>
          <w:sz w:val="22"/>
          <w:szCs w:val="22"/>
        </w:rPr>
      </w:pPr>
    </w:p>
    <w:p w14:paraId="3E4BEBEF" w14:textId="62AE570B" w:rsidR="00775093" w:rsidRDefault="00775093">
      <w:pPr>
        <w:rPr>
          <w:rFonts w:ascii="Calibri" w:hAnsi="Calibri"/>
          <w:b/>
          <w:sz w:val="22"/>
          <w:szCs w:val="22"/>
        </w:rPr>
      </w:pPr>
    </w:p>
    <w:p w14:paraId="2FADB438" w14:textId="32A45BAE" w:rsidR="00B33736" w:rsidRPr="00FA66D6" w:rsidRDefault="00B33736">
      <w:pPr>
        <w:rPr>
          <w:rFonts w:ascii="Calibri" w:hAnsi="Calibri"/>
          <w:b/>
          <w:sz w:val="22"/>
          <w:szCs w:val="22"/>
          <w:u w:val="single"/>
        </w:rPr>
      </w:pPr>
      <w:r w:rsidRPr="00FA66D6">
        <w:rPr>
          <w:rFonts w:ascii="Calibri" w:hAnsi="Calibri"/>
          <w:b/>
          <w:sz w:val="22"/>
          <w:szCs w:val="22"/>
          <w:u w:val="single"/>
        </w:rPr>
        <w:t>Terms</w:t>
      </w:r>
    </w:p>
    <w:p w14:paraId="4F30BA17" w14:textId="665DED23" w:rsidR="00B33736" w:rsidRDefault="00B33736">
      <w:pPr>
        <w:rPr>
          <w:rFonts w:ascii="Calibri" w:hAnsi="Calibri"/>
          <w:b/>
          <w:sz w:val="22"/>
          <w:szCs w:val="22"/>
        </w:rPr>
      </w:pPr>
    </w:p>
    <w:p w14:paraId="647274C6" w14:textId="296AD6C8" w:rsidR="001D2DF8" w:rsidRPr="00B33736" w:rsidRDefault="004635D5" w:rsidP="00B33736">
      <w:pPr>
        <w:pStyle w:val="ListParagraph"/>
        <w:numPr>
          <w:ilvl w:val="0"/>
          <w:numId w:val="34"/>
        </w:numPr>
        <w:rPr>
          <w:rFonts w:ascii="Calibri" w:hAnsi="Calibri"/>
          <w:sz w:val="22"/>
          <w:szCs w:val="22"/>
        </w:rPr>
      </w:pPr>
      <w:r w:rsidRPr="00B33736">
        <w:rPr>
          <w:rFonts w:ascii="Calibri" w:hAnsi="Calibri"/>
          <w:sz w:val="22"/>
          <w:szCs w:val="22"/>
        </w:rPr>
        <w:t xml:space="preserve">The Recipient </w:t>
      </w:r>
      <w:r w:rsidR="001D2DF8" w:rsidRPr="00B33736">
        <w:rPr>
          <w:rFonts w:ascii="Calibri" w:hAnsi="Calibri"/>
          <w:sz w:val="22"/>
          <w:szCs w:val="22"/>
        </w:rPr>
        <w:t xml:space="preserve">agrees that the </w:t>
      </w:r>
      <w:r w:rsidRPr="00B33736">
        <w:rPr>
          <w:rFonts w:ascii="Calibri" w:hAnsi="Calibri"/>
          <w:sz w:val="22"/>
          <w:szCs w:val="22"/>
        </w:rPr>
        <w:t>Data [and Samples]</w:t>
      </w:r>
      <w:r w:rsidR="00C0311E" w:rsidRPr="00B33736">
        <w:rPr>
          <w:rFonts w:ascii="Calibri" w:hAnsi="Calibri"/>
          <w:sz w:val="22"/>
          <w:szCs w:val="22"/>
        </w:rPr>
        <w:t xml:space="preserve"> provided as specified in the Data &amp; Samples Request reference number [ ]</w:t>
      </w:r>
      <w:r w:rsidR="001D2DF8" w:rsidRPr="00B33736">
        <w:rPr>
          <w:rFonts w:ascii="Calibri" w:hAnsi="Calibri"/>
          <w:sz w:val="22"/>
          <w:szCs w:val="22"/>
        </w:rPr>
        <w:t>:</w:t>
      </w:r>
    </w:p>
    <w:p w14:paraId="1A08A18F" w14:textId="585F7999" w:rsidR="00173CC2" w:rsidRPr="000E18AF" w:rsidRDefault="001D2DF8" w:rsidP="00B33736">
      <w:pPr>
        <w:pStyle w:val="ListParagraph"/>
        <w:numPr>
          <w:ilvl w:val="1"/>
          <w:numId w:val="34"/>
        </w:numPr>
        <w:rPr>
          <w:rFonts w:asciiTheme="minorHAnsi" w:hAnsiTheme="minorHAnsi"/>
          <w:sz w:val="22"/>
          <w:szCs w:val="22"/>
        </w:rPr>
      </w:pPr>
      <w:r w:rsidRPr="00B33736">
        <w:rPr>
          <w:rFonts w:ascii="Calibri" w:hAnsi="Calibri"/>
          <w:sz w:val="22"/>
          <w:szCs w:val="22"/>
        </w:rPr>
        <w:t xml:space="preserve">shall </w:t>
      </w:r>
      <w:r w:rsidR="00E25AB3">
        <w:rPr>
          <w:rFonts w:ascii="Calibri" w:hAnsi="Calibri"/>
          <w:sz w:val="22"/>
          <w:szCs w:val="22"/>
        </w:rPr>
        <w:t xml:space="preserve">only </w:t>
      </w:r>
      <w:r w:rsidR="004635D5" w:rsidRPr="00B33736">
        <w:rPr>
          <w:rFonts w:ascii="Calibri" w:hAnsi="Calibri"/>
          <w:sz w:val="22"/>
          <w:szCs w:val="22"/>
        </w:rPr>
        <w:t xml:space="preserve">be </w:t>
      </w:r>
      <w:r w:rsidR="00E25AB3">
        <w:rPr>
          <w:rFonts w:ascii="Calibri" w:hAnsi="Calibri"/>
          <w:sz w:val="22"/>
          <w:szCs w:val="22"/>
        </w:rPr>
        <w:t xml:space="preserve">used </w:t>
      </w:r>
      <w:r w:rsidR="00957B19">
        <w:rPr>
          <w:rFonts w:ascii="Calibri" w:hAnsi="Calibri"/>
          <w:sz w:val="22"/>
          <w:szCs w:val="22"/>
        </w:rPr>
        <w:t xml:space="preserve">for the performance of the research described in the </w:t>
      </w:r>
      <w:r w:rsidR="00E25AB3" w:rsidRPr="00957B19">
        <w:rPr>
          <w:rFonts w:ascii="Calibri" w:hAnsi="Calibri"/>
          <w:sz w:val="22"/>
          <w:szCs w:val="22"/>
        </w:rPr>
        <w:t>Data Analysis Proposal or</w:t>
      </w:r>
      <w:r w:rsidR="00957B19">
        <w:rPr>
          <w:rFonts w:ascii="Calibri" w:hAnsi="Calibri"/>
          <w:sz w:val="22"/>
          <w:szCs w:val="22"/>
        </w:rPr>
        <w:t xml:space="preserve"> for the </w:t>
      </w:r>
      <w:r w:rsidR="00D96084">
        <w:rPr>
          <w:rFonts w:ascii="Calibri" w:hAnsi="Calibri"/>
          <w:sz w:val="22"/>
          <w:szCs w:val="22"/>
        </w:rPr>
        <w:t>activities described</w:t>
      </w:r>
      <w:r w:rsidR="00957B19">
        <w:rPr>
          <w:rFonts w:ascii="Calibri" w:hAnsi="Calibri"/>
          <w:sz w:val="22"/>
          <w:szCs w:val="22"/>
        </w:rPr>
        <w:t xml:space="preserve"> in the</w:t>
      </w:r>
      <w:r w:rsidR="00E25AB3" w:rsidRPr="00957B19">
        <w:rPr>
          <w:rFonts w:ascii="Calibri" w:hAnsi="Calibri"/>
          <w:sz w:val="22"/>
          <w:szCs w:val="22"/>
        </w:rPr>
        <w:t xml:space="preserve"> Data Use Proposal</w:t>
      </w:r>
      <w:r w:rsidR="00957B19">
        <w:rPr>
          <w:rFonts w:ascii="Calibri" w:hAnsi="Calibri"/>
          <w:sz w:val="22"/>
          <w:szCs w:val="22"/>
        </w:rPr>
        <w:t>, where applicable</w:t>
      </w:r>
      <w:r w:rsidR="004635D5" w:rsidRPr="00B33736">
        <w:rPr>
          <w:rFonts w:ascii="Calibri" w:hAnsi="Calibri"/>
          <w:sz w:val="22"/>
          <w:szCs w:val="22"/>
        </w:rPr>
        <w:t>.</w:t>
      </w:r>
      <w:r w:rsidRPr="00B33736">
        <w:rPr>
          <w:rFonts w:ascii="Calibri" w:hAnsi="Calibri"/>
          <w:sz w:val="22"/>
          <w:szCs w:val="22"/>
        </w:rPr>
        <w:t xml:space="preserve"> If Recipient desires to use the Data [or Samples] for </w:t>
      </w:r>
      <w:r w:rsidR="00957B19">
        <w:rPr>
          <w:rFonts w:ascii="Calibri" w:hAnsi="Calibri"/>
          <w:sz w:val="22"/>
          <w:szCs w:val="22"/>
        </w:rPr>
        <w:t>any purposes</w:t>
      </w:r>
      <w:r w:rsidRPr="00B33736">
        <w:rPr>
          <w:rFonts w:ascii="Calibri" w:hAnsi="Calibri"/>
          <w:sz w:val="22"/>
          <w:szCs w:val="22"/>
        </w:rPr>
        <w:t xml:space="preserve"> </w:t>
      </w:r>
      <w:r w:rsidRPr="000E18AF">
        <w:rPr>
          <w:rFonts w:asciiTheme="minorHAnsi" w:hAnsiTheme="minorHAnsi"/>
          <w:sz w:val="22"/>
          <w:szCs w:val="22"/>
        </w:rPr>
        <w:t xml:space="preserve">other than </w:t>
      </w:r>
      <w:r w:rsidR="00957B19" w:rsidRPr="000E18AF">
        <w:rPr>
          <w:rFonts w:asciiTheme="minorHAnsi" w:hAnsiTheme="minorHAnsi"/>
          <w:sz w:val="22"/>
          <w:szCs w:val="22"/>
        </w:rPr>
        <w:t>the aforementioned</w:t>
      </w:r>
      <w:r w:rsidRPr="000E18AF">
        <w:rPr>
          <w:rFonts w:asciiTheme="minorHAnsi" w:hAnsiTheme="minorHAnsi"/>
          <w:sz w:val="22"/>
          <w:szCs w:val="22"/>
        </w:rPr>
        <w:t xml:space="preserve">, then Recipient must obtain written consent from the Committee through the DMU, before </w:t>
      </w:r>
      <w:r w:rsidR="00634D9F" w:rsidRPr="000E18AF">
        <w:rPr>
          <w:rFonts w:asciiTheme="minorHAnsi" w:hAnsiTheme="minorHAnsi"/>
          <w:sz w:val="22"/>
          <w:szCs w:val="22"/>
        </w:rPr>
        <w:t>any such research is undertaken;</w:t>
      </w:r>
    </w:p>
    <w:p w14:paraId="603D8BD5" w14:textId="61C8BD65" w:rsidR="00E72C06" w:rsidRPr="00B33736" w:rsidRDefault="00F25B8C" w:rsidP="00B33736">
      <w:pPr>
        <w:pStyle w:val="ListParagraph"/>
        <w:numPr>
          <w:ilvl w:val="1"/>
          <w:numId w:val="34"/>
        </w:numPr>
        <w:rPr>
          <w:rFonts w:ascii="Calibri" w:hAnsi="Calibri"/>
          <w:sz w:val="22"/>
          <w:szCs w:val="22"/>
        </w:rPr>
      </w:pPr>
      <w:r>
        <w:rPr>
          <w:rFonts w:ascii="Calibri" w:hAnsi="Calibri"/>
          <w:sz w:val="22"/>
          <w:szCs w:val="22"/>
        </w:rPr>
        <w:t>s</w:t>
      </w:r>
      <w:r w:rsidR="00E72C06" w:rsidRPr="00B33736">
        <w:rPr>
          <w:rFonts w:ascii="Calibri" w:hAnsi="Calibri"/>
          <w:sz w:val="22"/>
          <w:szCs w:val="22"/>
        </w:rPr>
        <w:t xml:space="preserve">hall not be linked with data that the Recipient already hold unless such data linkage had been specified in the </w:t>
      </w:r>
      <w:r w:rsidR="00C0311E" w:rsidRPr="00B33736">
        <w:rPr>
          <w:rFonts w:ascii="Calibri" w:hAnsi="Calibri"/>
          <w:sz w:val="22"/>
          <w:szCs w:val="22"/>
        </w:rPr>
        <w:t>Request</w:t>
      </w:r>
      <w:r w:rsidR="00E72C06" w:rsidRPr="00B33736">
        <w:rPr>
          <w:rFonts w:ascii="Calibri" w:hAnsi="Calibri"/>
          <w:sz w:val="22"/>
          <w:szCs w:val="22"/>
        </w:rPr>
        <w:t xml:space="preserve"> and was performed by the </w:t>
      </w:r>
      <w:r w:rsidR="00957B19">
        <w:rPr>
          <w:rFonts w:ascii="Calibri" w:hAnsi="Calibri"/>
          <w:sz w:val="22"/>
          <w:szCs w:val="22"/>
        </w:rPr>
        <w:t>Recipient</w:t>
      </w:r>
      <w:r w:rsidR="00957B19" w:rsidRPr="00B33736">
        <w:rPr>
          <w:rFonts w:ascii="Calibri" w:hAnsi="Calibri"/>
          <w:sz w:val="22"/>
          <w:szCs w:val="22"/>
        </w:rPr>
        <w:t xml:space="preserve"> </w:t>
      </w:r>
      <w:r w:rsidR="00E72C06" w:rsidRPr="00B33736">
        <w:rPr>
          <w:rFonts w:ascii="Calibri" w:hAnsi="Calibri"/>
          <w:sz w:val="22"/>
          <w:szCs w:val="22"/>
        </w:rPr>
        <w:t>w</w:t>
      </w:r>
      <w:r w:rsidR="00634D9F">
        <w:rPr>
          <w:rFonts w:ascii="Calibri" w:hAnsi="Calibri"/>
          <w:sz w:val="22"/>
          <w:szCs w:val="22"/>
        </w:rPr>
        <w:t>ith approval from the Committee;</w:t>
      </w:r>
    </w:p>
    <w:p w14:paraId="6800527C" w14:textId="7E986CAB" w:rsidR="001D2DF8" w:rsidRPr="00B33736" w:rsidRDefault="00F25B8C" w:rsidP="00B33736">
      <w:pPr>
        <w:pStyle w:val="ListParagraph"/>
        <w:numPr>
          <w:ilvl w:val="1"/>
          <w:numId w:val="34"/>
        </w:numPr>
        <w:rPr>
          <w:rFonts w:ascii="Calibri" w:hAnsi="Calibri"/>
          <w:sz w:val="22"/>
          <w:szCs w:val="22"/>
        </w:rPr>
      </w:pPr>
      <w:r>
        <w:rPr>
          <w:rFonts w:ascii="Calibri" w:hAnsi="Calibri"/>
          <w:sz w:val="22"/>
          <w:szCs w:val="22"/>
        </w:rPr>
        <w:t>s</w:t>
      </w:r>
      <w:r w:rsidR="00B87EEA" w:rsidRPr="00B33736">
        <w:rPr>
          <w:rFonts w:ascii="Calibri" w:hAnsi="Calibri"/>
          <w:sz w:val="22"/>
          <w:szCs w:val="22"/>
        </w:rPr>
        <w:t>hall be protected from unauthorised access, use or transmission with reasonable technical, administrative, and physical safeguards. The Recipient shall within 24 hours, notify the DMU if any Data [or Samples] is accessed, used, or transm</w:t>
      </w:r>
      <w:r w:rsidR="00634D9F">
        <w:rPr>
          <w:rFonts w:ascii="Calibri" w:hAnsi="Calibri"/>
          <w:sz w:val="22"/>
          <w:szCs w:val="22"/>
        </w:rPr>
        <w:t>itted in an unauthorised manner;</w:t>
      </w:r>
    </w:p>
    <w:p w14:paraId="7BB38274" w14:textId="6D16AB39" w:rsidR="001D2DF8" w:rsidRPr="00B33736" w:rsidRDefault="00F25B8C" w:rsidP="00B33736">
      <w:pPr>
        <w:pStyle w:val="ListParagraph"/>
        <w:numPr>
          <w:ilvl w:val="1"/>
          <w:numId w:val="34"/>
        </w:numPr>
        <w:rPr>
          <w:rFonts w:ascii="Calibri" w:hAnsi="Calibri"/>
          <w:sz w:val="22"/>
          <w:szCs w:val="22"/>
        </w:rPr>
      </w:pPr>
      <w:r>
        <w:rPr>
          <w:rFonts w:ascii="Calibri" w:hAnsi="Calibri"/>
          <w:sz w:val="22"/>
          <w:szCs w:val="22"/>
        </w:rPr>
        <w:lastRenderedPageBreak/>
        <w:t>wi</w:t>
      </w:r>
      <w:r w:rsidR="001D2DF8" w:rsidRPr="00B33736">
        <w:rPr>
          <w:rFonts w:ascii="Calibri" w:hAnsi="Calibri"/>
          <w:sz w:val="22"/>
          <w:szCs w:val="22"/>
        </w:rPr>
        <w:t>ll be used only in facilities under the direction of the Recipient or others working under his/her direct supervision;</w:t>
      </w:r>
    </w:p>
    <w:p w14:paraId="30D4EC08" w14:textId="19B39A41" w:rsidR="001D2DF8" w:rsidRDefault="001D2DF8" w:rsidP="00B33736">
      <w:pPr>
        <w:pStyle w:val="ListParagraph"/>
        <w:numPr>
          <w:ilvl w:val="1"/>
          <w:numId w:val="34"/>
        </w:numPr>
        <w:rPr>
          <w:rFonts w:ascii="Calibri" w:hAnsi="Calibri"/>
          <w:sz w:val="22"/>
          <w:szCs w:val="22"/>
        </w:rPr>
      </w:pPr>
      <w:r w:rsidRPr="00B33736">
        <w:rPr>
          <w:rFonts w:ascii="Calibri" w:hAnsi="Calibri"/>
          <w:sz w:val="22"/>
          <w:szCs w:val="22"/>
        </w:rPr>
        <w:t xml:space="preserve">will not be transferred to anyone else </w:t>
      </w:r>
      <w:r w:rsidR="00E72C06" w:rsidRPr="00B33736">
        <w:rPr>
          <w:rFonts w:ascii="Calibri" w:hAnsi="Calibri"/>
          <w:sz w:val="22"/>
          <w:szCs w:val="22"/>
        </w:rPr>
        <w:t>not working under Recipient’s direct supervision</w:t>
      </w:r>
      <w:r w:rsidRPr="00B33736">
        <w:rPr>
          <w:rFonts w:ascii="Calibri" w:hAnsi="Calibri"/>
          <w:sz w:val="22"/>
          <w:szCs w:val="22"/>
        </w:rPr>
        <w:t xml:space="preserve"> without the prior</w:t>
      </w:r>
      <w:r w:rsidR="00E72C06" w:rsidRPr="00B33736">
        <w:rPr>
          <w:rFonts w:ascii="Calibri" w:hAnsi="Calibri"/>
          <w:sz w:val="22"/>
          <w:szCs w:val="22"/>
        </w:rPr>
        <w:t xml:space="preserve"> written consent of the Committee</w:t>
      </w:r>
      <w:r w:rsidR="000E18AF">
        <w:rPr>
          <w:rFonts w:ascii="Calibri" w:hAnsi="Calibri"/>
          <w:sz w:val="22"/>
          <w:szCs w:val="22"/>
        </w:rPr>
        <w:t>; and</w:t>
      </w:r>
    </w:p>
    <w:p w14:paraId="0FDA6794" w14:textId="5F3BCDBC" w:rsidR="000E18AF" w:rsidRPr="000E18AF" w:rsidRDefault="000E18AF" w:rsidP="000E18AF">
      <w:pPr>
        <w:pStyle w:val="ListParagraph"/>
        <w:numPr>
          <w:ilvl w:val="1"/>
          <w:numId w:val="34"/>
        </w:numPr>
        <w:rPr>
          <w:rFonts w:asciiTheme="minorHAnsi" w:hAnsiTheme="minorHAnsi"/>
          <w:sz w:val="22"/>
          <w:szCs w:val="22"/>
        </w:rPr>
      </w:pPr>
      <w:r>
        <w:rPr>
          <w:rFonts w:asciiTheme="minorHAnsi" w:hAnsiTheme="minorHAnsi"/>
          <w:sz w:val="22"/>
          <w:szCs w:val="22"/>
        </w:rPr>
        <w:t xml:space="preserve">where the Request is for Samples, the Samples </w:t>
      </w:r>
      <w:r w:rsidRPr="000E18AF">
        <w:rPr>
          <w:rFonts w:asciiTheme="minorHAnsi" w:hAnsiTheme="minorHAnsi"/>
          <w:sz w:val="22"/>
          <w:szCs w:val="22"/>
        </w:rPr>
        <w:t xml:space="preserve">shall not be used in human subjects, in clinical trials, or for diagnostic purposes involving human subjects without the </w:t>
      </w:r>
      <w:r>
        <w:rPr>
          <w:rFonts w:asciiTheme="minorHAnsi" w:hAnsiTheme="minorHAnsi"/>
          <w:sz w:val="22"/>
          <w:szCs w:val="22"/>
        </w:rPr>
        <w:t xml:space="preserve">prior </w:t>
      </w:r>
      <w:r w:rsidRPr="000E18AF">
        <w:rPr>
          <w:rFonts w:asciiTheme="minorHAnsi" w:hAnsiTheme="minorHAnsi"/>
          <w:sz w:val="22"/>
          <w:szCs w:val="22"/>
        </w:rPr>
        <w:t xml:space="preserve">written consent of the </w:t>
      </w:r>
      <w:r>
        <w:rPr>
          <w:rFonts w:asciiTheme="minorHAnsi" w:hAnsiTheme="minorHAnsi"/>
          <w:sz w:val="22"/>
          <w:szCs w:val="22"/>
        </w:rPr>
        <w:t>Committee.</w:t>
      </w:r>
    </w:p>
    <w:p w14:paraId="447AA7E0" w14:textId="77777777" w:rsidR="000E18AF" w:rsidRPr="00B33736" w:rsidRDefault="000E18AF" w:rsidP="000366A8">
      <w:pPr>
        <w:pStyle w:val="ListParagraph"/>
        <w:ind w:left="1080"/>
        <w:rPr>
          <w:rFonts w:ascii="Calibri" w:hAnsi="Calibri"/>
          <w:sz w:val="22"/>
          <w:szCs w:val="22"/>
        </w:rPr>
      </w:pPr>
    </w:p>
    <w:p w14:paraId="770BE246" w14:textId="643077CE" w:rsidR="00F6736A" w:rsidRPr="00074CF8" w:rsidRDefault="00F6736A" w:rsidP="00B33736">
      <w:pPr>
        <w:pStyle w:val="ListParagraph"/>
        <w:numPr>
          <w:ilvl w:val="0"/>
          <w:numId w:val="34"/>
        </w:numPr>
        <w:rPr>
          <w:rFonts w:ascii="Calibri" w:hAnsi="Calibri"/>
          <w:sz w:val="22"/>
          <w:szCs w:val="22"/>
        </w:rPr>
      </w:pPr>
      <w:r w:rsidRPr="00074CF8">
        <w:rPr>
          <w:rFonts w:ascii="Calibri" w:hAnsi="Calibri"/>
          <w:sz w:val="22"/>
          <w:szCs w:val="22"/>
        </w:rPr>
        <w:t>The Recipient agrees to do the following</w:t>
      </w:r>
      <w:r w:rsidR="00B33736" w:rsidRPr="00074CF8">
        <w:rPr>
          <w:rFonts w:ascii="Calibri" w:hAnsi="Calibri"/>
          <w:sz w:val="22"/>
          <w:szCs w:val="22"/>
        </w:rPr>
        <w:t xml:space="preserve"> in the preparation of a manuscript for journal publication</w:t>
      </w:r>
      <w:r w:rsidRPr="00074CF8">
        <w:rPr>
          <w:rFonts w:ascii="Calibri" w:hAnsi="Calibri"/>
          <w:sz w:val="22"/>
          <w:szCs w:val="22"/>
        </w:rPr>
        <w:t>:</w:t>
      </w:r>
    </w:p>
    <w:p w14:paraId="3C9652AA" w14:textId="76EEEF1D" w:rsidR="00F6736A" w:rsidRPr="00074CF8" w:rsidRDefault="00A60DD1" w:rsidP="00B33736">
      <w:pPr>
        <w:pStyle w:val="ListParagraph"/>
        <w:numPr>
          <w:ilvl w:val="1"/>
          <w:numId w:val="34"/>
        </w:numPr>
        <w:rPr>
          <w:rFonts w:ascii="Calibri" w:hAnsi="Calibri"/>
          <w:sz w:val="22"/>
          <w:szCs w:val="22"/>
        </w:rPr>
      </w:pPr>
      <w:r w:rsidRPr="00074CF8">
        <w:rPr>
          <w:rFonts w:ascii="Calibri" w:hAnsi="Calibri"/>
          <w:sz w:val="22"/>
          <w:szCs w:val="22"/>
        </w:rPr>
        <w:t xml:space="preserve">Have a co-author </w:t>
      </w:r>
      <w:r w:rsidR="00F6736A" w:rsidRPr="00074CF8">
        <w:rPr>
          <w:rFonts w:ascii="Calibri" w:hAnsi="Calibri"/>
          <w:sz w:val="22"/>
          <w:szCs w:val="22"/>
        </w:rPr>
        <w:t>conduct a technical review of the manuscript and submit the manuscript to be reviewed by at least one member of t</w:t>
      </w:r>
      <w:r w:rsidR="00634D9F" w:rsidRPr="00074CF8">
        <w:rPr>
          <w:rFonts w:ascii="Calibri" w:hAnsi="Calibri"/>
          <w:sz w:val="22"/>
          <w:szCs w:val="22"/>
        </w:rPr>
        <w:t>he Committee before publication;</w:t>
      </w:r>
    </w:p>
    <w:p w14:paraId="42987AD8" w14:textId="655F28AE" w:rsidR="00F6736A" w:rsidRPr="00074CF8" w:rsidRDefault="00F6736A" w:rsidP="00B33736">
      <w:pPr>
        <w:pStyle w:val="ListParagraph"/>
        <w:numPr>
          <w:ilvl w:val="1"/>
          <w:numId w:val="34"/>
        </w:numPr>
        <w:rPr>
          <w:rFonts w:ascii="Calibri" w:hAnsi="Calibri"/>
          <w:sz w:val="22"/>
          <w:szCs w:val="22"/>
        </w:rPr>
      </w:pPr>
      <w:r w:rsidRPr="00074CF8">
        <w:rPr>
          <w:rFonts w:ascii="Calibri" w:hAnsi="Calibri"/>
          <w:sz w:val="22"/>
          <w:szCs w:val="22"/>
        </w:rPr>
        <w:t>include at least one member of the Committee</w:t>
      </w:r>
      <w:r w:rsidR="00634D9F" w:rsidRPr="00074CF8">
        <w:rPr>
          <w:rFonts w:ascii="Calibri" w:hAnsi="Calibri"/>
          <w:sz w:val="22"/>
          <w:szCs w:val="22"/>
        </w:rPr>
        <w:t xml:space="preserve"> as co-author in the manuscript;</w:t>
      </w:r>
    </w:p>
    <w:p w14:paraId="6DA109FE" w14:textId="475BF43A" w:rsidR="00F6736A" w:rsidRPr="00074CF8" w:rsidRDefault="00B33736" w:rsidP="00B33736">
      <w:pPr>
        <w:pStyle w:val="ListParagraph"/>
        <w:numPr>
          <w:ilvl w:val="1"/>
          <w:numId w:val="34"/>
        </w:numPr>
        <w:rPr>
          <w:rFonts w:ascii="Calibri" w:hAnsi="Calibri"/>
          <w:sz w:val="22"/>
          <w:szCs w:val="22"/>
        </w:rPr>
      </w:pPr>
      <w:r w:rsidRPr="00074CF8">
        <w:rPr>
          <w:rFonts w:ascii="Calibri" w:hAnsi="Calibri"/>
          <w:sz w:val="22"/>
          <w:szCs w:val="22"/>
        </w:rPr>
        <w:t>c</w:t>
      </w:r>
      <w:r w:rsidR="00F6736A" w:rsidRPr="00074CF8">
        <w:rPr>
          <w:rFonts w:ascii="Calibri" w:hAnsi="Calibri"/>
          <w:sz w:val="22"/>
          <w:szCs w:val="22"/>
        </w:rPr>
        <w:t>ite the SPHS and its funding sources in the manuscript</w:t>
      </w:r>
      <w:r w:rsidR="00634D9F" w:rsidRPr="00074CF8">
        <w:rPr>
          <w:rFonts w:ascii="Calibri" w:hAnsi="Calibri"/>
          <w:sz w:val="22"/>
          <w:szCs w:val="22"/>
        </w:rPr>
        <w:t>; and</w:t>
      </w:r>
    </w:p>
    <w:p w14:paraId="192D7420" w14:textId="175F2E21" w:rsidR="00F6736A" w:rsidRDefault="00B33736" w:rsidP="00B33736">
      <w:pPr>
        <w:pStyle w:val="ListParagraph"/>
        <w:numPr>
          <w:ilvl w:val="1"/>
          <w:numId w:val="34"/>
        </w:numPr>
        <w:rPr>
          <w:rFonts w:ascii="Calibri" w:hAnsi="Calibri"/>
          <w:sz w:val="22"/>
          <w:szCs w:val="22"/>
        </w:rPr>
      </w:pPr>
      <w:r w:rsidRPr="00074CF8">
        <w:rPr>
          <w:rFonts w:ascii="Calibri" w:hAnsi="Calibri"/>
          <w:sz w:val="22"/>
          <w:szCs w:val="22"/>
        </w:rPr>
        <w:t>a</w:t>
      </w:r>
      <w:r w:rsidR="00F6736A" w:rsidRPr="00074CF8">
        <w:rPr>
          <w:rFonts w:ascii="Calibri" w:hAnsi="Calibri"/>
          <w:sz w:val="22"/>
          <w:szCs w:val="22"/>
        </w:rPr>
        <w:t xml:space="preserve">cknowledge </w:t>
      </w:r>
      <w:r w:rsidRPr="00074CF8">
        <w:rPr>
          <w:rFonts w:ascii="Calibri" w:hAnsi="Calibri"/>
          <w:sz w:val="22"/>
          <w:szCs w:val="22"/>
        </w:rPr>
        <w:t>and include the appropriate citation in the manuscript of licensed or copyrighted instrument used for the collection of the Data.</w:t>
      </w:r>
    </w:p>
    <w:p w14:paraId="39795792" w14:textId="77777777" w:rsidR="00074CF8" w:rsidRPr="00074CF8" w:rsidRDefault="00074CF8" w:rsidP="00074CF8">
      <w:pPr>
        <w:pStyle w:val="ListParagraph"/>
        <w:ind w:left="1080"/>
        <w:rPr>
          <w:rFonts w:ascii="Calibri" w:hAnsi="Calibri"/>
          <w:sz w:val="22"/>
          <w:szCs w:val="22"/>
        </w:rPr>
      </w:pPr>
    </w:p>
    <w:p w14:paraId="3648F1D8" w14:textId="6B58BC2B" w:rsidR="003F1BFB" w:rsidRDefault="003F1BFB" w:rsidP="00B33736">
      <w:pPr>
        <w:pStyle w:val="ListParagraph"/>
        <w:numPr>
          <w:ilvl w:val="0"/>
          <w:numId w:val="34"/>
        </w:numPr>
        <w:rPr>
          <w:rFonts w:ascii="Calibri" w:hAnsi="Calibri"/>
          <w:sz w:val="22"/>
          <w:szCs w:val="22"/>
        </w:rPr>
      </w:pPr>
      <w:r w:rsidRPr="00074CF8">
        <w:rPr>
          <w:rFonts w:ascii="Calibri" w:hAnsi="Calibri"/>
          <w:sz w:val="22"/>
          <w:szCs w:val="22"/>
        </w:rPr>
        <w:t xml:space="preserve">The Recipient agrees to </w:t>
      </w:r>
      <w:r w:rsidR="00D96084" w:rsidRPr="00074CF8">
        <w:rPr>
          <w:rFonts w:ascii="Calibri" w:hAnsi="Calibri"/>
          <w:sz w:val="22"/>
          <w:szCs w:val="22"/>
        </w:rPr>
        <w:t xml:space="preserve">disclose the Results to the DMU upon completion of the research described in the Data Analysis Proposal or activities described in the Data Use Proposal. SSHSPH may use the Results for research and educational purposes, including without limitation to </w:t>
      </w:r>
      <w:r w:rsidRPr="00074CF8">
        <w:rPr>
          <w:rFonts w:ascii="Calibri" w:hAnsi="Calibri"/>
          <w:sz w:val="22"/>
          <w:szCs w:val="22"/>
        </w:rPr>
        <w:t>augment the SPHS datasets, enrich the SPHS research resource</w:t>
      </w:r>
      <w:r w:rsidR="00D96084" w:rsidRPr="00074CF8">
        <w:rPr>
          <w:rFonts w:ascii="Calibri" w:hAnsi="Calibri"/>
          <w:sz w:val="22"/>
          <w:szCs w:val="22"/>
        </w:rPr>
        <w:t xml:space="preserve"> and </w:t>
      </w:r>
      <w:r w:rsidRPr="00074CF8">
        <w:rPr>
          <w:rFonts w:ascii="Calibri" w:hAnsi="Calibri"/>
          <w:sz w:val="22"/>
          <w:szCs w:val="22"/>
        </w:rPr>
        <w:t>to facilitate further research that may be undertaken by members of the research community who will use the SPHS research resource.</w:t>
      </w:r>
    </w:p>
    <w:p w14:paraId="4637B608" w14:textId="77777777" w:rsidR="00074CF8" w:rsidRPr="00074CF8" w:rsidRDefault="00074CF8" w:rsidP="00074CF8">
      <w:pPr>
        <w:pStyle w:val="ListParagraph"/>
        <w:ind w:left="360"/>
        <w:rPr>
          <w:rFonts w:ascii="Calibri" w:hAnsi="Calibri"/>
          <w:sz w:val="22"/>
          <w:szCs w:val="22"/>
        </w:rPr>
      </w:pPr>
    </w:p>
    <w:p w14:paraId="5874EAC8" w14:textId="272E2AD5" w:rsidR="00B87EEA" w:rsidRPr="00074CF8" w:rsidRDefault="003F1BFB" w:rsidP="00B33736">
      <w:pPr>
        <w:pStyle w:val="ListParagraph"/>
        <w:numPr>
          <w:ilvl w:val="0"/>
          <w:numId w:val="34"/>
        </w:numPr>
        <w:rPr>
          <w:rFonts w:ascii="Calibri" w:hAnsi="Calibri"/>
          <w:sz w:val="22"/>
          <w:szCs w:val="22"/>
        </w:rPr>
      </w:pPr>
      <w:r w:rsidRPr="00074CF8">
        <w:rPr>
          <w:rFonts w:ascii="Calibri" w:hAnsi="Calibri"/>
          <w:sz w:val="22"/>
          <w:szCs w:val="22"/>
        </w:rPr>
        <w:t>The Recipient agrees to n</w:t>
      </w:r>
      <w:r w:rsidR="005A697D" w:rsidRPr="00074CF8">
        <w:rPr>
          <w:rFonts w:ascii="Calibri" w:hAnsi="Calibri"/>
          <w:sz w:val="22"/>
          <w:szCs w:val="22"/>
        </w:rPr>
        <w:t>otify the DMU of</w:t>
      </w:r>
      <w:r w:rsidR="00B87EEA" w:rsidRPr="00074CF8">
        <w:rPr>
          <w:rFonts w:ascii="Calibri" w:hAnsi="Calibri"/>
          <w:sz w:val="22"/>
          <w:szCs w:val="22"/>
        </w:rPr>
        <w:t>:</w:t>
      </w:r>
    </w:p>
    <w:p w14:paraId="6179B9AE" w14:textId="01CB12B9" w:rsidR="00B87EEA" w:rsidRPr="00074CF8" w:rsidRDefault="00DF0C5B" w:rsidP="00B33736">
      <w:pPr>
        <w:pStyle w:val="ListParagraph"/>
        <w:numPr>
          <w:ilvl w:val="1"/>
          <w:numId w:val="34"/>
        </w:numPr>
        <w:rPr>
          <w:rFonts w:ascii="Calibri" w:hAnsi="Calibri"/>
          <w:sz w:val="22"/>
          <w:szCs w:val="22"/>
        </w:rPr>
      </w:pPr>
      <w:r w:rsidRPr="00074CF8">
        <w:rPr>
          <w:rFonts w:ascii="Calibri" w:hAnsi="Calibri"/>
          <w:sz w:val="22"/>
          <w:szCs w:val="22"/>
        </w:rPr>
        <w:t>a</w:t>
      </w:r>
      <w:r w:rsidR="00B87EEA" w:rsidRPr="00074CF8">
        <w:rPr>
          <w:rFonts w:ascii="Calibri" w:hAnsi="Calibri"/>
          <w:sz w:val="22"/>
          <w:szCs w:val="22"/>
        </w:rPr>
        <w:t>ny errors or degradation of the Data [or Samples]</w:t>
      </w:r>
      <w:r w:rsidRPr="00074CF8">
        <w:rPr>
          <w:rFonts w:ascii="Calibri" w:hAnsi="Calibri"/>
          <w:sz w:val="22"/>
          <w:szCs w:val="22"/>
        </w:rPr>
        <w:t xml:space="preserve"> when discovered; and</w:t>
      </w:r>
    </w:p>
    <w:p w14:paraId="776B794B" w14:textId="5D1A908E" w:rsidR="00D22180" w:rsidRDefault="005A697D" w:rsidP="00B33736">
      <w:pPr>
        <w:pStyle w:val="ListParagraph"/>
        <w:numPr>
          <w:ilvl w:val="1"/>
          <w:numId w:val="34"/>
        </w:numPr>
        <w:rPr>
          <w:rFonts w:ascii="Calibri" w:hAnsi="Calibri"/>
          <w:sz w:val="22"/>
          <w:szCs w:val="22"/>
        </w:rPr>
      </w:pPr>
      <w:r w:rsidRPr="00074CF8">
        <w:rPr>
          <w:rFonts w:ascii="Calibri" w:hAnsi="Calibri"/>
          <w:sz w:val="22"/>
          <w:szCs w:val="22"/>
        </w:rPr>
        <w:t xml:space="preserve">any research findings of </w:t>
      </w:r>
      <w:r w:rsidR="00DF0C5B" w:rsidRPr="00074CF8">
        <w:rPr>
          <w:rFonts w:ascii="Calibri" w:hAnsi="Calibri"/>
          <w:sz w:val="22"/>
          <w:szCs w:val="22"/>
        </w:rPr>
        <w:t xml:space="preserve">potential </w:t>
      </w:r>
      <w:r w:rsidRPr="00074CF8">
        <w:rPr>
          <w:rFonts w:ascii="Calibri" w:hAnsi="Calibri"/>
          <w:sz w:val="22"/>
          <w:szCs w:val="22"/>
        </w:rPr>
        <w:t xml:space="preserve">clinical importance to the research participants that arise in the </w:t>
      </w:r>
      <w:r w:rsidR="00C11C7C" w:rsidRPr="00074CF8">
        <w:rPr>
          <w:rFonts w:ascii="Calibri" w:hAnsi="Calibri"/>
          <w:sz w:val="22"/>
          <w:szCs w:val="22"/>
        </w:rPr>
        <w:t>performance of the</w:t>
      </w:r>
      <w:r w:rsidRPr="00074CF8">
        <w:rPr>
          <w:rFonts w:ascii="Calibri" w:hAnsi="Calibri"/>
          <w:sz w:val="22"/>
          <w:szCs w:val="22"/>
        </w:rPr>
        <w:t xml:space="preserve"> research </w:t>
      </w:r>
      <w:r w:rsidR="00C11C7C" w:rsidRPr="00074CF8">
        <w:rPr>
          <w:rFonts w:ascii="Calibri" w:hAnsi="Calibri"/>
          <w:sz w:val="22"/>
          <w:szCs w:val="22"/>
        </w:rPr>
        <w:t xml:space="preserve">described in the Data Analysis Proposal or the activities described in the Data Use Proposal </w:t>
      </w:r>
      <w:r w:rsidRPr="00074CF8">
        <w:rPr>
          <w:rFonts w:ascii="Calibri" w:hAnsi="Calibri"/>
          <w:sz w:val="22"/>
          <w:szCs w:val="22"/>
        </w:rPr>
        <w:t>using the provided Data [and Samples].</w:t>
      </w:r>
    </w:p>
    <w:p w14:paraId="5F2884D4" w14:textId="77777777" w:rsidR="00074CF8" w:rsidRPr="00074CF8" w:rsidRDefault="00074CF8" w:rsidP="00074CF8">
      <w:pPr>
        <w:pStyle w:val="ListParagraph"/>
        <w:ind w:left="1080"/>
        <w:rPr>
          <w:rFonts w:ascii="Calibri" w:hAnsi="Calibri"/>
          <w:sz w:val="22"/>
          <w:szCs w:val="22"/>
        </w:rPr>
      </w:pPr>
    </w:p>
    <w:p w14:paraId="33F19EAD" w14:textId="78A1ADBB" w:rsidR="00B87EEA" w:rsidRPr="00074CF8" w:rsidRDefault="00B87EEA" w:rsidP="00B33736">
      <w:pPr>
        <w:pStyle w:val="ListParagraph"/>
        <w:numPr>
          <w:ilvl w:val="0"/>
          <w:numId w:val="34"/>
        </w:numPr>
        <w:rPr>
          <w:rFonts w:ascii="Calibri" w:hAnsi="Calibri"/>
          <w:sz w:val="22"/>
          <w:szCs w:val="22"/>
          <w:lang w:val="en-GB"/>
        </w:rPr>
      </w:pPr>
      <w:r w:rsidRPr="00074CF8">
        <w:rPr>
          <w:rFonts w:ascii="Calibri" w:hAnsi="Calibri"/>
          <w:sz w:val="22"/>
          <w:szCs w:val="22"/>
        </w:rPr>
        <w:t xml:space="preserve">The Recipient agrees, when notified by DMU, to destroy the Data [and Sample] of a research participant who has withdrawn consent or whose consent is invalidated for whatever reason, unless the Data [and Samples] have already been analysed and the </w:t>
      </w:r>
      <w:r w:rsidR="00C11C7C" w:rsidRPr="00074CF8">
        <w:rPr>
          <w:rFonts w:ascii="Calibri" w:hAnsi="Calibri"/>
          <w:sz w:val="22"/>
          <w:szCs w:val="22"/>
        </w:rPr>
        <w:t xml:space="preserve">Results </w:t>
      </w:r>
      <w:r w:rsidRPr="00074CF8">
        <w:rPr>
          <w:rFonts w:ascii="Calibri" w:hAnsi="Calibri"/>
          <w:sz w:val="22"/>
          <w:szCs w:val="22"/>
        </w:rPr>
        <w:t>published.</w:t>
      </w:r>
    </w:p>
    <w:p w14:paraId="6D92DACA" w14:textId="77777777" w:rsidR="00074CF8" w:rsidRPr="00074CF8" w:rsidRDefault="00074CF8" w:rsidP="00074CF8">
      <w:pPr>
        <w:pStyle w:val="ListParagraph"/>
        <w:ind w:left="360"/>
        <w:rPr>
          <w:rFonts w:ascii="Calibri" w:hAnsi="Calibri"/>
          <w:sz w:val="22"/>
          <w:szCs w:val="22"/>
          <w:lang w:val="en-GB"/>
        </w:rPr>
      </w:pPr>
    </w:p>
    <w:p w14:paraId="21B2F437" w14:textId="083928FE" w:rsidR="007D2654" w:rsidRDefault="007D2654" w:rsidP="00074CF8">
      <w:pPr>
        <w:pStyle w:val="ListParagraph"/>
        <w:numPr>
          <w:ilvl w:val="0"/>
          <w:numId w:val="34"/>
        </w:numPr>
        <w:rPr>
          <w:rFonts w:ascii="Calibri" w:hAnsi="Calibri"/>
          <w:sz w:val="22"/>
          <w:szCs w:val="22"/>
        </w:rPr>
      </w:pPr>
      <w:r w:rsidRPr="00074CF8">
        <w:rPr>
          <w:rFonts w:ascii="Calibri" w:hAnsi="Calibri"/>
          <w:sz w:val="22"/>
          <w:szCs w:val="22"/>
        </w:rPr>
        <w:t>Failure to comply with any of the terms</w:t>
      </w:r>
      <w:r w:rsidR="00C11C7C" w:rsidRPr="00074CF8">
        <w:rPr>
          <w:rFonts w:ascii="Calibri" w:hAnsi="Calibri"/>
          <w:sz w:val="22"/>
          <w:szCs w:val="22"/>
        </w:rPr>
        <w:t xml:space="preserve"> specified herein may result in</w:t>
      </w:r>
      <w:r w:rsidR="00074CF8">
        <w:rPr>
          <w:rFonts w:ascii="Calibri" w:hAnsi="Calibri"/>
          <w:sz w:val="22"/>
          <w:szCs w:val="22"/>
        </w:rPr>
        <w:t xml:space="preserve"> </w:t>
      </w:r>
      <w:r w:rsidRPr="00074CF8">
        <w:rPr>
          <w:rFonts w:ascii="Calibri" w:hAnsi="Calibri"/>
          <w:sz w:val="22"/>
          <w:szCs w:val="22"/>
        </w:rPr>
        <w:t xml:space="preserve">the disqualification of the Recipient from receiving additional Data </w:t>
      </w:r>
      <w:r w:rsidR="00C11C7C" w:rsidRPr="00074CF8">
        <w:rPr>
          <w:rFonts w:ascii="Calibri" w:hAnsi="Calibri"/>
          <w:sz w:val="22"/>
          <w:szCs w:val="22"/>
        </w:rPr>
        <w:t>[or Samples]</w:t>
      </w:r>
      <w:r w:rsidR="00074CF8">
        <w:rPr>
          <w:rFonts w:ascii="Calibri" w:hAnsi="Calibri"/>
          <w:sz w:val="22"/>
          <w:szCs w:val="22"/>
        </w:rPr>
        <w:t xml:space="preserve"> </w:t>
      </w:r>
      <w:r w:rsidRPr="00074CF8">
        <w:rPr>
          <w:rFonts w:ascii="Calibri" w:hAnsi="Calibri"/>
          <w:sz w:val="22"/>
          <w:szCs w:val="22"/>
        </w:rPr>
        <w:t>from the SPHS resource.</w:t>
      </w:r>
    </w:p>
    <w:p w14:paraId="3514BA02" w14:textId="596989C5" w:rsidR="00074CF8" w:rsidRPr="00074CF8" w:rsidRDefault="00074CF8" w:rsidP="00074CF8">
      <w:pPr>
        <w:rPr>
          <w:rFonts w:ascii="Calibri" w:hAnsi="Calibri"/>
          <w:sz w:val="22"/>
          <w:szCs w:val="22"/>
        </w:rPr>
      </w:pPr>
    </w:p>
    <w:p w14:paraId="113049A7" w14:textId="51AC2B48" w:rsidR="005A697D" w:rsidRDefault="00CC5459" w:rsidP="00B33736">
      <w:pPr>
        <w:pStyle w:val="ListParagraph"/>
        <w:numPr>
          <w:ilvl w:val="0"/>
          <w:numId w:val="34"/>
        </w:numPr>
        <w:rPr>
          <w:rFonts w:ascii="Calibri" w:hAnsi="Calibri"/>
          <w:sz w:val="22"/>
          <w:szCs w:val="22"/>
        </w:rPr>
      </w:pPr>
      <w:r>
        <w:rPr>
          <w:rFonts w:ascii="Calibri" w:hAnsi="Calibri"/>
          <w:sz w:val="22"/>
          <w:szCs w:val="22"/>
        </w:rPr>
        <w:t>The Recipient shall comply with all applicable laws, rules and regulations related to the use</w:t>
      </w:r>
      <w:r w:rsidR="00B87EEA">
        <w:rPr>
          <w:rFonts w:ascii="Calibri" w:hAnsi="Calibri"/>
          <w:sz w:val="22"/>
          <w:szCs w:val="22"/>
        </w:rPr>
        <w:t xml:space="preserve"> and distribution</w:t>
      </w:r>
      <w:r>
        <w:rPr>
          <w:rFonts w:ascii="Calibri" w:hAnsi="Calibri"/>
          <w:sz w:val="22"/>
          <w:szCs w:val="22"/>
        </w:rPr>
        <w:t xml:space="preserve"> of the Data [and Samples], including but not limited to the Singapore Personal Data Protection Act 2012 and the Singapore Human Biomedical Research Act 2015.</w:t>
      </w:r>
    </w:p>
    <w:p w14:paraId="6AF8EC5F" w14:textId="55055CFF" w:rsidR="00C37B35" w:rsidRDefault="00C37B35" w:rsidP="00C37B35">
      <w:pPr>
        <w:rPr>
          <w:rFonts w:ascii="Calibri" w:hAnsi="Calibri"/>
          <w:b/>
          <w:sz w:val="22"/>
          <w:szCs w:val="22"/>
          <w:u w:val="single"/>
        </w:rPr>
      </w:pPr>
    </w:p>
    <w:p w14:paraId="2CA48FD1" w14:textId="1F2C0088" w:rsidR="00C37B35" w:rsidRDefault="00C2771B" w:rsidP="007B43D7">
      <w:pPr>
        <w:pStyle w:val="ListParagraph"/>
        <w:numPr>
          <w:ilvl w:val="0"/>
          <w:numId w:val="34"/>
        </w:numPr>
        <w:rPr>
          <w:rFonts w:ascii="Calibri" w:hAnsi="Calibri"/>
          <w:sz w:val="22"/>
          <w:szCs w:val="22"/>
        </w:rPr>
      </w:pPr>
      <w:r w:rsidRPr="00C2771B">
        <w:rPr>
          <w:rFonts w:ascii="Calibri" w:hAnsi="Calibri"/>
          <w:sz w:val="22"/>
          <w:szCs w:val="22"/>
        </w:rPr>
        <w:t>The DMU will de-identify the Data [and Samples] prior to sending them to the Recipient. Notwithstanding, if Recipient believes he/she has received identifiable information through the trans</w:t>
      </w:r>
      <w:r>
        <w:rPr>
          <w:rFonts w:ascii="Calibri" w:hAnsi="Calibri"/>
          <w:sz w:val="22"/>
          <w:szCs w:val="22"/>
        </w:rPr>
        <w:t>mission</w:t>
      </w:r>
      <w:r w:rsidRPr="00C2771B">
        <w:rPr>
          <w:rFonts w:ascii="Calibri" w:hAnsi="Calibri"/>
          <w:sz w:val="22"/>
          <w:szCs w:val="22"/>
        </w:rPr>
        <w:t>, Recipient shall hold such information in strict confidence indefinitely, immediately inform the DMU and comply with the DMU’s instruction to return or destroy the Data [and Samples].</w:t>
      </w:r>
      <w:r>
        <w:rPr>
          <w:rFonts w:ascii="Calibri" w:hAnsi="Calibri"/>
          <w:sz w:val="22"/>
          <w:szCs w:val="22"/>
        </w:rPr>
        <w:t xml:space="preserve"> </w:t>
      </w:r>
    </w:p>
    <w:p w14:paraId="1F29C787" w14:textId="77777777" w:rsidR="00074CF8" w:rsidRDefault="00074CF8" w:rsidP="00074CF8">
      <w:pPr>
        <w:rPr>
          <w:rFonts w:ascii="Calibri" w:hAnsi="Calibri"/>
          <w:sz w:val="22"/>
          <w:szCs w:val="22"/>
        </w:rPr>
      </w:pPr>
    </w:p>
    <w:p w14:paraId="73AD1BC7" w14:textId="51502D80" w:rsidR="00C37B35" w:rsidRDefault="00C64EA2" w:rsidP="007B43D7">
      <w:pPr>
        <w:pStyle w:val="ListParagraph"/>
        <w:numPr>
          <w:ilvl w:val="0"/>
          <w:numId w:val="34"/>
        </w:numPr>
        <w:rPr>
          <w:rFonts w:ascii="Calibri" w:hAnsi="Calibri"/>
          <w:sz w:val="22"/>
          <w:szCs w:val="22"/>
        </w:rPr>
      </w:pPr>
      <w:r>
        <w:rPr>
          <w:rFonts w:ascii="Calibri" w:hAnsi="Calibri"/>
          <w:sz w:val="22"/>
          <w:szCs w:val="22"/>
        </w:rPr>
        <w:t>Upon receiving any</w:t>
      </w:r>
      <w:r w:rsidR="00C2771B">
        <w:rPr>
          <w:rFonts w:ascii="Calibri" w:hAnsi="Calibri"/>
          <w:sz w:val="22"/>
          <w:szCs w:val="22"/>
        </w:rPr>
        <w:t xml:space="preserve"> key-coded, de-identified or non-identifiable Data </w:t>
      </w:r>
      <w:r>
        <w:rPr>
          <w:rFonts w:ascii="Calibri" w:hAnsi="Calibri"/>
          <w:sz w:val="22"/>
          <w:szCs w:val="22"/>
        </w:rPr>
        <w:t>pursuant to this Agreement</w:t>
      </w:r>
      <w:r w:rsidR="00C2771B">
        <w:rPr>
          <w:rFonts w:ascii="Calibri" w:hAnsi="Calibri"/>
          <w:sz w:val="22"/>
          <w:szCs w:val="22"/>
        </w:rPr>
        <w:t>, t</w:t>
      </w:r>
      <w:r w:rsidR="00C37B35" w:rsidRPr="00C37B35">
        <w:rPr>
          <w:rFonts w:ascii="Calibri" w:hAnsi="Calibri"/>
          <w:sz w:val="22"/>
          <w:szCs w:val="22"/>
        </w:rPr>
        <w:t xml:space="preserve">he Recipient shall make no attempt to re-identify, trace or contact the research participants or their relations, or to link the </w:t>
      </w:r>
      <w:r w:rsidR="00C2771B">
        <w:rPr>
          <w:rFonts w:ascii="Calibri" w:hAnsi="Calibri"/>
          <w:sz w:val="22"/>
          <w:szCs w:val="22"/>
        </w:rPr>
        <w:t>D</w:t>
      </w:r>
      <w:r w:rsidR="00C37B35" w:rsidRPr="00C37B35">
        <w:rPr>
          <w:rFonts w:ascii="Calibri" w:hAnsi="Calibri"/>
          <w:sz w:val="22"/>
          <w:szCs w:val="22"/>
        </w:rPr>
        <w:t xml:space="preserve">ata and/or </w:t>
      </w:r>
      <w:r w:rsidR="00C2771B">
        <w:rPr>
          <w:rFonts w:ascii="Calibri" w:hAnsi="Calibri"/>
          <w:sz w:val="22"/>
          <w:szCs w:val="22"/>
        </w:rPr>
        <w:t>S</w:t>
      </w:r>
      <w:r w:rsidR="00C37B35" w:rsidRPr="00C37B35">
        <w:rPr>
          <w:rFonts w:ascii="Calibri" w:hAnsi="Calibri"/>
          <w:sz w:val="22"/>
          <w:szCs w:val="22"/>
        </w:rPr>
        <w:t xml:space="preserve">amples to databases containing identifiable data, or to use the Data and/or Samples in any way that could breach the </w:t>
      </w:r>
      <w:r w:rsidR="00C37B35" w:rsidRPr="00074CF8">
        <w:rPr>
          <w:rFonts w:ascii="Calibri" w:hAnsi="Calibri"/>
          <w:sz w:val="22"/>
          <w:szCs w:val="22"/>
        </w:rPr>
        <w:t>confidentiality of the Data or violate the privacy of the research participants.</w:t>
      </w:r>
    </w:p>
    <w:p w14:paraId="68FE6D0E" w14:textId="77777777" w:rsidR="00074CF8" w:rsidRPr="00074CF8" w:rsidRDefault="00074CF8" w:rsidP="00C2771B">
      <w:pPr>
        <w:ind w:left="709" w:hanging="709"/>
        <w:rPr>
          <w:rFonts w:ascii="Calibri" w:hAnsi="Calibri"/>
          <w:sz w:val="22"/>
          <w:szCs w:val="22"/>
        </w:rPr>
      </w:pPr>
    </w:p>
    <w:p w14:paraId="530F9C40" w14:textId="0906D5A5" w:rsidR="00C37B35" w:rsidRPr="00074CF8" w:rsidRDefault="00C64EA2" w:rsidP="007B43D7">
      <w:pPr>
        <w:pStyle w:val="ListParagraph"/>
        <w:numPr>
          <w:ilvl w:val="0"/>
          <w:numId w:val="34"/>
        </w:numPr>
        <w:rPr>
          <w:rFonts w:ascii="Calibri" w:hAnsi="Calibri"/>
          <w:sz w:val="22"/>
          <w:szCs w:val="22"/>
        </w:rPr>
      </w:pPr>
      <w:r w:rsidRPr="00074CF8">
        <w:rPr>
          <w:rFonts w:ascii="Calibri" w:hAnsi="Calibri"/>
          <w:sz w:val="22"/>
          <w:szCs w:val="22"/>
        </w:rPr>
        <w:t>Upon receiving any identified Data pursuant to this Agreement</w:t>
      </w:r>
      <w:r w:rsidR="00C37B35" w:rsidRPr="00074CF8">
        <w:rPr>
          <w:rFonts w:ascii="Calibri" w:hAnsi="Calibri"/>
          <w:sz w:val="22"/>
          <w:szCs w:val="22"/>
        </w:rPr>
        <w:t>:</w:t>
      </w:r>
    </w:p>
    <w:p w14:paraId="18EA1FF0" w14:textId="67B6B552" w:rsidR="00C37B35" w:rsidRPr="00074CF8" w:rsidRDefault="00634D9F" w:rsidP="007B43D7">
      <w:pPr>
        <w:pStyle w:val="ListParagraph"/>
        <w:numPr>
          <w:ilvl w:val="0"/>
          <w:numId w:val="36"/>
        </w:numPr>
        <w:ind w:left="993"/>
        <w:rPr>
          <w:rFonts w:ascii="Calibri" w:hAnsi="Calibri"/>
          <w:sz w:val="22"/>
          <w:szCs w:val="22"/>
        </w:rPr>
      </w:pPr>
      <w:r w:rsidRPr="00074CF8">
        <w:rPr>
          <w:rFonts w:ascii="Calibri" w:hAnsi="Calibri"/>
          <w:sz w:val="22"/>
          <w:szCs w:val="22"/>
        </w:rPr>
        <w:t>t</w:t>
      </w:r>
      <w:r w:rsidR="00C37B35" w:rsidRPr="00074CF8">
        <w:rPr>
          <w:rFonts w:ascii="Calibri" w:hAnsi="Calibri"/>
          <w:sz w:val="22"/>
          <w:szCs w:val="22"/>
        </w:rPr>
        <w:t>he Recipient agrees that the identification or contacting of the research participants is limited to the extent and for the scope specified in the Request and the research protocol that has been approved b</w:t>
      </w:r>
      <w:r w:rsidRPr="00074CF8">
        <w:rPr>
          <w:rFonts w:ascii="Calibri" w:hAnsi="Calibri"/>
          <w:sz w:val="22"/>
          <w:szCs w:val="22"/>
        </w:rPr>
        <w:t>y an institutional review board; and</w:t>
      </w:r>
    </w:p>
    <w:p w14:paraId="68D8081C" w14:textId="37696DC9" w:rsidR="00C37B35" w:rsidRDefault="00634D9F" w:rsidP="007B43D7">
      <w:pPr>
        <w:pStyle w:val="ListParagraph"/>
        <w:numPr>
          <w:ilvl w:val="0"/>
          <w:numId w:val="36"/>
        </w:numPr>
        <w:ind w:left="993"/>
        <w:rPr>
          <w:rFonts w:ascii="Calibri" w:hAnsi="Calibri"/>
          <w:sz w:val="22"/>
          <w:szCs w:val="22"/>
        </w:rPr>
      </w:pPr>
      <w:r w:rsidRPr="00074CF8">
        <w:rPr>
          <w:rFonts w:ascii="Calibri" w:hAnsi="Calibri"/>
          <w:sz w:val="22"/>
          <w:szCs w:val="22"/>
        </w:rPr>
        <w:t>t</w:t>
      </w:r>
      <w:r w:rsidR="00C37B35" w:rsidRPr="00074CF8">
        <w:rPr>
          <w:rFonts w:ascii="Calibri" w:hAnsi="Calibri"/>
          <w:sz w:val="22"/>
          <w:szCs w:val="22"/>
        </w:rPr>
        <w:t>he Recipient shall not contact the research participants for purposes that were not specified in the Request.</w:t>
      </w:r>
    </w:p>
    <w:p w14:paraId="62A591B5" w14:textId="77777777" w:rsidR="00074CF8" w:rsidRPr="00074CF8" w:rsidRDefault="00074CF8" w:rsidP="00074CF8">
      <w:pPr>
        <w:pStyle w:val="ListParagraph"/>
        <w:ind w:left="1429"/>
        <w:rPr>
          <w:rFonts w:ascii="Calibri" w:hAnsi="Calibri"/>
          <w:sz w:val="22"/>
          <w:szCs w:val="22"/>
        </w:rPr>
      </w:pPr>
    </w:p>
    <w:p w14:paraId="189A4F88" w14:textId="5C800498" w:rsidR="00C2771B" w:rsidRDefault="00C2771B" w:rsidP="007B43D7">
      <w:pPr>
        <w:pStyle w:val="ListParagraph"/>
        <w:numPr>
          <w:ilvl w:val="0"/>
          <w:numId w:val="34"/>
        </w:numPr>
        <w:rPr>
          <w:rFonts w:ascii="Calibri" w:hAnsi="Calibri"/>
          <w:sz w:val="22"/>
          <w:szCs w:val="22"/>
        </w:rPr>
      </w:pPr>
      <w:r w:rsidRPr="00074CF8">
        <w:rPr>
          <w:rFonts w:ascii="Calibri" w:hAnsi="Calibri"/>
          <w:sz w:val="22"/>
          <w:szCs w:val="22"/>
        </w:rPr>
        <w:t>Any Samples provided is understood to be experimental in nature and may have</w:t>
      </w:r>
      <w:r>
        <w:rPr>
          <w:rFonts w:ascii="Calibri" w:hAnsi="Calibri"/>
          <w:sz w:val="22"/>
          <w:szCs w:val="22"/>
        </w:rPr>
        <w:t xml:space="preserve"> hazardous properties</w:t>
      </w:r>
      <w:r w:rsidR="007D2654">
        <w:rPr>
          <w:rFonts w:ascii="Calibri" w:hAnsi="Calibri"/>
          <w:sz w:val="22"/>
          <w:szCs w:val="22"/>
        </w:rPr>
        <w:t xml:space="preserve">. The DMU and Committee make no representations and extend no warranties of any kind, either expressed or implied. </w:t>
      </w:r>
    </w:p>
    <w:p w14:paraId="715F37C7" w14:textId="77777777" w:rsidR="00074CF8" w:rsidRPr="00C2771B" w:rsidRDefault="00074CF8" w:rsidP="00C2771B">
      <w:pPr>
        <w:ind w:left="709" w:hanging="709"/>
        <w:rPr>
          <w:rFonts w:ascii="Calibri" w:hAnsi="Calibri"/>
          <w:sz w:val="22"/>
          <w:szCs w:val="22"/>
        </w:rPr>
      </w:pPr>
    </w:p>
    <w:p w14:paraId="53ECD283" w14:textId="3D20A3E3" w:rsidR="00C2771B" w:rsidRDefault="00C2771B" w:rsidP="007B43D7">
      <w:pPr>
        <w:pStyle w:val="ListParagraph"/>
        <w:numPr>
          <w:ilvl w:val="0"/>
          <w:numId w:val="34"/>
        </w:numPr>
        <w:rPr>
          <w:rFonts w:ascii="Calibri" w:hAnsi="Calibri"/>
          <w:sz w:val="22"/>
          <w:szCs w:val="22"/>
        </w:rPr>
      </w:pPr>
      <w:r w:rsidRPr="00C2771B">
        <w:rPr>
          <w:rFonts w:ascii="Calibri" w:hAnsi="Calibri"/>
          <w:sz w:val="22"/>
          <w:szCs w:val="22"/>
        </w:rPr>
        <w:t>A transmittal fee of [ ] shall be paid by Recipient to [ ], for preparation and distribution costs.</w:t>
      </w:r>
    </w:p>
    <w:p w14:paraId="06806995" w14:textId="77777777" w:rsidR="00074CF8" w:rsidRPr="00C2771B" w:rsidRDefault="00074CF8" w:rsidP="00C2771B">
      <w:pPr>
        <w:ind w:left="709" w:hanging="709"/>
        <w:rPr>
          <w:rFonts w:ascii="Calibri" w:hAnsi="Calibri"/>
          <w:sz w:val="22"/>
          <w:szCs w:val="22"/>
        </w:rPr>
      </w:pPr>
    </w:p>
    <w:p w14:paraId="7BC71222" w14:textId="50874639" w:rsidR="00B33736" w:rsidRDefault="00FA66D6" w:rsidP="007B43D7">
      <w:pPr>
        <w:pStyle w:val="ListParagraph"/>
        <w:numPr>
          <w:ilvl w:val="0"/>
          <w:numId w:val="34"/>
        </w:numPr>
        <w:rPr>
          <w:rFonts w:ascii="Calibri" w:hAnsi="Calibri"/>
          <w:sz w:val="22"/>
          <w:szCs w:val="22"/>
        </w:rPr>
      </w:pPr>
      <w:r w:rsidRPr="00C37B35">
        <w:rPr>
          <w:rFonts w:ascii="Calibri" w:hAnsi="Calibri"/>
          <w:sz w:val="22"/>
          <w:szCs w:val="22"/>
        </w:rPr>
        <w:t>This Agreement shall terminate on [ ]. Upon termination, t</w:t>
      </w:r>
      <w:r w:rsidR="00DF0C5B" w:rsidRPr="00C37B35">
        <w:rPr>
          <w:rFonts w:ascii="Calibri" w:hAnsi="Calibri"/>
          <w:sz w:val="22"/>
          <w:szCs w:val="22"/>
        </w:rPr>
        <w:t xml:space="preserve">he Recipient </w:t>
      </w:r>
      <w:r w:rsidRPr="00C37B35">
        <w:rPr>
          <w:rFonts w:ascii="Calibri" w:hAnsi="Calibri"/>
          <w:sz w:val="22"/>
          <w:szCs w:val="22"/>
        </w:rPr>
        <w:t>will either</w:t>
      </w:r>
      <w:r w:rsidR="00DF0C5B" w:rsidRPr="00C37B35">
        <w:rPr>
          <w:rFonts w:ascii="Calibri" w:hAnsi="Calibri"/>
          <w:sz w:val="22"/>
          <w:szCs w:val="22"/>
        </w:rPr>
        <w:t xml:space="preserve"> return or destroy the Data [and remaining Samples]</w:t>
      </w:r>
      <w:r w:rsidRPr="00C37B35">
        <w:rPr>
          <w:rFonts w:ascii="Calibri" w:hAnsi="Calibri"/>
          <w:sz w:val="22"/>
          <w:szCs w:val="22"/>
        </w:rPr>
        <w:t xml:space="preserve"> to the DMU, as directed by the DMU</w:t>
      </w:r>
      <w:r w:rsidR="00DF0C5B" w:rsidRPr="00C37B35">
        <w:rPr>
          <w:rFonts w:ascii="Calibri" w:hAnsi="Calibri"/>
          <w:sz w:val="22"/>
          <w:szCs w:val="22"/>
        </w:rPr>
        <w:t>.</w:t>
      </w:r>
    </w:p>
    <w:p w14:paraId="2E0A571F" w14:textId="77777777" w:rsidR="00074CF8" w:rsidRPr="00C37B35" w:rsidRDefault="00074CF8" w:rsidP="00C2771B">
      <w:pPr>
        <w:ind w:left="709" w:hanging="709"/>
        <w:rPr>
          <w:rFonts w:ascii="Calibri" w:hAnsi="Calibri"/>
          <w:sz w:val="22"/>
          <w:szCs w:val="22"/>
        </w:rPr>
      </w:pPr>
    </w:p>
    <w:p w14:paraId="53A05A43" w14:textId="0E69E753" w:rsidR="007D2654" w:rsidRPr="00C37B35" w:rsidRDefault="007D2654" w:rsidP="007B43D7">
      <w:pPr>
        <w:pStyle w:val="ListParagraph"/>
        <w:numPr>
          <w:ilvl w:val="0"/>
          <w:numId w:val="34"/>
        </w:numPr>
        <w:rPr>
          <w:rFonts w:ascii="Calibri" w:hAnsi="Calibri"/>
          <w:sz w:val="22"/>
          <w:szCs w:val="22"/>
        </w:rPr>
      </w:pPr>
      <w:r>
        <w:rPr>
          <w:rFonts w:ascii="Calibri" w:hAnsi="Calibri"/>
          <w:sz w:val="22"/>
          <w:szCs w:val="22"/>
        </w:rPr>
        <w:t>Paragraphs 7, [8, 9, 10 and 11] shall survive termination of this Agreement.</w:t>
      </w:r>
    </w:p>
    <w:p w14:paraId="063F4935" w14:textId="457DAD9E" w:rsidR="00C37B35" w:rsidRDefault="00C37B35" w:rsidP="00B33736">
      <w:pPr>
        <w:rPr>
          <w:rFonts w:ascii="Calibri" w:hAnsi="Calibri"/>
          <w:sz w:val="22"/>
          <w:szCs w:val="22"/>
        </w:rPr>
      </w:pPr>
    </w:p>
    <w:p w14:paraId="0302CA17" w14:textId="4481BD3A" w:rsidR="00817D1A" w:rsidRPr="00A60DD1" w:rsidRDefault="00A60DD1" w:rsidP="00A60DD1">
      <w:pPr>
        <w:jc w:val="center"/>
        <w:rPr>
          <w:rFonts w:ascii="Calibri" w:hAnsi="Calibri"/>
          <w:sz w:val="22"/>
          <w:szCs w:val="22"/>
        </w:rPr>
      </w:pPr>
      <w:bookmarkStart w:id="1" w:name="_GoBack"/>
      <w:bookmarkEnd w:id="1"/>
      <w:r>
        <w:rPr>
          <w:rFonts w:ascii="Calibri" w:hAnsi="Calibri"/>
          <w:sz w:val="22"/>
          <w:szCs w:val="22"/>
        </w:rPr>
        <w:br w:type="page"/>
      </w:r>
      <w:r w:rsidR="00817D1A">
        <w:rPr>
          <w:rFonts w:ascii="Calibri" w:hAnsi="Calibri"/>
          <w:b/>
          <w:sz w:val="22"/>
          <w:szCs w:val="22"/>
        </w:rPr>
        <w:lastRenderedPageBreak/>
        <w:t>A</w:t>
      </w:r>
      <w:r w:rsidR="004B2AEC">
        <w:rPr>
          <w:rFonts w:ascii="Calibri" w:hAnsi="Calibri"/>
          <w:b/>
          <w:sz w:val="22"/>
          <w:szCs w:val="22"/>
        </w:rPr>
        <w:t>NNEX</w:t>
      </w:r>
      <w:r w:rsidR="00817D1A">
        <w:rPr>
          <w:rFonts w:ascii="Calibri" w:hAnsi="Calibri"/>
          <w:b/>
          <w:sz w:val="22"/>
          <w:szCs w:val="22"/>
        </w:rPr>
        <w:t xml:space="preserve"> </w:t>
      </w:r>
      <w:r w:rsidR="00712ED7">
        <w:rPr>
          <w:rFonts w:ascii="Calibri" w:hAnsi="Calibri"/>
          <w:b/>
          <w:sz w:val="22"/>
          <w:szCs w:val="22"/>
        </w:rPr>
        <w:t>E</w:t>
      </w:r>
      <w:r w:rsidR="00817D1A">
        <w:rPr>
          <w:rFonts w:ascii="Calibri" w:hAnsi="Calibri"/>
          <w:b/>
          <w:sz w:val="22"/>
          <w:szCs w:val="22"/>
        </w:rPr>
        <w:t>.</w:t>
      </w:r>
      <w:r w:rsidR="00E10044">
        <w:rPr>
          <w:rFonts w:ascii="Calibri" w:hAnsi="Calibri"/>
          <w:b/>
          <w:sz w:val="22"/>
          <w:szCs w:val="22"/>
        </w:rPr>
        <w:t xml:space="preserve"> </w:t>
      </w:r>
      <w:r w:rsidR="00F70CA6">
        <w:rPr>
          <w:rFonts w:ascii="Calibri" w:hAnsi="Calibri"/>
          <w:b/>
          <w:sz w:val="22"/>
          <w:szCs w:val="22"/>
        </w:rPr>
        <w:t>TECHNICAL REVIEW</w:t>
      </w:r>
    </w:p>
    <w:p w14:paraId="0302CA18" w14:textId="77777777" w:rsidR="00E10044" w:rsidRDefault="00E10044" w:rsidP="003F4370">
      <w:pPr>
        <w:contextualSpacing/>
        <w:rPr>
          <w:rFonts w:ascii="Calibri" w:hAnsi="Calibri"/>
          <w:b/>
          <w:sz w:val="22"/>
          <w:szCs w:val="22"/>
        </w:rPr>
      </w:pPr>
    </w:p>
    <w:p w14:paraId="0302CA1A" w14:textId="77777777" w:rsidR="00F418CF" w:rsidRDefault="00F418CF" w:rsidP="003F4370">
      <w:pPr>
        <w:rPr>
          <w:rFonts w:ascii="Calibri" w:hAnsi="Calibri"/>
          <w:sz w:val="22"/>
          <w:szCs w:val="22"/>
        </w:rPr>
      </w:pPr>
      <w:r>
        <w:rPr>
          <w:rFonts w:ascii="Calibri" w:hAnsi="Calibri"/>
          <w:sz w:val="22"/>
          <w:szCs w:val="22"/>
        </w:rPr>
        <w:t>For quality control, we request the conduct of a technical review.</w:t>
      </w:r>
    </w:p>
    <w:p w14:paraId="0302CA1B" w14:textId="77777777" w:rsidR="00F418CF" w:rsidRDefault="00F418CF" w:rsidP="003F4370">
      <w:pPr>
        <w:rPr>
          <w:rFonts w:ascii="Calibri" w:hAnsi="Calibri"/>
          <w:sz w:val="22"/>
          <w:szCs w:val="22"/>
        </w:rPr>
      </w:pPr>
    </w:p>
    <w:p w14:paraId="0302CA1C" w14:textId="77777777" w:rsidR="00753BDF" w:rsidRPr="00753BDF" w:rsidRDefault="00753BDF" w:rsidP="003F4370">
      <w:pPr>
        <w:rPr>
          <w:rFonts w:ascii="Calibri" w:hAnsi="Calibri"/>
          <w:sz w:val="22"/>
          <w:szCs w:val="22"/>
        </w:rPr>
      </w:pPr>
      <w:r w:rsidRPr="00753BDF">
        <w:rPr>
          <w:rFonts w:ascii="Calibri" w:hAnsi="Calibri"/>
          <w:sz w:val="22"/>
          <w:szCs w:val="22"/>
        </w:rPr>
        <w:t xml:space="preserve">The purpose of the technical review is to have a second person look at all of the data presented in the manuscript tables and text, checking for consistency and plausibility. </w:t>
      </w:r>
    </w:p>
    <w:p w14:paraId="0302CA1D" w14:textId="77777777" w:rsidR="00F418CF" w:rsidRDefault="00F418CF" w:rsidP="003F4370">
      <w:pPr>
        <w:rPr>
          <w:rFonts w:ascii="Calibri" w:hAnsi="Calibri"/>
          <w:sz w:val="22"/>
          <w:szCs w:val="22"/>
        </w:rPr>
      </w:pPr>
    </w:p>
    <w:p w14:paraId="0302CA1E" w14:textId="77777777" w:rsidR="00E10044" w:rsidRDefault="00753BDF" w:rsidP="003F4370">
      <w:pPr>
        <w:rPr>
          <w:rFonts w:ascii="Calibri" w:hAnsi="Calibri"/>
          <w:sz w:val="22"/>
          <w:szCs w:val="22"/>
        </w:rPr>
      </w:pPr>
      <w:r w:rsidRPr="00753BDF">
        <w:rPr>
          <w:rFonts w:ascii="Calibri" w:hAnsi="Calibri"/>
          <w:sz w:val="22"/>
          <w:szCs w:val="22"/>
        </w:rPr>
        <w:t>Examples include:</w:t>
      </w:r>
    </w:p>
    <w:p w14:paraId="0302CA20"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Do the numbers in the tables and for the exclusions add up? </w:t>
      </w:r>
    </w:p>
    <w:p w14:paraId="0302CA21" w14:textId="0FF2A7B9"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Are the ranges of variables consistent with other publications using </w:t>
      </w:r>
      <w:r w:rsidR="003F4370">
        <w:rPr>
          <w:rFonts w:ascii="Calibri" w:hAnsi="Calibri"/>
          <w:sz w:val="22"/>
          <w:szCs w:val="22"/>
        </w:rPr>
        <w:t xml:space="preserve">the </w:t>
      </w:r>
      <w:r w:rsidRPr="00753BDF">
        <w:rPr>
          <w:rFonts w:ascii="Calibri" w:hAnsi="Calibri"/>
          <w:sz w:val="22"/>
          <w:szCs w:val="22"/>
        </w:rPr>
        <w:t xml:space="preserve">SP2 </w:t>
      </w:r>
      <w:r w:rsidR="003F4370">
        <w:rPr>
          <w:rFonts w:ascii="Calibri" w:hAnsi="Calibri"/>
          <w:sz w:val="22"/>
          <w:szCs w:val="22"/>
        </w:rPr>
        <w:t xml:space="preserve">cohort </w:t>
      </w:r>
      <w:r w:rsidRPr="00753BDF">
        <w:rPr>
          <w:rFonts w:ascii="Calibri" w:hAnsi="Calibri"/>
          <w:sz w:val="22"/>
          <w:szCs w:val="22"/>
        </w:rPr>
        <w:t xml:space="preserve">data? </w:t>
      </w:r>
    </w:p>
    <w:p w14:paraId="0302CA22"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Are the numbers cited in the text the same as those presented in the Table and the Abstract?</w:t>
      </w:r>
    </w:p>
    <w:p w14:paraId="0302CA23"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Do the table / figure numbers in the text refer to the right table/ figure and do the reference numbers in the text refer to the right citation.</w:t>
      </w:r>
    </w:p>
    <w:p w14:paraId="0302CA24"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Was the output from the statistical programs accurately copied into the tables and text.</w:t>
      </w:r>
    </w:p>
    <w:p w14:paraId="30567CCD" w14:textId="77777777" w:rsidR="003F4370" w:rsidRDefault="003F4370" w:rsidP="003F4370">
      <w:pPr>
        <w:rPr>
          <w:rFonts w:ascii="Calibri" w:hAnsi="Calibri"/>
          <w:sz w:val="22"/>
          <w:szCs w:val="22"/>
        </w:rPr>
      </w:pPr>
    </w:p>
    <w:p w14:paraId="0302CA26" w14:textId="6EA0F7FC" w:rsidR="00753BDF" w:rsidRPr="00753BDF" w:rsidRDefault="00753BDF" w:rsidP="003F4370">
      <w:pPr>
        <w:rPr>
          <w:rFonts w:ascii="Calibri" w:hAnsi="Calibri"/>
          <w:sz w:val="22"/>
          <w:szCs w:val="22"/>
        </w:rPr>
      </w:pPr>
      <w:r w:rsidRPr="00753BDF">
        <w:rPr>
          <w:rFonts w:ascii="Calibri" w:hAnsi="Calibri"/>
          <w:sz w:val="22"/>
          <w:szCs w:val="22"/>
        </w:rPr>
        <w:t xml:space="preserve">The technical reviewer must be a co-author other than the first author or person who did the computer analyses. Usually, the second author is assigned the responsibility of doing the technical review. </w:t>
      </w:r>
    </w:p>
    <w:p w14:paraId="5A95DCEC" w14:textId="77777777" w:rsidR="00A60DD1" w:rsidRDefault="00A60DD1">
      <w:pPr>
        <w:rPr>
          <w:rFonts w:ascii="Calibri" w:hAnsi="Calibri"/>
          <w:b/>
          <w:sz w:val="22"/>
          <w:szCs w:val="22"/>
        </w:rPr>
      </w:pPr>
      <w:r>
        <w:rPr>
          <w:rFonts w:ascii="Calibri" w:hAnsi="Calibri"/>
          <w:b/>
          <w:sz w:val="22"/>
          <w:szCs w:val="22"/>
        </w:rPr>
        <w:br w:type="page"/>
      </w:r>
    </w:p>
    <w:p w14:paraId="0302CA28" w14:textId="44EEB273" w:rsidR="00753BDF" w:rsidRPr="00E10044" w:rsidRDefault="00786598" w:rsidP="00A60DD1">
      <w:pPr>
        <w:jc w:val="center"/>
        <w:rPr>
          <w:rFonts w:ascii="Calibri" w:hAnsi="Calibri"/>
          <w:b/>
          <w:sz w:val="22"/>
          <w:szCs w:val="22"/>
        </w:rPr>
      </w:pPr>
      <w:r w:rsidRPr="00E10044">
        <w:rPr>
          <w:rFonts w:ascii="Calibri" w:hAnsi="Calibri"/>
          <w:b/>
          <w:sz w:val="22"/>
          <w:szCs w:val="22"/>
        </w:rPr>
        <w:lastRenderedPageBreak/>
        <w:t>A</w:t>
      </w:r>
      <w:r w:rsidR="004B2AEC">
        <w:rPr>
          <w:rFonts w:ascii="Calibri" w:hAnsi="Calibri"/>
          <w:b/>
          <w:sz w:val="22"/>
          <w:szCs w:val="22"/>
        </w:rPr>
        <w:t>NNEX</w:t>
      </w:r>
      <w:r w:rsidRPr="00E10044">
        <w:rPr>
          <w:rFonts w:ascii="Calibri" w:hAnsi="Calibri"/>
          <w:b/>
          <w:sz w:val="22"/>
          <w:szCs w:val="22"/>
        </w:rPr>
        <w:t xml:space="preserve"> </w:t>
      </w:r>
      <w:r w:rsidR="00712ED7">
        <w:rPr>
          <w:rFonts w:ascii="Calibri" w:hAnsi="Calibri"/>
          <w:b/>
          <w:sz w:val="22"/>
          <w:szCs w:val="22"/>
        </w:rPr>
        <w:t>F</w:t>
      </w:r>
      <w:r w:rsidRPr="00E10044">
        <w:rPr>
          <w:rFonts w:ascii="Calibri" w:hAnsi="Calibri"/>
          <w:b/>
          <w:sz w:val="22"/>
          <w:szCs w:val="22"/>
        </w:rPr>
        <w:t xml:space="preserve">. </w:t>
      </w:r>
      <w:r w:rsidR="00753BDF" w:rsidRPr="00E10044">
        <w:rPr>
          <w:rFonts w:ascii="Calibri" w:hAnsi="Calibri"/>
          <w:b/>
          <w:sz w:val="22"/>
          <w:szCs w:val="22"/>
        </w:rPr>
        <w:t xml:space="preserve"> </w:t>
      </w:r>
      <w:r w:rsidR="00F70CA6" w:rsidRPr="00E10044">
        <w:rPr>
          <w:rFonts w:ascii="Calibri" w:hAnsi="Calibri"/>
          <w:b/>
          <w:sz w:val="22"/>
          <w:szCs w:val="22"/>
        </w:rPr>
        <w:t>MANUSCRIPT SUBMISSION FORM</w:t>
      </w:r>
    </w:p>
    <w:p w14:paraId="0302CA29" w14:textId="77777777" w:rsidR="00786598" w:rsidRDefault="00786598" w:rsidP="003F4370">
      <w:pPr>
        <w:rPr>
          <w:rFonts w:ascii="Calibri" w:hAnsi="Calibri"/>
          <w:sz w:val="22"/>
          <w:szCs w:val="22"/>
        </w:rPr>
      </w:pPr>
    </w:p>
    <w:p w14:paraId="0302CA2A" w14:textId="2B071CD8" w:rsidR="00E10044" w:rsidRDefault="00E10044" w:rsidP="003F4370">
      <w:pPr>
        <w:rPr>
          <w:rFonts w:ascii="Calibri" w:hAnsi="Calibri"/>
          <w:sz w:val="22"/>
          <w:szCs w:val="22"/>
        </w:rPr>
      </w:pPr>
      <w:r>
        <w:rPr>
          <w:rFonts w:ascii="Calibri" w:hAnsi="Calibri"/>
          <w:sz w:val="22"/>
          <w:szCs w:val="22"/>
        </w:rPr>
        <w:t>T</w:t>
      </w:r>
      <w:r w:rsidRPr="00753BDF">
        <w:rPr>
          <w:rFonts w:ascii="Calibri" w:hAnsi="Calibri"/>
          <w:sz w:val="22"/>
          <w:szCs w:val="22"/>
        </w:rPr>
        <w:t xml:space="preserve">o be submitted to </w:t>
      </w:r>
      <w:r w:rsidR="00055550">
        <w:rPr>
          <w:rFonts w:ascii="Calibri" w:hAnsi="Calibri"/>
          <w:sz w:val="22"/>
          <w:szCs w:val="22"/>
        </w:rPr>
        <w:t xml:space="preserve">the </w:t>
      </w:r>
      <w:r w:rsidRPr="00753BDF">
        <w:rPr>
          <w:rFonts w:ascii="Calibri" w:hAnsi="Calibri"/>
          <w:sz w:val="22"/>
          <w:szCs w:val="22"/>
        </w:rPr>
        <w:t xml:space="preserve">Data Management </w:t>
      </w:r>
      <w:r w:rsidR="00775093">
        <w:rPr>
          <w:rFonts w:ascii="Calibri" w:hAnsi="Calibri"/>
          <w:sz w:val="22"/>
          <w:szCs w:val="22"/>
        </w:rPr>
        <w:t>Unit</w:t>
      </w:r>
      <w:r w:rsidRPr="00753BDF">
        <w:rPr>
          <w:rFonts w:ascii="Calibri" w:hAnsi="Calibri"/>
          <w:sz w:val="22"/>
          <w:szCs w:val="22"/>
        </w:rPr>
        <w:t xml:space="preserve">, Saw Swee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11" w:history="1">
        <w:r w:rsidR="00E33E2C" w:rsidRPr="00A359FE">
          <w:rPr>
            <w:rStyle w:val="Hyperlink"/>
            <w:rFonts w:ascii="Calibri" w:hAnsi="Calibri"/>
            <w:sz w:val="22"/>
            <w:szCs w:val="22"/>
          </w:rPr>
          <w:t>SSHSPHDataRequest@nus.edu.sg</w:t>
        </w:r>
      </w:hyperlink>
      <w:r w:rsidR="003F4370">
        <w:rPr>
          <w:rFonts w:ascii="Calibri" w:hAnsi="Calibri"/>
          <w:sz w:val="22"/>
          <w:szCs w:val="22"/>
        </w:rPr>
        <w:t>.</w:t>
      </w:r>
    </w:p>
    <w:p w14:paraId="0302CA2B" w14:textId="77777777" w:rsidR="00E10044" w:rsidRDefault="00E10044" w:rsidP="003F4370">
      <w:pPr>
        <w:rPr>
          <w:rFonts w:ascii="Calibri" w:hAnsi="Calibri"/>
          <w:sz w:val="22"/>
          <w:szCs w:val="22"/>
        </w:rPr>
      </w:pPr>
    </w:p>
    <w:p w14:paraId="0302CA2D" w14:textId="62929A04" w:rsidR="00753BDF"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Manuscript t</w:t>
      </w:r>
      <w:r w:rsidR="00753BDF" w:rsidRPr="00A60DD1">
        <w:rPr>
          <w:rFonts w:ascii="Calibri" w:hAnsi="Calibri"/>
          <w:sz w:val="22"/>
          <w:szCs w:val="22"/>
        </w:rPr>
        <w:t>itle:</w:t>
      </w:r>
    </w:p>
    <w:p w14:paraId="60E896B1" w14:textId="77777777" w:rsidR="00981F19" w:rsidRPr="00753BDF" w:rsidRDefault="00981F19" w:rsidP="00A60DD1">
      <w:pPr>
        <w:pStyle w:val="ListParagraph"/>
        <w:ind w:left="360"/>
        <w:rPr>
          <w:rFonts w:ascii="Calibri" w:hAnsi="Calibri"/>
          <w:sz w:val="22"/>
          <w:szCs w:val="22"/>
        </w:rPr>
      </w:pPr>
    </w:p>
    <w:p w14:paraId="0302CA30" w14:textId="4443210D"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Authors:</w:t>
      </w:r>
    </w:p>
    <w:p w14:paraId="0CFDBA5D" w14:textId="77777777" w:rsidR="00981F19" w:rsidRDefault="00981F19" w:rsidP="00A60DD1">
      <w:pPr>
        <w:pStyle w:val="ListParagraph"/>
        <w:ind w:left="360"/>
        <w:rPr>
          <w:rFonts w:ascii="Calibri" w:hAnsi="Calibri"/>
          <w:sz w:val="22"/>
          <w:szCs w:val="22"/>
        </w:rPr>
      </w:pPr>
    </w:p>
    <w:p w14:paraId="0302CA33" w14:textId="5C8DFCAC" w:rsidR="00786598"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 xml:space="preserve">Corresponding author: </w:t>
      </w:r>
    </w:p>
    <w:p w14:paraId="69F67ADF" w14:textId="74301DCD" w:rsidR="00A60DD1" w:rsidRDefault="00A60DD1" w:rsidP="00A60DD1">
      <w:pPr>
        <w:rPr>
          <w:rFonts w:ascii="Calibri" w:hAnsi="Calibri"/>
          <w:sz w:val="22"/>
          <w:szCs w:val="22"/>
        </w:rPr>
      </w:pPr>
    </w:p>
    <w:p w14:paraId="74F43E60" w14:textId="1203D565" w:rsidR="00A60DD1" w:rsidRPr="00A60DD1" w:rsidRDefault="00A60DD1" w:rsidP="00A60DD1">
      <w:pPr>
        <w:pStyle w:val="ListParagraph"/>
        <w:numPr>
          <w:ilvl w:val="0"/>
          <w:numId w:val="37"/>
        </w:numPr>
        <w:ind w:left="360"/>
        <w:rPr>
          <w:rFonts w:ascii="Calibri" w:hAnsi="Calibri"/>
          <w:sz w:val="22"/>
          <w:szCs w:val="22"/>
        </w:rPr>
      </w:pPr>
      <w:r w:rsidRPr="00A60DD1">
        <w:rPr>
          <w:rFonts w:ascii="Calibri" w:hAnsi="Calibri"/>
          <w:sz w:val="22"/>
          <w:szCs w:val="22"/>
        </w:rPr>
        <w:t>Name of person who performed the technical review:</w:t>
      </w:r>
    </w:p>
    <w:p w14:paraId="4DABF29E" w14:textId="77777777" w:rsidR="00981F19" w:rsidRPr="00753BDF" w:rsidRDefault="00981F19" w:rsidP="00A60DD1">
      <w:pPr>
        <w:rPr>
          <w:rFonts w:ascii="Calibri" w:hAnsi="Calibri"/>
          <w:sz w:val="22"/>
          <w:szCs w:val="22"/>
        </w:rPr>
      </w:pPr>
    </w:p>
    <w:p w14:paraId="0302CA36" w14:textId="14E8E30B"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Reference number (provided when analysis plan is approved):</w:t>
      </w:r>
    </w:p>
    <w:p w14:paraId="15F72602" w14:textId="77777777" w:rsidR="00981F19" w:rsidRPr="00753BDF" w:rsidRDefault="00981F19" w:rsidP="00A60DD1">
      <w:pPr>
        <w:rPr>
          <w:rFonts w:ascii="Calibri" w:hAnsi="Calibri"/>
          <w:sz w:val="22"/>
          <w:szCs w:val="22"/>
        </w:rPr>
      </w:pPr>
    </w:p>
    <w:p w14:paraId="0302CA39" w14:textId="697B7666"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Version and date of SPHS dataset used:</w:t>
      </w:r>
    </w:p>
    <w:p w14:paraId="533DF4FC" w14:textId="77777777" w:rsidR="00981F19" w:rsidRPr="00753BDF" w:rsidRDefault="00981F19" w:rsidP="00A60DD1">
      <w:pPr>
        <w:rPr>
          <w:rFonts w:ascii="Calibri" w:hAnsi="Calibri"/>
          <w:sz w:val="22"/>
          <w:szCs w:val="22"/>
        </w:rPr>
      </w:pPr>
    </w:p>
    <w:p w14:paraId="0302CA3C" w14:textId="54B82BD2"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Journal to be submitted to:</w:t>
      </w:r>
    </w:p>
    <w:p w14:paraId="0302CA3D" w14:textId="77777777" w:rsidR="00753BDF" w:rsidRPr="00753BDF" w:rsidRDefault="00753BDF" w:rsidP="00A60DD1">
      <w:pPr>
        <w:rPr>
          <w:rFonts w:ascii="Calibri" w:hAnsi="Calibri"/>
          <w:sz w:val="22"/>
          <w:szCs w:val="22"/>
        </w:rPr>
      </w:pPr>
    </w:p>
    <w:p w14:paraId="0302CA40" w14:textId="5BE35503" w:rsidR="001511CA" w:rsidRPr="00A60DD1" w:rsidRDefault="00981F19" w:rsidP="00A60DD1">
      <w:pPr>
        <w:pStyle w:val="ListParagraph"/>
        <w:numPr>
          <w:ilvl w:val="0"/>
          <w:numId w:val="37"/>
        </w:numPr>
        <w:ind w:left="360"/>
        <w:rPr>
          <w:rFonts w:ascii="Calibri" w:hAnsi="Calibri"/>
          <w:sz w:val="22"/>
          <w:szCs w:val="22"/>
        </w:rPr>
      </w:pPr>
      <w:r w:rsidRPr="00A60DD1">
        <w:rPr>
          <w:rFonts w:ascii="Calibri" w:hAnsi="Calibri"/>
          <w:sz w:val="22"/>
          <w:szCs w:val="22"/>
        </w:rPr>
        <w:t>Attach the following documents/files</w:t>
      </w:r>
      <w:r w:rsidR="00753BDF" w:rsidRPr="00A60DD1">
        <w:rPr>
          <w:rFonts w:ascii="Calibri" w:hAnsi="Calibri"/>
          <w:sz w:val="22"/>
          <w:szCs w:val="22"/>
        </w:rPr>
        <w:t xml:space="preserve">: </w:t>
      </w:r>
      <w:r w:rsidR="00753BDF" w:rsidRPr="00A60DD1">
        <w:rPr>
          <w:rFonts w:ascii="Calibri" w:hAnsi="Calibri"/>
          <w:sz w:val="22"/>
          <w:szCs w:val="22"/>
        </w:rPr>
        <w:tab/>
        <w:t xml:space="preserve"> </w:t>
      </w:r>
    </w:p>
    <w:p w14:paraId="0302CA42" w14:textId="2C5E7162"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Manuscript to be submitted to the journal</w:t>
      </w:r>
    </w:p>
    <w:p w14:paraId="0302CA44" w14:textId="199F77F9"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S</w:t>
      </w:r>
      <w:r w:rsidR="00753BDF" w:rsidRPr="00A60DD1">
        <w:rPr>
          <w:rFonts w:ascii="Calibri" w:hAnsi="Calibri"/>
          <w:sz w:val="22"/>
          <w:szCs w:val="22"/>
        </w:rPr>
        <w:t xml:space="preserve">tatistical program code </w:t>
      </w:r>
    </w:p>
    <w:p w14:paraId="0302CA52" w14:textId="495066FA" w:rsidR="00594F93" w:rsidRDefault="00594F93" w:rsidP="00BD5737">
      <w:pPr>
        <w:rPr>
          <w:rFonts w:ascii="Calibri" w:hAnsi="Calibri"/>
          <w:sz w:val="22"/>
          <w:szCs w:val="22"/>
        </w:rPr>
      </w:pPr>
    </w:p>
    <w:p w14:paraId="0302CA93" w14:textId="77777777" w:rsidR="007000CA" w:rsidRPr="00753BDF" w:rsidRDefault="007000CA" w:rsidP="00BD5737">
      <w:pPr>
        <w:pStyle w:val="ListParagraph"/>
        <w:spacing w:after="200" w:line="276" w:lineRule="auto"/>
        <w:ind w:left="0"/>
        <w:contextualSpacing/>
        <w:rPr>
          <w:rFonts w:ascii="Calibri" w:hAnsi="Calibri"/>
          <w:b/>
          <w:iCs/>
          <w:sz w:val="22"/>
          <w:szCs w:val="22"/>
        </w:rPr>
      </w:pPr>
    </w:p>
    <w:sectPr w:rsidR="007000CA" w:rsidRPr="00753BDF" w:rsidSect="00795DF2">
      <w:headerReference w:type="default" r:id="rId12"/>
      <w:footerReference w:type="default" r:id="rId13"/>
      <w:pgSz w:w="11907" w:h="16840" w:code="9"/>
      <w:pgMar w:top="1134" w:right="1440" w:bottom="1134" w:left="851" w:header="680" w:footer="680" w:gutter="567"/>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34BB" w14:textId="77777777" w:rsidR="00F83504" w:rsidRDefault="00F83504">
      <w:r>
        <w:separator/>
      </w:r>
    </w:p>
  </w:endnote>
  <w:endnote w:type="continuationSeparator" w:id="0">
    <w:p w14:paraId="7A1B72B7" w14:textId="77777777" w:rsidR="00F83504" w:rsidRDefault="00F8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86830"/>
      <w:docPartObj>
        <w:docPartGallery w:val="Page Numbers (Bottom of Page)"/>
        <w:docPartUnique/>
      </w:docPartObj>
    </w:sdtPr>
    <w:sdtEndPr>
      <w:rPr>
        <w:rFonts w:asciiTheme="minorHAnsi" w:hAnsiTheme="minorHAnsi"/>
        <w:noProof/>
        <w:sz w:val="20"/>
        <w:szCs w:val="20"/>
      </w:rPr>
    </w:sdtEndPr>
    <w:sdtContent>
      <w:p w14:paraId="4B545770" w14:textId="747F0FC0" w:rsidR="00930731" w:rsidRPr="009F5FD9" w:rsidRDefault="00930731">
        <w:pPr>
          <w:pStyle w:val="Footer"/>
          <w:jc w:val="center"/>
          <w:rPr>
            <w:rFonts w:asciiTheme="minorHAnsi" w:hAnsiTheme="minorHAnsi"/>
            <w:sz w:val="20"/>
            <w:szCs w:val="20"/>
          </w:rPr>
        </w:pPr>
        <w:r w:rsidRPr="009F5FD9">
          <w:rPr>
            <w:rFonts w:asciiTheme="minorHAnsi" w:hAnsiTheme="minorHAnsi"/>
            <w:sz w:val="20"/>
            <w:szCs w:val="20"/>
          </w:rPr>
          <w:fldChar w:fldCharType="begin"/>
        </w:r>
        <w:r w:rsidRPr="009F5FD9">
          <w:rPr>
            <w:rFonts w:asciiTheme="minorHAnsi" w:hAnsiTheme="minorHAnsi"/>
            <w:sz w:val="20"/>
            <w:szCs w:val="20"/>
          </w:rPr>
          <w:instrText xml:space="preserve"> PAGE   \* MERGEFORMAT </w:instrText>
        </w:r>
        <w:r w:rsidRPr="009F5FD9">
          <w:rPr>
            <w:rFonts w:asciiTheme="minorHAnsi" w:hAnsiTheme="minorHAnsi"/>
            <w:sz w:val="20"/>
            <w:szCs w:val="20"/>
          </w:rPr>
          <w:fldChar w:fldCharType="separate"/>
        </w:r>
        <w:r w:rsidR="007B43D7">
          <w:rPr>
            <w:rFonts w:asciiTheme="minorHAnsi" w:hAnsiTheme="minorHAnsi"/>
            <w:noProof/>
            <w:sz w:val="20"/>
            <w:szCs w:val="20"/>
          </w:rPr>
          <w:t>11</w:t>
        </w:r>
        <w:r w:rsidRPr="009F5FD9">
          <w:rPr>
            <w:rFonts w:asciiTheme="minorHAnsi" w:hAnsiTheme="minorHAnsi"/>
            <w:noProof/>
            <w:sz w:val="20"/>
            <w:szCs w:val="20"/>
          </w:rPr>
          <w:fldChar w:fldCharType="end"/>
        </w:r>
      </w:p>
    </w:sdtContent>
  </w:sdt>
  <w:p w14:paraId="0302CA9C" w14:textId="77777777" w:rsidR="00930731" w:rsidRDefault="0093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97342" w14:textId="77777777" w:rsidR="00F83504" w:rsidRDefault="00F83504">
      <w:r>
        <w:separator/>
      </w:r>
    </w:p>
  </w:footnote>
  <w:footnote w:type="continuationSeparator" w:id="0">
    <w:p w14:paraId="0AE41AA6" w14:textId="77777777" w:rsidR="00F83504" w:rsidRDefault="00F8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CA98" w14:textId="77777777" w:rsidR="00930731" w:rsidRPr="00EA7A54" w:rsidRDefault="00930731" w:rsidP="00BC7160">
    <w:pPr>
      <w:pStyle w:val="Header"/>
      <w:tabs>
        <w:tab w:val="clear" w:pos="4320"/>
        <w:tab w:val="clear" w:pos="8640"/>
      </w:tabs>
      <w:ind w:left="-142" w:right="-142"/>
      <w:jc w:val="center"/>
      <w:rPr>
        <w:rFonts w:ascii="Calibri" w:hAnsi="Calibri"/>
        <w:b/>
        <w:sz w:val="22"/>
        <w:szCs w:val="22"/>
      </w:rPr>
    </w:pPr>
    <w:r w:rsidRPr="00EA7A54">
      <w:rPr>
        <w:rFonts w:ascii="Calibri" w:hAnsi="Calibri"/>
        <w:b/>
        <w:sz w:val="22"/>
        <w:szCs w:val="22"/>
      </w:rPr>
      <w:t>SAW SWEE HOCK SCHOOL OF PUBLIC HEALTH</w:t>
    </w:r>
  </w:p>
  <w:p w14:paraId="0302CA99" w14:textId="7CD159D6" w:rsidR="00930731" w:rsidRPr="00EA7A54" w:rsidRDefault="00930731" w:rsidP="00BC7160">
    <w:pPr>
      <w:pStyle w:val="Header"/>
      <w:tabs>
        <w:tab w:val="clear" w:pos="4320"/>
        <w:tab w:val="clear" w:pos="8640"/>
      </w:tabs>
      <w:ind w:left="-142" w:right="-142"/>
      <w:jc w:val="center"/>
      <w:rPr>
        <w:rFonts w:ascii="Calibri" w:hAnsi="Calibri"/>
        <w:b/>
        <w:sz w:val="22"/>
        <w:szCs w:val="22"/>
      </w:rPr>
    </w:pPr>
    <w:r>
      <w:rPr>
        <w:rFonts w:ascii="Calibri" w:hAnsi="Calibri"/>
        <w:b/>
        <w:sz w:val="22"/>
        <w:szCs w:val="22"/>
      </w:rPr>
      <w:t>Access to SPHS Data and Samples</w:t>
    </w:r>
  </w:p>
  <w:p w14:paraId="0302CA9A" w14:textId="77777777" w:rsidR="00930731" w:rsidRDefault="00930731" w:rsidP="00B841DA">
    <w:pPr>
      <w:pStyle w:val="Header"/>
      <w:tabs>
        <w:tab w:val="clear" w:pos="4320"/>
        <w:tab w:val="clear" w:pos="8640"/>
      </w:tabs>
      <w:ind w:left="-142" w:right="-142"/>
      <w:jc w:val="right"/>
      <w:rPr>
        <w:rFonts w:ascii="Times New Roman" w:hAnsi="Times New Roman"/>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815"/>
    <w:multiLevelType w:val="hybridMultilevel"/>
    <w:tmpl w:val="5A56F040"/>
    <w:lvl w:ilvl="0" w:tplc="04090001">
      <w:start w:val="1"/>
      <w:numFmt w:val="bullet"/>
      <w:lvlText w:val=""/>
      <w:lvlJc w:val="left"/>
      <w:pPr>
        <w:ind w:left="720" w:hanging="360"/>
      </w:pPr>
      <w:rPr>
        <w:rFonts w:ascii="Symbol" w:hAnsi="Symbol" w:hint="default"/>
      </w:rPr>
    </w:lvl>
    <w:lvl w:ilvl="1" w:tplc="51E8C60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C20D91"/>
    <w:multiLevelType w:val="hybridMultilevel"/>
    <w:tmpl w:val="7C60CB74"/>
    <w:lvl w:ilvl="0" w:tplc="0809000F">
      <w:start w:val="1"/>
      <w:numFmt w:val="decimal"/>
      <w:lvlText w:val="%1."/>
      <w:lvlJc w:val="left"/>
      <w:pPr>
        <w:ind w:left="720" w:hanging="360"/>
      </w:pPr>
    </w:lvl>
    <w:lvl w:ilvl="1" w:tplc="AEF80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027E9"/>
    <w:multiLevelType w:val="hybridMultilevel"/>
    <w:tmpl w:val="B462AA7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0DD55FB8"/>
    <w:multiLevelType w:val="hybridMultilevel"/>
    <w:tmpl w:val="678CFA9E"/>
    <w:lvl w:ilvl="0" w:tplc="28CEF210">
      <w:start w:val="1"/>
      <w:numFmt w:val="decimal"/>
      <w:lvlText w:val="%1."/>
      <w:lvlJc w:val="left"/>
      <w:pPr>
        <w:ind w:left="72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3CC8"/>
    <w:multiLevelType w:val="hybridMultilevel"/>
    <w:tmpl w:val="26B69DA8"/>
    <w:lvl w:ilvl="0" w:tplc="625CC834">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057E1D"/>
    <w:multiLevelType w:val="hybridMultilevel"/>
    <w:tmpl w:val="F33A84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025B80"/>
    <w:multiLevelType w:val="hybridMultilevel"/>
    <w:tmpl w:val="245E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70FA1"/>
    <w:multiLevelType w:val="hybridMultilevel"/>
    <w:tmpl w:val="6F36D5AA"/>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22192"/>
    <w:multiLevelType w:val="hybridMultilevel"/>
    <w:tmpl w:val="A3C6868E"/>
    <w:lvl w:ilvl="0" w:tplc="72324416">
      <w:start w:val="1"/>
      <w:numFmt w:val="decimal"/>
      <w:lvlText w:val="%1."/>
      <w:lvlJc w:val="left"/>
      <w:pPr>
        <w:ind w:left="76" w:hanging="360"/>
      </w:pPr>
      <w:rPr>
        <w:rFonts w:ascii="Calibri" w:hAnsi="Calibri" w:hint="default"/>
        <w:b w:val="0"/>
        <w:color w:val="auto"/>
        <w:sz w:val="22"/>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23471704"/>
    <w:multiLevelType w:val="hybridMultilevel"/>
    <w:tmpl w:val="67581234"/>
    <w:lvl w:ilvl="0" w:tplc="48090013">
      <w:start w:val="1"/>
      <w:numFmt w:val="upperRoman"/>
      <w:lvlText w:val="%1."/>
      <w:lvlJc w:val="right"/>
      <w:pPr>
        <w:ind w:left="1080" w:hanging="36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4F50DA3"/>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1" w15:restartNumberingAfterBreak="0">
    <w:nsid w:val="24FE5953"/>
    <w:multiLevelType w:val="hybridMultilevel"/>
    <w:tmpl w:val="6A0E3CAE"/>
    <w:lvl w:ilvl="0" w:tplc="DC24E7B4">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C35A74"/>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3" w15:restartNumberingAfterBreak="0">
    <w:nsid w:val="29C10580"/>
    <w:multiLevelType w:val="hybridMultilevel"/>
    <w:tmpl w:val="63040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96EE9"/>
    <w:multiLevelType w:val="hybridMultilevel"/>
    <w:tmpl w:val="6D2A7E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DD928B5"/>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6" w15:restartNumberingAfterBreak="0">
    <w:nsid w:val="325C3B47"/>
    <w:multiLevelType w:val="hybridMultilevel"/>
    <w:tmpl w:val="91D08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9608A"/>
    <w:multiLevelType w:val="hybridMultilevel"/>
    <w:tmpl w:val="ADF2C6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6F758F"/>
    <w:multiLevelType w:val="hybridMultilevel"/>
    <w:tmpl w:val="8B28F32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C3571AF"/>
    <w:multiLevelType w:val="hybridMultilevel"/>
    <w:tmpl w:val="676E7B1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CE56EA4"/>
    <w:multiLevelType w:val="hybridMultilevel"/>
    <w:tmpl w:val="2F08C3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A811C8"/>
    <w:multiLevelType w:val="hybridMultilevel"/>
    <w:tmpl w:val="EB30413C"/>
    <w:lvl w:ilvl="0" w:tplc="04090001">
      <w:start w:val="1"/>
      <w:numFmt w:val="bullet"/>
      <w:lvlText w:val=""/>
      <w:lvlJc w:val="left"/>
      <w:pPr>
        <w:ind w:left="144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9C2F8E"/>
    <w:multiLevelType w:val="hybridMultilevel"/>
    <w:tmpl w:val="CB1ECF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22791"/>
    <w:multiLevelType w:val="hybridMultilevel"/>
    <w:tmpl w:val="3A46E2F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B2F1EAF"/>
    <w:multiLevelType w:val="hybridMultilevel"/>
    <w:tmpl w:val="B478F77A"/>
    <w:lvl w:ilvl="0" w:tplc="4809000F">
      <w:start w:val="1"/>
      <w:numFmt w:val="decimal"/>
      <w:lvlText w:val="%1."/>
      <w:lvlJc w:val="left"/>
      <w:pPr>
        <w:ind w:left="171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424207"/>
    <w:multiLevelType w:val="hybridMultilevel"/>
    <w:tmpl w:val="90BE44A0"/>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D72659D"/>
    <w:multiLevelType w:val="hybridMultilevel"/>
    <w:tmpl w:val="88F0F1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946FA5"/>
    <w:multiLevelType w:val="hybridMultilevel"/>
    <w:tmpl w:val="102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F6B18"/>
    <w:multiLevelType w:val="hybridMultilevel"/>
    <w:tmpl w:val="EA10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F7035"/>
    <w:multiLevelType w:val="hybridMultilevel"/>
    <w:tmpl w:val="EC70025A"/>
    <w:lvl w:ilvl="0" w:tplc="48090019">
      <w:start w:val="1"/>
      <w:numFmt w:val="lowerLetter"/>
      <w:lvlText w:val="%1."/>
      <w:lvlJc w:val="left"/>
      <w:pPr>
        <w:ind w:left="644" w:hanging="360"/>
      </w:pPr>
      <w:rPr>
        <w:rFonts w:hint="default"/>
      </w:rPr>
    </w:lvl>
    <w:lvl w:ilvl="1" w:tplc="48090019">
      <w:start w:val="1"/>
      <w:numFmt w:val="lowerLetter"/>
      <w:lvlText w:val="%2."/>
      <w:lvlJc w:val="left"/>
      <w:pPr>
        <w:ind w:left="1364" w:hanging="360"/>
      </w:p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55C00148"/>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1" w15:restartNumberingAfterBreak="0">
    <w:nsid w:val="606B3CC3"/>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53A65"/>
    <w:multiLevelType w:val="hybridMultilevel"/>
    <w:tmpl w:val="48CC3BD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34E7435"/>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9B7BE3"/>
    <w:multiLevelType w:val="hybridMultilevel"/>
    <w:tmpl w:val="E9DE6AB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4507387"/>
    <w:multiLevelType w:val="hybridMultilevel"/>
    <w:tmpl w:val="84AC4474"/>
    <w:lvl w:ilvl="0" w:tplc="48090019">
      <w:start w:val="1"/>
      <w:numFmt w:val="lowerLetter"/>
      <w:lvlText w:val="%1."/>
      <w:lvlJc w:val="left"/>
      <w:pPr>
        <w:ind w:left="2769" w:hanging="360"/>
      </w:pPr>
      <w:rPr>
        <w:rFonts w:hint="default"/>
      </w:rPr>
    </w:lvl>
    <w:lvl w:ilvl="1" w:tplc="48090019">
      <w:start w:val="1"/>
      <w:numFmt w:val="lowerLetter"/>
      <w:lvlText w:val="%2."/>
      <w:lvlJc w:val="left"/>
      <w:pPr>
        <w:ind w:left="3489" w:hanging="360"/>
      </w:pPr>
    </w:lvl>
    <w:lvl w:ilvl="2" w:tplc="18ACDD64">
      <w:start w:val="1"/>
      <w:numFmt w:val="upperLetter"/>
      <w:lvlText w:val="%3."/>
      <w:lvlJc w:val="left"/>
      <w:pPr>
        <w:ind w:left="4389" w:hanging="360"/>
      </w:pPr>
      <w:rPr>
        <w:rFonts w:hint="default"/>
      </w:rPr>
    </w:lvl>
    <w:lvl w:ilvl="3" w:tplc="4809000F" w:tentative="1">
      <w:start w:val="1"/>
      <w:numFmt w:val="decimal"/>
      <w:lvlText w:val="%4."/>
      <w:lvlJc w:val="left"/>
      <w:pPr>
        <w:ind w:left="4929" w:hanging="360"/>
      </w:pPr>
    </w:lvl>
    <w:lvl w:ilvl="4" w:tplc="48090019" w:tentative="1">
      <w:start w:val="1"/>
      <w:numFmt w:val="lowerLetter"/>
      <w:lvlText w:val="%5."/>
      <w:lvlJc w:val="left"/>
      <w:pPr>
        <w:ind w:left="5649" w:hanging="360"/>
      </w:pPr>
    </w:lvl>
    <w:lvl w:ilvl="5" w:tplc="4809001B" w:tentative="1">
      <w:start w:val="1"/>
      <w:numFmt w:val="lowerRoman"/>
      <w:lvlText w:val="%6."/>
      <w:lvlJc w:val="right"/>
      <w:pPr>
        <w:ind w:left="6369" w:hanging="180"/>
      </w:pPr>
    </w:lvl>
    <w:lvl w:ilvl="6" w:tplc="4809000F" w:tentative="1">
      <w:start w:val="1"/>
      <w:numFmt w:val="decimal"/>
      <w:lvlText w:val="%7."/>
      <w:lvlJc w:val="left"/>
      <w:pPr>
        <w:ind w:left="7089" w:hanging="360"/>
      </w:pPr>
    </w:lvl>
    <w:lvl w:ilvl="7" w:tplc="48090019" w:tentative="1">
      <w:start w:val="1"/>
      <w:numFmt w:val="lowerLetter"/>
      <w:lvlText w:val="%8."/>
      <w:lvlJc w:val="left"/>
      <w:pPr>
        <w:ind w:left="7809" w:hanging="360"/>
      </w:pPr>
    </w:lvl>
    <w:lvl w:ilvl="8" w:tplc="4809001B" w:tentative="1">
      <w:start w:val="1"/>
      <w:numFmt w:val="lowerRoman"/>
      <w:lvlText w:val="%9."/>
      <w:lvlJc w:val="right"/>
      <w:pPr>
        <w:ind w:left="8529" w:hanging="180"/>
      </w:pPr>
    </w:lvl>
  </w:abstractNum>
  <w:abstractNum w:abstractNumId="36" w15:restartNumberingAfterBreak="0">
    <w:nsid w:val="781C2845"/>
    <w:multiLevelType w:val="hybridMultilevel"/>
    <w:tmpl w:val="1876BEB6"/>
    <w:lvl w:ilvl="0" w:tplc="04090019">
      <w:start w:val="1"/>
      <w:numFmt w:val="lowerLetter"/>
      <w:lvlText w:val="%1."/>
      <w:lvlJc w:val="left"/>
      <w:pPr>
        <w:ind w:left="207" w:hanging="360"/>
      </w:p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37" w15:restartNumberingAfterBreak="0">
    <w:nsid w:val="7AA85DFB"/>
    <w:multiLevelType w:val="hybridMultilevel"/>
    <w:tmpl w:val="4ACE428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15:restartNumberingAfterBreak="0">
    <w:nsid w:val="7F88679E"/>
    <w:multiLevelType w:val="hybridMultilevel"/>
    <w:tmpl w:val="D1D6B31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6"/>
  </w:num>
  <w:num w:numId="3">
    <w:abstractNumId w:val="33"/>
  </w:num>
  <w:num w:numId="4">
    <w:abstractNumId w:val="31"/>
  </w:num>
  <w:num w:numId="5">
    <w:abstractNumId w:val="28"/>
  </w:num>
  <w:num w:numId="6">
    <w:abstractNumId w:val="23"/>
  </w:num>
  <w:num w:numId="7">
    <w:abstractNumId w:val="4"/>
  </w:num>
  <w:num w:numId="8">
    <w:abstractNumId w:val="30"/>
  </w:num>
  <w:num w:numId="9">
    <w:abstractNumId w:val="22"/>
  </w:num>
  <w:num w:numId="10">
    <w:abstractNumId w:val="17"/>
  </w:num>
  <w:num w:numId="11">
    <w:abstractNumId w:val="27"/>
  </w:num>
  <w:num w:numId="12">
    <w:abstractNumId w:val="21"/>
  </w:num>
  <w:num w:numId="13">
    <w:abstractNumId w:val="26"/>
  </w:num>
  <w:num w:numId="14">
    <w:abstractNumId w:val="32"/>
  </w:num>
  <w:num w:numId="15">
    <w:abstractNumId w:val="38"/>
  </w:num>
  <w:num w:numId="16">
    <w:abstractNumId w:val="35"/>
  </w:num>
  <w:num w:numId="17">
    <w:abstractNumId w:val="29"/>
  </w:num>
  <w:num w:numId="18">
    <w:abstractNumId w:val="25"/>
  </w:num>
  <w:num w:numId="19">
    <w:abstractNumId w:val="9"/>
  </w:num>
  <w:num w:numId="20">
    <w:abstractNumId w:val="18"/>
  </w:num>
  <w:num w:numId="21">
    <w:abstractNumId w:val="19"/>
  </w:num>
  <w:num w:numId="22">
    <w:abstractNumId w:val="34"/>
  </w:num>
  <w:num w:numId="23">
    <w:abstractNumId w:val="11"/>
  </w:num>
  <w:num w:numId="24">
    <w:abstractNumId w:val="24"/>
  </w:num>
  <w:num w:numId="25">
    <w:abstractNumId w:val="10"/>
  </w:num>
  <w:num w:numId="26">
    <w:abstractNumId w:val="20"/>
  </w:num>
  <w:num w:numId="27">
    <w:abstractNumId w:val="5"/>
  </w:num>
  <w:num w:numId="28">
    <w:abstractNumId w:val="6"/>
  </w:num>
  <w:num w:numId="29">
    <w:abstractNumId w:val="37"/>
  </w:num>
  <w:num w:numId="30">
    <w:abstractNumId w:val="2"/>
  </w:num>
  <w:num w:numId="31">
    <w:abstractNumId w:val="0"/>
  </w:num>
  <w:num w:numId="32">
    <w:abstractNumId w:val="12"/>
  </w:num>
  <w:num w:numId="33">
    <w:abstractNumId w:val="8"/>
  </w:num>
  <w:num w:numId="34">
    <w:abstractNumId w:val="13"/>
  </w:num>
  <w:num w:numId="35">
    <w:abstractNumId w:val="14"/>
  </w:num>
  <w:num w:numId="36">
    <w:abstractNumId w:val="36"/>
  </w:num>
  <w:num w:numId="37">
    <w:abstractNumId w:val="1"/>
  </w:num>
  <w:num w:numId="38">
    <w:abstractNumId w:val="7"/>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6"/>
    <w:rsid w:val="00001C9B"/>
    <w:rsid w:val="00003208"/>
    <w:rsid w:val="00004461"/>
    <w:rsid w:val="00012444"/>
    <w:rsid w:val="0001276B"/>
    <w:rsid w:val="00012A11"/>
    <w:rsid w:val="00012D26"/>
    <w:rsid w:val="00012FA1"/>
    <w:rsid w:val="00012FF8"/>
    <w:rsid w:val="000138B9"/>
    <w:rsid w:val="00013B06"/>
    <w:rsid w:val="000157B2"/>
    <w:rsid w:val="00015B82"/>
    <w:rsid w:val="00015C27"/>
    <w:rsid w:val="00016B27"/>
    <w:rsid w:val="00021F67"/>
    <w:rsid w:val="000224F8"/>
    <w:rsid w:val="0002255C"/>
    <w:rsid w:val="000236AA"/>
    <w:rsid w:val="00023E42"/>
    <w:rsid w:val="00024079"/>
    <w:rsid w:val="00024E3E"/>
    <w:rsid w:val="0002521A"/>
    <w:rsid w:val="00025471"/>
    <w:rsid w:val="00025719"/>
    <w:rsid w:val="00025D39"/>
    <w:rsid w:val="00026702"/>
    <w:rsid w:val="00030023"/>
    <w:rsid w:val="0003032C"/>
    <w:rsid w:val="000347CF"/>
    <w:rsid w:val="00034898"/>
    <w:rsid w:val="00034E5B"/>
    <w:rsid w:val="000366A8"/>
    <w:rsid w:val="0004114E"/>
    <w:rsid w:val="00041AE4"/>
    <w:rsid w:val="000425CC"/>
    <w:rsid w:val="00044021"/>
    <w:rsid w:val="00047552"/>
    <w:rsid w:val="00050301"/>
    <w:rsid w:val="00051ED6"/>
    <w:rsid w:val="000522F8"/>
    <w:rsid w:val="0005277D"/>
    <w:rsid w:val="00052E14"/>
    <w:rsid w:val="00052F70"/>
    <w:rsid w:val="00053BEE"/>
    <w:rsid w:val="00053D02"/>
    <w:rsid w:val="00055550"/>
    <w:rsid w:val="00055559"/>
    <w:rsid w:val="00056B29"/>
    <w:rsid w:val="00057097"/>
    <w:rsid w:val="0006338E"/>
    <w:rsid w:val="00063C86"/>
    <w:rsid w:val="00065011"/>
    <w:rsid w:val="0006718D"/>
    <w:rsid w:val="00067B7F"/>
    <w:rsid w:val="00070422"/>
    <w:rsid w:val="000719CA"/>
    <w:rsid w:val="00072369"/>
    <w:rsid w:val="00072D6F"/>
    <w:rsid w:val="00073269"/>
    <w:rsid w:val="00074CF8"/>
    <w:rsid w:val="0007581B"/>
    <w:rsid w:val="00075CF6"/>
    <w:rsid w:val="00075D17"/>
    <w:rsid w:val="00076029"/>
    <w:rsid w:val="00077AA8"/>
    <w:rsid w:val="00080AA3"/>
    <w:rsid w:val="00081342"/>
    <w:rsid w:val="00081462"/>
    <w:rsid w:val="00081C7F"/>
    <w:rsid w:val="00082730"/>
    <w:rsid w:val="00084879"/>
    <w:rsid w:val="00085D6E"/>
    <w:rsid w:val="00086AC5"/>
    <w:rsid w:val="0008767C"/>
    <w:rsid w:val="00091282"/>
    <w:rsid w:val="00091652"/>
    <w:rsid w:val="00092789"/>
    <w:rsid w:val="000957F3"/>
    <w:rsid w:val="0009626E"/>
    <w:rsid w:val="00097097"/>
    <w:rsid w:val="00097299"/>
    <w:rsid w:val="000A04D1"/>
    <w:rsid w:val="000A155C"/>
    <w:rsid w:val="000A26B2"/>
    <w:rsid w:val="000A35A3"/>
    <w:rsid w:val="000A3A4E"/>
    <w:rsid w:val="000A4093"/>
    <w:rsid w:val="000A422E"/>
    <w:rsid w:val="000A47A8"/>
    <w:rsid w:val="000A5E76"/>
    <w:rsid w:val="000A6151"/>
    <w:rsid w:val="000A6917"/>
    <w:rsid w:val="000A73B7"/>
    <w:rsid w:val="000B068D"/>
    <w:rsid w:val="000B19A0"/>
    <w:rsid w:val="000B444C"/>
    <w:rsid w:val="000B6AFE"/>
    <w:rsid w:val="000B6D8C"/>
    <w:rsid w:val="000C0315"/>
    <w:rsid w:val="000C0393"/>
    <w:rsid w:val="000C11A9"/>
    <w:rsid w:val="000C1364"/>
    <w:rsid w:val="000C1C55"/>
    <w:rsid w:val="000C3717"/>
    <w:rsid w:val="000C39EB"/>
    <w:rsid w:val="000C53B9"/>
    <w:rsid w:val="000C6287"/>
    <w:rsid w:val="000D0473"/>
    <w:rsid w:val="000D289E"/>
    <w:rsid w:val="000D3300"/>
    <w:rsid w:val="000D405E"/>
    <w:rsid w:val="000D4CD0"/>
    <w:rsid w:val="000D4FEA"/>
    <w:rsid w:val="000D5401"/>
    <w:rsid w:val="000D59F7"/>
    <w:rsid w:val="000D63B0"/>
    <w:rsid w:val="000D67B6"/>
    <w:rsid w:val="000D785E"/>
    <w:rsid w:val="000D7E14"/>
    <w:rsid w:val="000E03C3"/>
    <w:rsid w:val="000E07ED"/>
    <w:rsid w:val="000E0DA4"/>
    <w:rsid w:val="000E18AF"/>
    <w:rsid w:val="000E3F58"/>
    <w:rsid w:val="000E70D3"/>
    <w:rsid w:val="000E7F09"/>
    <w:rsid w:val="000F0B75"/>
    <w:rsid w:val="000F0F16"/>
    <w:rsid w:val="000F1B03"/>
    <w:rsid w:val="000F2A06"/>
    <w:rsid w:val="000F2C13"/>
    <w:rsid w:val="000F4082"/>
    <w:rsid w:val="000F6A67"/>
    <w:rsid w:val="00101ED9"/>
    <w:rsid w:val="001024DB"/>
    <w:rsid w:val="00102632"/>
    <w:rsid w:val="00102DA1"/>
    <w:rsid w:val="0010573F"/>
    <w:rsid w:val="00112700"/>
    <w:rsid w:val="00113500"/>
    <w:rsid w:val="00114B35"/>
    <w:rsid w:val="00122267"/>
    <w:rsid w:val="00122E53"/>
    <w:rsid w:val="001230AD"/>
    <w:rsid w:val="00125577"/>
    <w:rsid w:val="001263B7"/>
    <w:rsid w:val="00126934"/>
    <w:rsid w:val="00126A0A"/>
    <w:rsid w:val="00127BE6"/>
    <w:rsid w:val="0013060F"/>
    <w:rsid w:val="00135093"/>
    <w:rsid w:val="00136133"/>
    <w:rsid w:val="00137724"/>
    <w:rsid w:val="0014138E"/>
    <w:rsid w:val="00142022"/>
    <w:rsid w:val="001429AA"/>
    <w:rsid w:val="001438CF"/>
    <w:rsid w:val="00144057"/>
    <w:rsid w:val="001443EF"/>
    <w:rsid w:val="00145BBE"/>
    <w:rsid w:val="001462E1"/>
    <w:rsid w:val="00150FAC"/>
    <w:rsid w:val="001511CA"/>
    <w:rsid w:val="00152390"/>
    <w:rsid w:val="0015256E"/>
    <w:rsid w:val="00153045"/>
    <w:rsid w:val="00154C1A"/>
    <w:rsid w:val="0015580B"/>
    <w:rsid w:val="00156F5E"/>
    <w:rsid w:val="00161752"/>
    <w:rsid w:val="00163760"/>
    <w:rsid w:val="001639C0"/>
    <w:rsid w:val="001647CE"/>
    <w:rsid w:val="00164E33"/>
    <w:rsid w:val="001663E0"/>
    <w:rsid w:val="001670EB"/>
    <w:rsid w:val="0016710E"/>
    <w:rsid w:val="0017015D"/>
    <w:rsid w:val="001709F9"/>
    <w:rsid w:val="00172293"/>
    <w:rsid w:val="0017352D"/>
    <w:rsid w:val="001738A0"/>
    <w:rsid w:val="00173CC2"/>
    <w:rsid w:val="001761C3"/>
    <w:rsid w:val="00176A1D"/>
    <w:rsid w:val="001776F2"/>
    <w:rsid w:val="001801FE"/>
    <w:rsid w:val="00180DAD"/>
    <w:rsid w:val="00181264"/>
    <w:rsid w:val="00181EAD"/>
    <w:rsid w:val="001821BB"/>
    <w:rsid w:val="001837D4"/>
    <w:rsid w:val="00185193"/>
    <w:rsid w:val="00191E0F"/>
    <w:rsid w:val="00192139"/>
    <w:rsid w:val="00192EE0"/>
    <w:rsid w:val="00192FA1"/>
    <w:rsid w:val="0019333D"/>
    <w:rsid w:val="001936F0"/>
    <w:rsid w:val="001942D8"/>
    <w:rsid w:val="001970E4"/>
    <w:rsid w:val="001A0491"/>
    <w:rsid w:val="001A3B51"/>
    <w:rsid w:val="001A49B0"/>
    <w:rsid w:val="001A52AA"/>
    <w:rsid w:val="001A7EEC"/>
    <w:rsid w:val="001A7F9A"/>
    <w:rsid w:val="001B3042"/>
    <w:rsid w:val="001B4DD8"/>
    <w:rsid w:val="001B559F"/>
    <w:rsid w:val="001B65C8"/>
    <w:rsid w:val="001C16CA"/>
    <w:rsid w:val="001C1873"/>
    <w:rsid w:val="001C2103"/>
    <w:rsid w:val="001C233E"/>
    <w:rsid w:val="001C3036"/>
    <w:rsid w:val="001C459C"/>
    <w:rsid w:val="001C46EA"/>
    <w:rsid w:val="001C4C66"/>
    <w:rsid w:val="001C52BB"/>
    <w:rsid w:val="001C5D12"/>
    <w:rsid w:val="001C6616"/>
    <w:rsid w:val="001C77C8"/>
    <w:rsid w:val="001C7CED"/>
    <w:rsid w:val="001D0F96"/>
    <w:rsid w:val="001D2C64"/>
    <w:rsid w:val="001D2DF8"/>
    <w:rsid w:val="001D3AD0"/>
    <w:rsid w:val="001D4053"/>
    <w:rsid w:val="001D590F"/>
    <w:rsid w:val="001D6054"/>
    <w:rsid w:val="001E107B"/>
    <w:rsid w:val="001E5280"/>
    <w:rsid w:val="001E5838"/>
    <w:rsid w:val="001E5E05"/>
    <w:rsid w:val="001E5F12"/>
    <w:rsid w:val="001E6CF9"/>
    <w:rsid w:val="001F05E3"/>
    <w:rsid w:val="001F1B15"/>
    <w:rsid w:val="001F248D"/>
    <w:rsid w:val="001F3894"/>
    <w:rsid w:val="001F4A35"/>
    <w:rsid w:val="001F668F"/>
    <w:rsid w:val="00200C0C"/>
    <w:rsid w:val="00200CC4"/>
    <w:rsid w:val="0020181F"/>
    <w:rsid w:val="0020332A"/>
    <w:rsid w:val="002047B3"/>
    <w:rsid w:val="00204E56"/>
    <w:rsid w:val="002059FB"/>
    <w:rsid w:val="002103DA"/>
    <w:rsid w:val="00210B5F"/>
    <w:rsid w:val="0021294D"/>
    <w:rsid w:val="00212AAB"/>
    <w:rsid w:val="00212E97"/>
    <w:rsid w:val="002159C8"/>
    <w:rsid w:val="002170CC"/>
    <w:rsid w:val="00217400"/>
    <w:rsid w:val="00217EEC"/>
    <w:rsid w:val="00221099"/>
    <w:rsid w:val="00221FAF"/>
    <w:rsid w:val="00225613"/>
    <w:rsid w:val="00225AA6"/>
    <w:rsid w:val="00226BF3"/>
    <w:rsid w:val="002278E4"/>
    <w:rsid w:val="002304D1"/>
    <w:rsid w:val="002310E1"/>
    <w:rsid w:val="00231B6E"/>
    <w:rsid w:val="00232434"/>
    <w:rsid w:val="00232640"/>
    <w:rsid w:val="002335AB"/>
    <w:rsid w:val="00234BD2"/>
    <w:rsid w:val="00235ED5"/>
    <w:rsid w:val="00236F20"/>
    <w:rsid w:val="00242B2E"/>
    <w:rsid w:val="00242B69"/>
    <w:rsid w:val="00242FD9"/>
    <w:rsid w:val="0024309C"/>
    <w:rsid w:val="00244BBD"/>
    <w:rsid w:val="00244F66"/>
    <w:rsid w:val="002452D1"/>
    <w:rsid w:val="00245839"/>
    <w:rsid w:val="00246951"/>
    <w:rsid w:val="00246DD2"/>
    <w:rsid w:val="00251A59"/>
    <w:rsid w:val="00253129"/>
    <w:rsid w:val="002547FB"/>
    <w:rsid w:val="00254A23"/>
    <w:rsid w:val="00255A95"/>
    <w:rsid w:val="002571A7"/>
    <w:rsid w:val="00260077"/>
    <w:rsid w:val="00261032"/>
    <w:rsid w:val="002614DF"/>
    <w:rsid w:val="0026236D"/>
    <w:rsid w:val="00262E02"/>
    <w:rsid w:val="002637B2"/>
    <w:rsid w:val="0026386C"/>
    <w:rsid w:val="00265FFB"/>
    <w:rsid w:val="002669D9"/>
    <w:rsid w:val="0026731F"/>
    <w:rsid w:val="002707A2"/>
    <w:rsid w:val="002712AB"/>
    <w:rsid w:val="002729D5"/>
    <w:rsid w:val="00272DAC"/>
    <w:rsid w:val="00273B83"/>
    <w:rsid w:val="00273D40"/>
    <w:rsid w:val="00274168"/>
    <w:rsid w:val="00275015"/>
    <w:rsid w:val="0027688C"/>
    <w:rsid w:val="00277FB0"/>
    <w:rsid w:val="00281A60"/>
    <w:rsid w:val="00282AD6"/>
    <w:rsid w:val="0028312F"/>
    <w:rsid w:val="002833FB"/>
    <w:rsid w:val="002837EA"/>
    <w:rsid w:val="00283F9B"/>
    <w:rsid w:val="0028416A"/>
    <w:rsid w:val="00287665"/>
    <w:rsid w:val="0028793D"/>
    <w:rsid w:val="00290A21"/>
    <w:rsid w:val="002912FD"/>
    <w:rsid w:val="002922D2"/>
    <w:rsid w:val="002929FD"/>
    <w:rsid w:val="002931A3"/>
    <w:rsid w:val="0029619E"/>
    <w:rsid w:val="0029657D"/>
    <w:rsid w:val="00296A13"/>
    <w:rsid w:val="0029745E"/>
    <w:rsid w:val="002A0406"/>
    <w:rsid w:val="002A2E33"/>
    <w:rsid w:val="002A3524"/>
    <w:rsid w:val="002A370C"/>
    <w:rsid w:val="002A393C"/>
    <w:rsid w:val="002A4DEF"/>
    <w:rsid w:val="002A4E20"/>
    <w:rsid w:val="002A50AF"/>
    <w:rsid w:val="002A72F7"/>
    <w:rsid w:val="002A7465"/>
    <w:rsid w:val="002A7A4B"/>
    <w:rsid w:val="002B0867"/>
    <w:rsid w:val="002B19C3"/>
    <w:rsid w:val="002B33A7"/>
    <w:rsid w:val="002B4291"/>
    <w:rsid w:val="002B4E5D"/>
    <w:rsid w:val="002B63BE"/>
    <w:rsid w:val="002B7CBA"/>
    <w:rsid w:val="002C03FB"/>
    <w:rsid w:val="002C04A9"/>
    <w:rsid w:val="002C0670"/>
    <w:rsid w:val="002C0B26"/>
    <w:rsid w:val="002C2219"/>
    <w:rsid w:val="002C31C1"/>
    <w:rsid w:val="002C4896"/>
    <w:rsid w:val="002C5662"/>
    <w:rsid w:val="002C57F8"/>
    <w:rsid w:val="002C7DA0"/>
    <w:rsid w:val="002D1C13"/>
    <w:rsid w:val="002D4C29"/>
    <w:rsid w:val="002D4CC1"/>
    <w:rsid w:val="002D6932"/>
    <w:rsid w:val="002D6BAE"/>
    <w:rsid w:val="002D71BB"/>
    <w:rsid w:val="002D7251"/>
    <w:rsid w:val="002E003F"/>
    <w:rsid w:val="002E20CC"/>
    <w:rsid w:val="002E3EAF"/>
    <w:rsid w:val="002E5611"/>
    <w:rsid w:val="002E639C"/>
    <w:rsid w:val="002E73C6"/>
    <w:rsid w:val="002F0D41"/>
    <w:rsid w:val="002F1253"/>
    <w:rsid w:val="002F232E"/>
    <w:rsid w:val="002F2431"/>
    <w:rsid w:val="002F2525"/>
    <w:rsid w:val="002F4F72"/>
    <w:rsid w:val="002F57E9"/>
    <w:rsid w:val="002F6DA9"/>
    <w:rsid w:val="002F730E"/>
    <w:rsid w:val="0030054C"/>
    <w:rsid w:val="00300E5D"/>
    <w:rsid w:val="003012A0"/>
    <w:rsid w:val="00302509"/>
    <w:rsid w:val="003026CA"/>
    <w:rsid w:val="0030280D"/>
    <w:rsid w:val="00304940"/>
    <w:rsid w:val="00306158"/>
    <w:rsid w:val="003072F7"/>
    <w:rsid w:val="00310100"/>
    <w:rsid w:val="003103FF"/>
    <w:rsid w:val="00311FD9"/>
    <w:rsid w:val="003123C3"/>
    <w:rsid w:val="0031291D"/>
    <w:rsid w:val="00313AB6"/>
    <w:rsid w:val="00320EBF"/>
    <w:rsid w:val="00323E93"/>
    <w:rsid w:val="00324CA2"/>
    <w:rsid w:val="00326E8A"/>
    <w:rsid w:val="00326E8D"/>
    <w:rsid w:val="00327176"/>
    <w:rsid w:val="003272B3"/>
    <w:rsid w:val="003304D7"/>
    <w:rsid w:val="00332CC6"/>
    <w:rsid w:val="00333829"/>
    <w:rsid w:val="003343B7"/>
    <w:rsid w:val="003345C2"/>
    <w:rsid w:val="003347D8"/>
    <w:rsid w:val="003358A6"/>
    <w:rsid w:val="00335E0D"/>
    <w:rsid w:val="00336075"/>
    <w:rsid w:val="003366A7"/>
    <w:rsid w:val="00340DB1"/>
    <w:rsid w:val="00341B37"/>
    <w:rsid w:val="00342103"/>
    <w:rsid w:val="003437D5"/>
    <w:rsid w:val="003438BC"/>
    <w:rsid w:val="00344C7F"/>
    <w:rsid w:val="00345DE8"/>
    <w:rsid w:val="00346B58"/>
    <w:rsid w:val="00347AEE"/>
    <w:rsid w:val="00350895"/>
    <w:rsid w:val="003529CB"/>
    <w:rsid w:val="00353CDD"/>
    <w:rsid w:val="00355708"/>
    <w:rsid w:val="0035654A"/>
    <w:rsid w:val="00356FDE"/>
    <w:rsid w:val="00360565"/>
    <w:rsid w:val="0036068C"/>
    <w:rsid w:val="00361706"/>
    <w:rsid w:val="003642FA"/>
    <w:rsid w:val="003652AD"/>
    <w:rsid w:val="00366ED0"/>
    <w:rsid w:val="00367538"/>
    <w:rsid w:val="003677D7"/>
    <w:rsid w:val="00367D7E"/>
    <w:rsid w:val="00367F6D"/>
    <w:rsid w:val="0037097D"/>
    <w:rsid w:val="00372E7E"/>
    <w:rsid w:val="00373388"/>
    <w:rsid w:val="003769E2"/>
    <w:rsid w:val="003804F7"/>
    <w:rsid w:val="00380A3F"/>
    <w:rsid w:val="00380FD8"/>
    <w:rsid w:val="00383264"/>
    <w:rsid w:val="00383CDB"/>
    <w:rsid w:val="00384E30"/>
    <w:rsid w:val="003855F3"/>
    <w:rsid w:val="00385A61"/>
    <w:rsid w:val="0038725F"/>
    <w:rsid w:val="00391853"/>
    <w:rsid w:val="003925FE"/>
    <w:rsid w:val="00394348"/>
    <w:rsid w:val="00394C0B"/>
    <w:rsid w:val="00395257"/>
    <w:rsid w:val="00396AB6"/>
    <w:rsid w:val="0039723A"/>
    <w:rsid w:val="003A01A4"/>
    <w:rsid w:val="003A0A7E"/>
    <w:rsid w:val="003A3514"/>
    <w:rsid w:val="003A3FDC"/>
    <w:rsid w:val="003A500C"/>
    <w:rsid w:val="003A5F7F"/>
    <w:rsid w:val="003A6575"/>
    <w:rsid w:val="003A726A"/>
    <w:rsid w:val="003B07C4"/>
    <w:rsid w:val="003B113A"/>
    <w:rsid w:val="003B1142"/>
    <w:rsid w:val="003B1153"/>
    <w:rsid w:val="003B125A"/>
    <w:rsid w:val="003B2390"/>
    <w:rsid w:val="003B3F73"/>
    <w:rsid w:val="003B462E"/>
    <w:rsid w:val="003B4BDB"/>
    <w:rsid w:val="003B61EB"/>
    <w:rsid w:val="003B688B"/>
    <w:rsid w:val="003B7CF4"/>
    <w:rsid w:val="003C1269"/>
    <w:rsid w:val="003C38F8"/>
    <w:rsid w:val="003C42D3"/>
    <w:rsid w:val="003C441B"/>
    <w:rsid w:val="003C56C4"/>
    <w:rsid w:val="003C6519"/>
    <w:rsid w:val="003D13A0"/>
    <w:rsid w:val="003D2F2C"/>
    <w:rsid w:val="003D7A8C"/>
    <w:rsid w:val="003D7B0B"/>
    <w:rsid w:val="003E0EC7"/>
    <w:rsid w:val="003E21E1"/>
    <w:rsid w:val="003E5B40"/>
    <w:rsid w:val="003E79A9"/>
    <w:rsid w:val="003E7D1A"/>
    <w:rsid w:val="003F13DB"/>
    <w:rsid w:val="003F1BFB"/>
    <w:rsid w:val="003F2CA2"/>
    <w:rsid w:val="003F4370"/>
    <w:rsid w:val="003F46D7"/>
    <w:rsid w:val="003F5D16"/>
    <w:rsid w:val="003F7DDB"/>
    <w:rsid w:val="00401EA0"/>
    <w:rsid w:val="0040493B"/>
    <w:rsid w:val="00404C98"/>
    <w:rsid w:val="00407471"/>
    <w:rsid w:val="00407B1A"/>
    <w:rsid w:val="004101F9"/>
    <w:rsid w:val="004118B9"/>
    <w:rsid w:val="00412CCB"/>
    <w:rsid w:val="00413D8D"/>
    <w:rsid w:val="004204D2"/>
    <w:rsid w:val="00420AEE"/>
    <w:rsid w:val="00421391"/>
    <w:rsid w:val="0042384C"/>
    <w:rsid w:val="00425CA6"/>
    <w:rsid w:val="00426D06"/>
    <w:rsid w:val="004272E0"/>
    <w:rsid w:val="004275BB"/>
    <w:rsid w:val="0043048B"/>
    <w:rsid w:val="00430650"/>
    <w:rsid w:val="00431ABB"/>
    <w:rsid w:val="00432962"/>
    <w:rsid w:val="0043428A"/>
    <w:rsid w:val="004345A1"/>
    <w:rsid w:val="00435DC7"/>
    <w:rsid w:val="004361B1"/>
    <w:rsid w:val="0043681D"/>
    <w:rsid w:val="004369C5"/>
    <w:rsid w:val="00437279"/>
    <w:rsid w:val="00437F13"/>
    <w:rsid w:val="0044071A"/>
    <w:rsid w:val="00440A4F"/>
    <w:rsid w:val="00443B46"/>
    <w:rsid w:val="00444136"/>
    <w:rsid w:val="00444310"/>
    <w:rsid w:val="00444E5C"/>
    <w:rsid w:val="004468E5"/>
    <w:rsid w:val="004502EB"/>
    <w:rsid w:val="004525F5"/>
    <w:rsid w:val="00452E66"/>
    <w:rsid w:val="0045353D"/>
    <w:rsid w:val="004538F0"/>
    <w:rsid w:val="00453A25"/>
    <w:rsid w:val="00454174"/>
    <w:rsid w:val="00455235"/>
    <w:rsid w:val="00455FEF"/>
    <w:rsid w:val="00457015"/>
    <w:rsid w:val="00457111"/>
    <w:rsid w:val="00457E74"/>
    <w:rsid w:val="00461A88"/>
    <w:rsid w:val="00461EE0"/>
    <w:rsid w:val="00462067"/>
    <w:rsid w:val="004635D5"/>
    <w:rsid w:val="004720A2"/>
    <w:rsid w:val="00472A76"/>
    <w:rsid w:val="00472AE4"/>
    <w:rsid w:val="00473FA6"/>
    <w:rsid w:val="0047484D"/>
    <w:rsid w:val="00475AA4"/>
    <w:rsid w:val="004806DE"/>
    <w:rsid w:val="00480E78"/>
    <w:rsid w:val="00480EAA"/>
    <w:rsid w:val="00483659"/>
    <w:rsid w:val="00483A8D"/>
    <w:rsid w:val="00484622"/>
    <w:rsid w:val="004857EA"/>
    <w:rsid w:val="004865F7"/>
    <w:rsid w:val="00486E5D"/>
    <w:rsid w:val="004870BD"/>
    <w:rsid w:val="00490389"/>
    <w:rsid w:val="00492192"/>
    <w:rsid w:val="00493A43"/>
    <w:rsid w:val="0049460D"/>
    <w:rsid w:val="0049508A"/>
    <w:rsid w:val="004A2032"/>
    <w:rsid w:val="004A25E9"/>
    <w:rsid w:val="004A72EA"/>
    <w:rsid w:val="004A7AE0"/>
    <w:rsid w:val="004A7D8E"/>
    <w:rsid w:val="004B0111"/>
    <w:rsid w:val="004B29B5"/>
    <w:rsid w:val="004B2AEC"/>
    <w:rsid w:val="004B38C4"/>
    <w:rsid w:val="004B495F"/>
    <w:rsid w:val="004B4E9F"/>
    <w:rsid w:val="004B68B1"/>
    <w:rsid w:val="004B6BA0"/>
    <w:rsid w:val="004C2808"/>
    <w:rsid w:val="004C357E"/>
    <w:rsid w:val="004C5A3B"/>
    <w:rsid w:val="004C5CFA"/>
    <w:rsid w:val="004D0CAC"/>
    <w:rsid w:val="004D2BD9"/>
    <w:rsid w:val="004D3EB4"/>
    <w:rsid w:val="004D4E00"/>
    <w:rsid w:val="004D5FC4"/>
    <w:rsid w:val="004D671C"/>
    <w:rsid w:val="004E1A6A"/>
    <w:rsid w:val="004E1ACD"/>
    <w:rsid w:val="004E20CE"/>
    <w:rsid w:val="004E2443"/>
    <w:rsid w:val="004E2CF7"/>
    <w:rsid w:val="004E32CC"/>
    <w:rsid w:val="004E4686"/>
    <w:rsid w:val="004E66D4"/>
    <w:rsid w:val="004E6724"/>
    <w:rsid w:val="004E6836"/>
    <w:rsid w:val="004E686D"/>
    <w:rsid w:val="004E68F7"/>
    <w:rsid w:val="004E70E4"/>
    <w:rsid w:val="004F0050"/>
    <w:rsid w:val="004F0F3D"/>
    <w:rsid w:val="004F1036"/>
    <w:rsid w:val="004F120B"/>
    <w:rsid w:val="004F3594"/>
    <w:rsid w:val="005015BF"/>
    <w:rsid w:val="005034C5"/>
    <w:rsid w:val="00503AF2"/>
    <w:rsid w:val="005040B0"/>
    <w:rsid w:val="00504C82"/>
    <w:rsid w:val="005055E6"/>
    <w:rsid w:val="005070F3"/>
    <w:rsid w:val="00510DCC"/>
    <w:rsid w:val="0051186B"/>
    <w:rsid w:val="00511FD8"/>
    <w:rsid w:val="005121BE"/>
    <w:rsid w:val="00512CD3"/>
    <w:rsid w:val="00512DFC"/>
    <w:rsid w:val="00517AB8"/>
    <w:rsid w:val="00517E18"/>
    <w:rsid w:val="00521316"/>
    <w:rsid w:val="00521523"/>
    <w:rsid w:val="00523C27"/>
    <w:rsid w:val="00523D55"/>
    <w:rsid w:val="00524A61"/>
    <w:rsid w:val="005256E0"/>
    <w:rsid w:val="005266CA"/>
    <w:rsid w:val="00527922"/>
    <w:rsid w:val="005325D1"/>
    <w:rsid w:val="0053307F"/>
    <w:rsid w:val="00534DF2"/>
    <w:rsid w:val="00535004"/>
    <w:rsid w:val="0053570F"/>
    <w:rsid w:val="00535A32"/>
    <w:rsid w:val="005362C2"/>
    <w:rsid w:val="005362D5"/>
    <w:rsid w:val="005363A9"/>
    <w:rsid w:val="0054341D"/>
    <w:rsid w:val="00543AD2"/>
    <w:rsid w:val="00544345"/>
    <w:rsid w:val="005455E2"/>
    <w:rsid w:val="00545B65"/>
    <w:rsid w:val="00550162"/>
    <w:rsid w:val="005501D3"/>
    <w:rsid w:val="00550C09"/>
    <w:rsid w:val="00551E7A"/>
    <w:rsid w:val="005525D8"/>
    <w:rsid w:val="0055300D"/>
    <w:rsid w:val="0055360E"/>
    <w:rsid w:val="00554B9F"/>
    <w:rsid w:val="00554CF8"/>
    <w:rsid w:val="0055515B"/>
    <w:rsid w:val="0055706F"/>
    <w:rsid w:val="005621A4"/>
    <w:rsid w:val="00563E10"/>
    <w:rsid w:val="0056790E"/>
    <w:rsid w:val="00567C00"/>
    <w:rsid w:val="005701FF"/>
    <w:rsid w:val="00570396"/>
    <w:rsid w:val="00571973"/>
    <w:rsid w:val="00572BA0"/>
    <w:rsid w:val="00572E93"/>
    <w:rsid w:val="0057363F"/>
    <w:rsid w:val="005762C1"/>
    <w:rsid w:val="005763A0"/>
    <w:rsid w:val="005768FF"/>
    <w:rsid w:val="005771EC"/>
    <w:rsid w:val="00577216"/>
    <w:rsid w:val="005779C9"/>
    <w:rsid w:val="00580D3F"/>
    <w:rsid w:val="00581024"/>
    <w:rsid w:val="005838A3"/>
    <w:rsid w:val="0058427E"/>
    <w:rsid w:val="0058586F"/>
    <w:rsid w:val="00586F4A"/>
    <w:rsid w:val="00587059"/>
    <w:rsid w:val="005874D9"/>
    <w:rsid w:val="00587C9F"/>
    <w:rsid w:val="005922C9"/>
    <w:rsid w:val="005924BB"/>
    <w:rsid w:val="00593B93"/>
    <w:rsid w:val="00594F93"/>
    <w:rsid w:val="00596905"/>
    <w:rsid w:val="00596FE9"/>
    <w:rsid w:val="005970C6"/>
    <w:rsid w:val="00597A0E"/>
    <w:rsid w:val="005A1B01"/>
    <w:rsid w:val="005A400E"/>
    <w:rsid w:val="005A4F68"/>
    <w:rsid w:val="005A5C16"/>
    <w:rsid w:val="005A697D"/>
    <w:rsid w:val="005B076C"/>
    <w:rsid w:val="005B202B"/>
    <w:rsid w:val="005B3921"/>
    <w:rsid w:val="005B605C"/>
    <w:rsid w:val="005B7B5E"/>
    <w:rsid w:val="005C0609"/>
    <w:rsid w:val="005C76A2"/>
    <w:rsid w:val="005C7B1D"/>
    <w:rsid w:val="005C7D10"/>
    <w:rsid w:val="005D19B2"/>
    <w:rsid w:val="005D2288"/>
    <w:rsid w:val="005D281F"/>
    <w:rsid w:val="005D28DB"/>
    <w:rsid w:val="005D2F23"/>
    <w:rsid w:val="005D3D34"/>
    <w:rsid w:val="005D43F9"/>
    <w:rsid w:val="005D470A"/>
    <w:rsid w:val="005D7961"/>
    <w:rsid w:val="005E0D52"/>
    <w:rsid w:val="005E0DA5"/>
    <w:rsid w:val="005E228D"/>
    <w:rsid w:val="005E3174"/>
    <w:rsid w:val="005E3B70"/>
    <w:rsid w:val="005E48DF"/>
    <w:rsid w:val="005F0314"/>
    <w:rsid w:val="005F1458"/>
    <w:rsid w:val="005F1C3F"/>
    <w:rsid w:val="005F1DF1"/>
    <w:rsid w:val="005F3861"/>
    <w:rsid w:val="005F5B5B"/>
    <w:rsid w:val="00600A58"/>
    <w:rsid w:val="00601414"/>
    <w:rsid w:val="00602391"/>
    <w:rsid w:val="006029F4"/>
    <w:rsid w:val="0060508F"/>
    <w:rsid w:val="00605214"/>
    <w:rsid w:val="006063DE"/>
    <w:rsid w:val="00606DED"/>
    <w:rsid w:val="00611D64"/>
    <w:rsid w:val="00611DBC"/>
    <w:rsid w:val="00612B25"/>
    <w:rsid w:val="0061354A"/>
    <w:rsid w:val="0061391B"/>
    <w:rsid w:val="00613B16"/>
    <w:rsid w:val="00613EA9"/>
    <w:rsid w:val="00614B0B"/>
    <w:rsid w:val="00614F9F"/>
    <w:rsid w:val="00615B0B"/>
    <w:rsid w:val="0061603F"/>
    <w:rsid w:val="00616952"/>
    <w:rsid w:val="00616DD6"/>
    <w:rsid w:val="00616F95"/>
    <w:rsid w:val="0061751D"/>
    <w:rsid w:val="00623369"/>
    <w:rsid w:val="006245F9"/>
    <w:rsid w:val="00625B69"/>
    <w:rsid w:val="006267B1"/>
    <w:rsid w:val="00627E1D"/>
    <w:rsid w:val="00630DD4"/>
    <w:rsid w:val="00631573"/>
    <w:rsid w:val="00632006"/>
    <w:rsid w:val="00633044"/>
    <w:rsid w:val="006336C6"/>
    <w:rsid w:val="00634D9F"/>
    <w:rsid w:val="00636712"/>
    <w:rsid w:val="00636AA9"/>
    <w:rsid w:val="006378F8"/>
    <w:rsid w:val="00640CF9"/>
    <w:rsid w:val="00641EE2"/>
    <w:rsid w:val="0064498D"/>
    <w:rsid w:val="00644ACC"/>
    <w:rsid w:val="00644BE5"/>
    <w:rsid w:val="006471BE"/>
    <w:rsid w:val="00650FDA"/>
    <w:rsid w:val="0065126F"/>
    <w:rsid w:val="006516D5"/>
    <w:rsid w:val="006545D2"/>
    <w:rsid w:val="00662FB9"/>
    <w:rsid w:val="006643AD"/>
    <w:rsid w:val="00664BC3"/>
    <w:rsid w:val="00664D31"/>
    <w:rsid w:val="0066528D"/>
    <w:rsid w:val="0066537C"/>
    <w:rsid w:val="00665AA9"/>
    <w:rsid w:val="00666E7F"/>
    <w:rsid w:val="00667714"/>
    <w:rsid w:val="00671939"/>
    <w:rsid w:val="00671B41"/>
    <w:rsid w:val="00672662"/>
    <w:rsid w:val="0067306A"/>
    <w:rsid w:val="00673D7E"/>
    <w:rsid w:val="00674EBF"/>
    <w:rsid w:val="006759FA"/>
    <w:rsid w:val="006764A7"/>
    <w:rsid w:val="006771EC"/>
    <w:rsid w:val="00677D36"/>
    <w:rsid w:val="00681226"/>
    <w:rsid w:val="006826A1"/>
    <w:rsid w:val="0068275F"/>
    <w:rsid w:val="0068565B"/>
    <w:rsid w:val="00685B39"/>
    <w:rsid w:val="0068642A"/>
    <w:rsid w:val="006876CC"/>
    <w:rsid w:val="00687CAF"/>
    <w:rsid w:val="00690729"/>
    <w:rsid w:val="00691335"/>
    <w:rsid w:val="00691C38"/>
    <w:rsid w:val="0069221A"/>
    <w:rsid w:val="0069393A"/>
    <w:rsid w:val="006955E3"/>
    <w:rsid w:val="00696F8D"/>
    <w:rsid w:val="0069741F"/>
    <w:rsid w:val="006A0855"/>
    <w:rsid w:val="006A0AC6"/>
    <w:rsid w:val="006A0B7D"/>
    <w:rsid w:val="006A0E19"/>
    <w:rsid w:val="006A1003"/>
    <w:rsid w:val="006A15C4"/>
    <w:rsid w:val="006A31B5"/>
    <w:rsid w:val="006A39AC"/>
    <w:rsid w:val="006B0416"/>
    <w:rsid w:val="006B122A"/>
    <w:rsid w:val="006B1DB3"/>
    <w:rsid w:val="006B1FF9"/>
    <w:rsid w:val="006B20CA"/>
    <w:rsid w:val="006B2981"/>
    <w:rsid w:val="006B3FA5"/>
    <w:rsid w:val="006B5D1B"/>
    <w:rsid w:val="006C067E"/>
    <w:rsid w:val="006C46A9"/>
    <w:rsid w:val="006C4EB4"/>
    <w:rsid w:val="006C6152"/>
    <w:rsid w:val="006C6F6B"/>
    <w:rsid w:val="006C7AA0"/>
    <w:rsid w:val="006C7D70"/>
    <w:rsid w:val="006C7E7D"/>
    <w:rsid w:val="006D089F"/>
    <w:rsid w:val="006D0CCD"/>
    <w:rsid w:val="006D107C"/>
    <w:rsid w:val="006D18E1"/>
    <w:rsid w:val="006D30A2"/>
    <w:rsid w:val="006D476F"/>
    <w:rsid w:val="006D5EC2"/>
    <w:rsid w:val="006D5F6D"/>
    <w:rsid w:val="006D6CC0"/>
    <w:rsid w:val="006D7074"/>
    <w:rsid w:val="006D73C0"/>
    <w:rsid w:val="006E028B"/>
    <w:rsid w:val="006E0CC3"/>
    <w:rsid w:val="006E390C"/>
    <w:rsid w:val="006E3B46"/>
    <w:rsid w:val="006E6595"/>
    <w:rsid w:val="006E65AA"/>
    <w:rsid w:val="006E6EA8"/>
    <w:rsid w:val="006E7D5F"/>
    <w:rsid w:val="006F0B7A"/>
    <w:rsid w:val="006F18C1"/>
    <w:rsid w:val="006F2147"/>
    <w:rsid w:val="006F2C90"/>
    <w:rsid w:val="006F3317"/>
    <w:rsid w:val="006F3884"/>
    <w:rsid w:val="006F69FB"/>
    <w:rsid w:val="006F7618"/>
    <w:rsid w:val="006F7E72"/>
    <w:rsid w:val="007000CA"/>
    <w:rsid w:val="0070042F"/>
    <w:rsid w:val="00702E68"/>
    <w:rsid w:val="007042A1"/>
    <w:rsid w:val="007043C7"/>
    <w:rsid w:val="00704A09"/>
    <w:rsid w:val="0070572C"/>
    <w:rsid w:val="007061A1"/>
    <w:rsid w:val="007063E4"/>
    <w:rsid w:val="0070670E"/>
    <w:rsid w:val="00707A13"/>
    <w:rsid w:val="00712021"/>
    <w:rsid w:val="00712047"/>
    <w:rsid w:val="00712ED7"/>
    <w:rsid w:val="00712F33"/>
    <w:rsid w:val="00713C37"/>
    <w:rsid w:val="00713D0D"/>
    <w:rsid w:val="00715634"/>
    <w:rsid w:val="00720CED"/>
    <w:rsid w:val="00721816"/>
    <w:rsid w:val="00721FAC"/>
    <w:rsid w:val="007234F3"/>
    <w:rsid w:val="00724406"/>
    <w:rsid w:val="00725749"/>
    <w:rsid w:val="00725FA7"/>
    <w:rsid w:val="007264A6"/>
    <w:rsid w:val="0072657C"/>
    <w:rsid w:val="0072716B"/>
    <w:rsid w:val="007277EF"/>
    <w:rsid w:val="007302BC"/>
    <w:rsid w:val="00730D4A"/>
    <w:rsid w:val="00731283"/>
    <w:rsid w:val="00731320"/>
    <w:rsid w:val="007334B5"/>
    <w:rsid w:val="007352F3"/>
    <w:rsid w:val="007357B0"/>
    <w:rsid w:val="007357DD"/>
    <w:rsid w:val="00735BC3"/>
    <w:rsid w:val="00735FB7"/>
    <w:rsid w:val="007412B2"/>
    <w:rsid w:val="0074325D"/>
    <w:rsid w:val="007438AE"/>
    <w:rsid w:val="00743A76"/>
    <w:rsid w:val="007459C8"/>
    <w:rsid w:val="00746BB7"/>
    <w:rsid w:val="007471A2"/>
    <w:rsid w:val="00747A9F"/>
    <w:rsid w:val="00750B84"/>
    <w:rsid w:val="00752994"/>
    <w:rsid w:val="007534B3"/>
    <w:rsid w:val="00753BDF"/>
    <w:rsid w:val="0075410F"/>
    <w:rsid w:val="00754593"/>
    <w:rsid w:val="007600C7"/>
    <w:rsid w:val="00760984"/>
    <w:rsid w:val="00760B5D"/>
    <w:rsid w:val="007625F0"/>
    <w:rsid w:val="0076476A"/>
    <w:rsid w:val="00765316"/>
    <w:rsid w:val="00765978"/>
    <w:rsid w:val="00765C92"/>
    <w:rsid w:val="00770561"/>
    <w:rsid w:val="00774618"/>
    <w:rsid w:val="00775093"/>
    <w:rsid w:val="00775490"/>
    <w:rsid w:val="0077627E"/>
    <w:rsid w:val="00780B37"/>
    <w:rsid w:val="0078215F"/>
    <w:rsid w:val="00783933"/>
    <w:rsid w:val="00783F95"/>
    <w:rsid w:val="00786598"/>
    <w:rsid w:val="007878C1"/>
    <w:rsid w:val="007913D0"/>
    <w:rsid w:val="007921AB"/>
    <w:rsid w:val="00792364"/>
    <w:rsid w:val="00792D20"/>
    <w:rsid w:val="00792D52"/>
    <w:rsid w:val="00794887"/>
    <w:rsid w:val="00795DF2"/>
    <w:rsid w:val="007A03E4"/>
    <w:rsid w:val="007A0EB0"/>
    <w:rsid w:val="007A3915"/>
    <w:rsid w:val="007A4A55"/>
    <w:rsid w:val="007A5770"/>
    <w:rsid w:val="007A690C"/>
    <w:rsid w:val="007B09DB"/>
    <w:rsid w:val="007B2495"/>
    <w:rsid w:val="007B43D7"/>
    <w:rsid w:val="007C0438"/>
    <w:rsid w:val="007C18FE"/>
    <w:rsid w:val="007C4046"/>
    <w:rsid w:val="007C4EBC"/>
    <w:rsid w:val="007C62B4"/>
    <w:rsid w:val="007C7739"/>
    <w:rsid w:val="007C7ACF"/>
    <w:rsid w:val="007D00F9"/>
    <w:rsid w:val="007D0C6E"/>
    <w:rsid w:val="007D1715"/>
    <w:rsid w:val="007D2654"/>
    <w:rsid w:val="007D2B4A"/>
    <w:rsid w:val="007D35B3"/>
    <w:rsid w:val="007D4EA1"/>
    <w:rsid w:val="007D7E7B"/>
    <w:rsid w:val="007E2327"/>
    <w:rsid w:val="007E25E6"/>
    <w:rsid w:val="007E36C8"/>
    <w:rsid w:val="007E49DA"/>
    <w:rsid w:val="007E6323"/>
    <w:rsid w:val="007E6587"/>
    <w:rsid w:val="007E6657"/>
    <w:rsid w:val="007F055F"/>
    <w:rsid w:val="007F379B"/>
    <w:rsid w:val="007F4664"/>
    <w:rsid w:val="007F509C"/>
    <w:rsid w:val="007F5148"/>
    <w:rsid w:val="007F515B"/>
    <w:rsid w:val="007F5204"/>
    <w:rsid w:val="007F52AB"/>
    <w:rsid w:val="00800338"/>
    <w:rsid w:val="008024C6"/>
    <w:rsid w:val="00802A66"/>
    <w:rsid w:val="00802CE1"/>
    <w:rsid w:val="00803116"/>
    <w:rsid w:val="00804940"/>
    <w:rsid w:val="00805C85"/>
    <w:rsid w:val="00806222"/>
    <w:rsid w:val="00810CF0"/>
    <w:rsid w:val="00814E15"/>
    <w:rsid w:val="00817D1A"/>
    <w:rsid w:val="0082020A"/>
    <w:rsid w:val="00822F90"/>
    <w:rsid w:val="00824D8C"/>
    <w:rsid w:val="00824F5E"/>
    <w:rsid w:val="00827254"/>
    <w:rsid w:val="008316F1"/>
    <w:rsid w:val="008317AD"/>
    <w:rsid w:val="008319F3"/>
    <w:rsid w:val="008323B2"/>
    <w:rsid w:val="0083345A"/>
    <w:rsid w:val="008338E7"/>
    <w:rsid w:val="008349D4"/>
    <w:rsid w:val="00837106"/>
    <w:rsid w:val="0083718B"/>
    <w:rsid w:val="0084004C"/>
    <w:rsid w:val="00840A0D"/>
    <w:rsid w:val="00840FA0"/>
    <w:rsid w:val="00841618"/>
    <w:rsid w:val="00841D46"/>
    <w:rsid w:val="00842B2B"/>
    <w:rsid w:val="00842BC0"/>
    <w:rsid w:val="0084404D"/>
    <w:rsid w:val="00846967"/>
    <w:rsid w:val="0084771E"/>
    <w:rsid w:val="00851C9B"/>
    <w:rsid w:val="00851F61"/>
    <w:rsid w:val="00854021"/>
    <w:rsid w:val="0085436F"/>
    <w:rsid w:val="0085597D"/>
    <w:rsid w:val="0086062B"/>
    <w:rsid w:val="00860873"/>
    <w:rsid w:val="00860ACA"/>
    <w:rsid w:val="00860CA2"/>
    <w:rsid w:val="00863711"/>
    <w:rsid w:val="008652F5"/>
    <w:rsid w:val="008653F1"/>
    <w:rsid w:val="00866579"/>
    <w:rsid w:val="00867CFE"/>
    <w:rsid w:val="0087236C"/>
    <w:rsid w:val="008728DF"/>
    <w:rsid w:val="00873215"/>
    <w:rsid w:val="00874069"/>
    <w:rsid w:val="00875C39"/>
    <w:rsid w:val="00883551"/>
    <w:rsid w:val="00884711"/>
    <w:rsid w:val="00884933"/>
    <w:rsid w:val="00884EAE"/>
    <w:rsid w:val="00885D83"/>
    <w:rsid w:val="0088684D"/>
    <w:rsid w:val="00886A26"/>
    <w:rsid w:val="00886FB8"/>
    <w:rsid w:val="0089026A"/>
    <w:rsid w:val="00890927"/>
    <w:rsid w:val="008910DC"/>
    <w:rsid w:val="0089329D"/>
    <w:rsid w:val="00893F91"/>
    <w:rsid w:val="00894AC8"/>
    <w:rsid w:val="008968F6"/>
    <w:rsid w:val="008977F3"/>
    <w:rsid w:val="008A01AD"/>
    <w:rsid w:val="008A14FC"/>
    <w:rsid w:val="008A2934"/>
    <w:rsid w:val="008A2CB1"/>
    <w:rsid w:val="008A53D2"/>
    <w:rsid w:val="008A5683"/>
    <w:rsid w:val="008B0492"/>
    <w:rsid w:val="008B16DE"/>
    <w:rsid w:val="008B17F0"/>
    <w:rsid w:val="008B180F"/>
    <w:rsid w:val="008B2041"/>
    <w:rsid w:val="008B2652"/>
    <w:rsid w:val="008B3881"/>
    <w:rsid w:val="008B59EB"/>
    <w:rsid w:val="008B61B6"/>
    <w:rsid w:val="008C00AD"/>
    <w:rsid w:val="008C0E30"/>
    <w:rsid w:val="008C1920"/>
    <w:rsid w:val="008C23CB"/>
    <w:rsid w:val="008C3236"/>
    <w:rsid w:val="008C38DB"/>
    <w:rsid w:val="008C6ECB"/>
    <w:rsid w:val="008C7031"/>
    <w:rsid w:val="008C7383"/>
    <w:rsid w:val="008C7503"/>
    <w:rsid w:val="008D0841"/>
    <w:rsid w:val="008D130C"/>
    <w:rsid w:val="008D31A1"/>
    <w:rsid w:val="008D469D"/>
    <w:rsid w:val="008D4913"/>
    <w:rsid w:val="008D4DE2"/>
    <w:rsid w:val="008D54B9"/>
    <w:rsid w:val="008D6C6B"/>
    <w:rsid w:val="008D73A2"/>
    <w:rsid w:val="008D7C30"/>
    <w:rsid w:val="008E0B4F"/>
    <w:rsid w:val="008E3346"/>
    <w:rsid w:val="008E444F"/>
    <w:rsid w:val="008E636A"/>
    <w:rsid w:val="008E6F66"/>
    <w:rsid w:val="008E77FA"/>
    <w:rsid w:val="008E79CE"/>
    <w:rsid w:val="008E7D05"/>
    <w:rsid w:val="008E7FC2"/>
    <w:rsid w:val="008F0871"/>
    <w:rsid w:val="008F09C3"/>
    <w:rsid w:val="008F133E"/>
    <w:rsid w:val="008F1849"/>
    <w:rsid w:val="008F41CD"/>
    <w:rsid w:val="008F4C07"/>
    <w:rsid w:val="008F6E55"/>
    <w:rsid w:val="008F728B"/>
    <w:rsid w:val="008F7D5D"/>
    <w:rsid w:val="009012C1"/>
    <w:rsid w:val="00902184"/>
    <w:rsid w:val="00902497"/>
    <w:rsid w:val="009029AE"/>
    <w:rsid w:val="00902C44"/>
    <w:rsid w:val="00902D35"/>
    <w:rsid w:val="00903BCB"/>
    <w:rsid w:val="009046BB"/>
    <w:rsid w:val="009079DD"/>
    <w:rsid w:val="00907F92"/>
    <w:rsid w:val="00910553"/>
    <w:rsid w:val="00910B9F"/>
    <w:rsid w:val="00915BD9"/>
    <w:rsid w:val="00915D57"/>
    <w:rsid w:val="00920FC6"/>
    <w:rsid w:val="00921132"/>
    <w:rsid w:val="00922127"/>
    <w:rsid w:val="009222F3"/>
    <w:rsid w:val="00922D6E"/>
    <w:rsid w:val="00923801"/>
    <w:rsid w:val="00925E97"/>
    <w:rsid w:val="00927913"/>
    <w:rsid w:val="009302A7"/>
    <w:rsid w:val="00930731"/>
    <w:rsid w:val="00930A0C"/>
    <w:rsid w:val="009327FC"/>
    <w:rsid w:val="009342F7"/>
    <w:rsid w:val="0093582F"/>
    <w:rsid w:val="00935846"/>
    <w:rsid w:val="00935BF3"/>
    <w:rsid w:val="00936063"/>
    <w:rsid w:val="00936B17"/>
    <w:rsid w:val="0093785B"/>
    <w:rsid w:val="00937C46"/>
    <w:rsid w:val="00940CDC"/>
    <w:rsid w:val="009415FE"/>
    <w:rsid w:val="00941748"/>
    <w:rsid w:val="00944682"/>
    <w:rsid w:val="009447E0"/>
    <w:rsid w:val="00945A32"/>
    <w:rsid w:val="00945DD8"/>
    <w:rsid w:val="00945ECF"/>
    <w:rsid w:val="00946393"/>
    <w:rsid w:val="0094643C"/>
    <w:rsid w:val="00946CE7"/>
    <w:rsid w:val="00950C5E"/>
    <w:rsid w:val="00951B20"/>
    <w:rsid w:val="00953123"/>
    <w:rsid w:val="009537D7"/>
    <w:rsid w:val="00953989"/>
    <w:rsid w:val="00953DBB"/>
    <w:rsid w:val="0095639B"/>
    <w:rsid w:val="00957B19"/>
    <w:rsid w:val="00957B21"/>
    <w:rsid w:val="00960574"/>
    <w:rsid w:val="00962490"/>
    <w:rsid w:val="00962E52"/>
    <w:rsid w:val="009657E3"/>
    <w:rsid w:val="009661E0"/>
    <w:rsid w:val="00970184"/>
    <w:rsid w:val="00971222"/>
    <w:rsid w:val="009712CD"/>
    <w:rsid w:val="0097175B"/>
    <w:rsid w:val="0097486D"/>
    <w:rsid w:val="00974BD8"/>
    <w:rsid w:val="00975229"/>
    <w:rsid w:val="0097542B"/>
    <w:rsid w:val="00975440"/>
    <w:rsid w:val="00976386"/>
    <w:rsid w:val="009806AC"/>
    <w:rsid w:val="0098070C"/>
    <w:rsid w:val="00980C0A"/>
    <w:rsid w:val="00980F3C"/>
    <w:rsid w:val="009810CB"/>
    <w:rsid w:val="00981F19"/>
    <w:rsid w:val="00983D95"/>
    <w:rsid w:val="00984461"/>
    <w:rsid w:val="00985435"/>
    <w:rsid w:val="009876E8"/>
    <w:rsid w:val="00987AFB"/>
    <w:rsid w:val="009928D2"/>
    <w:rsid w:val="00992D62"/>
    <w:rsid w:val="00994263"/>
    <w:rsid w:val="009956D1"/>
    <w:rsid w:val="009965A6"/>
    <w:rsid w:val="00997C46"/>
    <w:rsid w:val="009A058A"/>
    <w:rsid w:val="009A05F2"/>
    <w:rsid w:val="009A09EF"/>
    <w:rsid w:val="009A1756"/>
    <w:rsid w:val="009A39F9"/>
    <w:rsid w:val="009A571D"/>
    <w:rsid w:val="009A5AA5"/>
    <w:rsid w:val="009A7CBE"/>
    <w:rsid w:val="009A7D61"/>
    <w:rsid w:val="009B100C"/>
    <w:rsid w:val="009B369C"/>
    <w:rsid w:val="009B5D45"/>
    <w:rsid w:val="009B7F82"/>
    <w:rsid w:val="009C1BFC"/>
    <w:rsid w:val="009C2A61"/>
    <w:rsid w:val="009C47EF"/>
    <w:rsid w:val="009C5425"/>
    <w:rsid w:val="009C558C"/>
    <w:rsid w:val="009D0E5D"/>
    <w:rsid w:val="009D0E95"/>
    <w:rsid w:val="009D1244"/>
    <w:rsid w:val="009D1592"/>
    <w:rsid w:val="009D22F6"/>
    <w:rsid w:val="009D2AE4"/>
    <w:rsid w:val="009D42C6"/>
    <w:rsid w:val="009D5595"/>
    <w:rsid w:val="009D67E6"/>
    <w:rsid w:val="009D7268"/>
    <w:rsid w:val="009E0178"/>
    <w:rsid w:val="009E069D"/>
    <w:rsid w:val="009E17CC"/>
    <w:rsid w:val="009E37E5"/>
    <w:rsid w:val="009E545C"/>
    <w:rsid w:val="009E6149"/>
    <w:rsid w:val="009E67D0"/>
    <w:rsid w:val="009E7371"/>
    <w:rsid w:val="009E7690"/>
    <w:rsid w:val="009F0A06"/>
    <w:rsid w:val="009F0B4A"/>
    <w:rsid w:val="009F0C39"/>
    <w:rsid w:val="009F1766"/>
    <w:rsid w:val="009F17EB"/>
    <w:rsid w:val="009F1FAB"/>
    <w:rsid w:val="009F3FC5"/>
    <w:rsid w:val="009F5325"/>
    <w:rsid w:val="009F560E"/>
    <w:rsid w:val="009F5FD9"/>
    <w:rsid w:val="009F7A24"/>
    <w:rsid w:val="009F7AB9"/>
    <w:rsid w:val="009F7C52"/>
    <w:rsid w:val="00A0067A"/>
    <w:rsid w:val="00A02CB1"/>
    <w:rsid w:val="00A02D66"/>
    <w:rsid w:val="00A0341D"/>
    <w:rsid w:val="00A035F9"/>
    <w:rsid w:val="00A055E9"/>
    <w:rsid w:val="00A0599E"/>
    <w:rsid w:val="00A06C63"/>
    <w:rsid w:val="00A10FCD"/>
    <w:rsid w:val="00A1186D"/>
    <w:rsid w:val="00A11CBF"/>
    <w:rsid w:val="00A138FF"/>
    <w:rsid w:val="00A165C9"/>
    <w:rsid w:val="00A16D42"/>
    <w:rsid w:val="00A20284"/>
    <w:rsid w:val="00A21AB9"/>
    <w:rsid w:val="00A22437"/>
    <w:rsid w:val="00A226FB"/>
    <w:rsid w:val="00A22A52"/>
    <w:rsid w:val="00A23228"/>
    <w:rsid w:val="00A23702"/>
    <w:rsid w:val="00A24825"/>
    <w:rsid w:val="00A258C0"/>
    <w:rsid w:val="00A2636D"/>
    <w:rsid w:val="00A26DE0"/>
    <w:rsid w:val="00A26E47"/>
    <w:rsid w:val="00A2708C"/>
    <w:rsid w:val="00A272F8"/>
    <w:rsid w:val="00A27433"/>
    <w:rsid w:val="00A30F61"/>
    <w:rsid w:val="00A334EF"/>
    <w:rsid w:val="00A351EF"/>
    <w:rsid w:val="00A35237"/>
    <w:rsid w:val="00A354D2"/>
    <w:rsid w:val="00A367F5"/>
    <w:rsid w:val="00A36EFA"/>
    <w:rsid w:val="00A37694"/>
    <w:rsid w:val="00A37A13"/>
    <w:rsid w:val="00A42431"/>
    <w:rsid w:val="00A4301D"/>
    <w:rsid w:val="00A4316C"/>
    <w:rsid w:val="00A43A26"/>
    <w:rsid w:val="00A44826"/>
    <w:rsid w:val="00A45478"/>
    <w:rsid w:val="00A45A68"/>
    <w:rsid w:val="00A505A8"/>
    <w:rsid w:val="00A50721"/>
    <w:rsid w:val="00A5165A"/>
    <w:rsid w:val="00A5270F"/>
    <w:rsid w:val="00A5323B"/>
    <w:rsid w:val="00A60DD1"/>
    <w:rsid w:val="00A61366"/>
    <w:rsid w:val="00A618FC"/>
    <w:rsid w:val="00A61A3E"/>
    <w:rsid w:val="00A637B6"/>
    <w:rsid w:val="00A643DA"/>
    <w:rsid w:val="00A65051"/>
    <w:rsid w:val="00A65CF0"/>
    <w:rsid w:val="00A66845"/>
    <w:rsid w:val="00A67442"/>
    <w:rsid w:val="00A67707"/>
    <w:rsid w:val="00A7046C"/>
    <w:rsid w:val="00A71850"/>
    <w:rsid w:val="00A74295"/>
    <w:rsid w:val="00A74301"/>
    <w:rsid w:val="00A750CB"/>
    <w:rsid w:val="00A75BCB"/>
    <w:rsid w:val="00A76617"/>
    <w:rsid w:val="00A76F99"/>
    <w:rsid w:val="00A82B32"/>
    <w:rsid w:val="00A83007"/>
    <w:rsid w:val="00A831B2"/>
    <w:rsid w:val="00A8537E"/>
    <w:rsid w:val="00A8578C"/>
    <w:rsid w:val="00A85D7C"/>
    <w:rsid w:val="00A90887"/>
    <w:rsid w:val="00A93B32"/>
    <w:rsid w:val="00A95676"/>
    <w:rsid w:val="00A95911"/>
    <w:rsid w:val="00A96D1C"/>
    <w:rsid w:val="00A97166"/>
    <w:rsid w:val="00A976AD"/>
    <w:rsid w:val="00AA02C7"/>
    <w:rsid w:val="00AA3DB5"/>
    <w:rsid w:val="00AA68E0"/>
    <w:rsid w:val="00AA6D1A"/>
    <w:rsid w:val="00AA6F62"/>
    <w:rsid w:val="00AA7411"/>
    <w:rsid w:val="00AA74A6"/>
    <w:rsid w:val="00AB04C4"/>
    <w:rsid w:val="00AB0849"/>
    <w:rsid w:val="00AB255F"/>
    <w:rsid w:val="00AB294D"/>
    <w:rsid w:val="00AB2F5E"/>
    <w:rsid w:val="00AB32D8"/>
    <w:rsid w:val="00AB3840"/>
    <w:rsid w:val="00AB6640"/>
    <w:rsid w:val="00AB669B"/>
    <w:rsid w:val="00AC22A5"/>
    <w:rsid w:val="00AC251E"/>
    <w:rsid w:val="00AC40EF"/>
    <w:rsid w:val="00AC500B"/>
    <w:rsid w:val="00AC5A5C"/>
    <w:rsid w:val="00AC66D5"/>
    <w:rsid w:val="00AC6906"/>
    <w:rsid w:val="00AC6DBE"/>
    <w:rsid w:val="00AD000C"/>
    <w:rsid w:val="00AD05BC"/>
    <w:rsid w:val="00AD0A21"/>
    <w:rsid w:val="00AD19CA"/>
    <w:rsid w:val="00AD2118"/>
    <w:rsid w:val="00AD3B31"/>
    <w:rsid w:val="00AD450B"/>
    <w:rsid w:val="00AD4E9F"/>
    <w:rsid w:val="00AD519A"/>
    <w:rsid w:val="00AD5C7D"/>
    <w:rsid w:val="00AD7B19"/>
    <w:rsid w:val="00AE0429"/>
    <w:rsid w:val="00AE08BF"/>
    <w:rsid w:val="00AE08E7"/>
    <w:rsid w:val="00AE2C4B"/>
    <w:rsid w:val="00AE38F4"/>
    <w:rsid w:val="00AE4727"/>
    <w:rsid w:val="00AE5897"/>
    <w:rsid w:val="00AF04D7"/>
    <w:rsid w:val="00AF10E3"/>
    <w:rsid w:val="00AF2134"/>
    <w:rsid w:val="00AF4BF7"/>
    <w:rsid w:val="00AF65DB"/>
    <w:rsid w:val="00AF663E"/>
    <w:rsid w:val="00AF6771"/>
    <w:rsid w:val="00AF68D4"/>
    <w:rsid w:val="00AF7006"/>
    <w:rsid w:val="00B00398"/>
    <w:rsid w:val="00B01968"/>
    <w:rsid w:val="00B01A30"/>
    <w:rsid w:val="00B02548"/>
    <w:rsid w:val="00B041D7"/>
    <w:rsid w:val="00B05B11"/>
    <w:rsid w:val="00B0670F"/>
    <w:rsid w:val="00B0795A"/>
    <w:rsid w:val="00B07D6C"/>
    <w:rsid w:val="00B10702"/>
    <w:rsid w:val="00B107C2"/>
    <w:rsid w:val="00B115FD"/>
    <w:rsid w:val="00B12711"/>
    <w:rsid w:val="00B12DC1"/>
    <w:rsid w:val="00B131EE"/>
    <w:rsid w:val="00B134F0"/>
    <w:rsid w:val="00B157BE"/>
    <w:rsid w:val="00B15DD8"/>
    <w:rsid w:val="00B21A93"/>
    <w:rsid w:val="00B24F3D"/>
    <w:rsid w:val="00B26620"/>
    <w:rsid w:val="00B2727C"/>
    <w:rsid w:val="00B273EF"/>
    <w:rsid w:val="00B303FE"/>
    <w:rsid w:val="00B3068D"/>
    <w:rsid w:val="00B32AEF"/>
    <w:rsid w:val="00B33736"/>
    <w:rsid w:val="00B348C6"/>
    <w:rsid w:val="00B361EF"/>
    <w:rsid w:val="00B36CAB"/>
    <w:rsid w:val="00B36D67"/>
    <w:rsid w:val="00B37023"/>
    <w:rsid w:val="00B4045D"/>
    <w:rsid w:val="00B41346"/>
    <w:rsid w:val="00B41CC3"/>
    <w:rsid w:val="00B41F6E"/>
    <w:rsid w:val="00B425E6"/>
    <w:rsid w:val="00B42D0D"/>
    <w:rsid w:val="00B43378"/>
    <w:rsid w:val="00B44624"/>
    <w:rsid w:val="00B44B8B"/>
    <w:rsid w:val="00B51246"/>
    <w:rsid w:val="00B51C38"/>
    <w:rsid w:val="00B51C3D"/>
    <w:rsid w:val="00B52516"/>
    <w:rsid w:val="00B5331E"/>
    <w:rsid w:val="00B538CF"/>
    <w:rsid w:val="00B54028"/>
    <w:rsid w:val="00B546C1"/>
    <w:rsid w:val="00B548C7"/>
    <w:rsid w:val="00B5527C"/>
    <w:rsid w:val="00B609E5"/>
    <w:rsid w:val="00B6125C"/>
    <w:rsid w:val="00B64352"/>
    <w:rsid w:val="00B64AFB"/>
    <w:rsid w:val="00B728BB"/>
    <w:rsid w:val="00B72E1D"/>
    <w:rsid w:val="00B757FF"/>
    <w:rsid w:val="00B82087"/>
    <w:rsid w:val="00B824DD"/>
    <w:rsid w:val="00B8257E"/>
    <w:rsid w:val="00B83E4A"/>
    <w:rsid w:val="00B841DA"/>
    <w:rsid w:val="00B845FB"/>
    <w:rsid w:val="00B8524E"/>
    <w:rsid w:val="00B85E9F"/>
    <w:rsid w:val="00B8708C"/>
    <w:rsid w:val="00B87CC8"/>
    <w:rsid w:val="00B87EEA"/>
    <w:rsid w:val="00B918DF"/>
    <w:rsid w:val="00B9296E"/>
    <w:rsid w:val="00B93BF3"/>
    <w:rsid w:val="00B95969"/>
    <w:rsid w:val="00B97BEB"/>
    <w:rsid w:val="00BA0E55"/>
    <w:rsid w:val="00BA13C5"/>
    <w:rsid w:val="00BA2566"/>
    <w:rsid w:val="00BA2A9B"/>
    <w:rsid w:val="00BA2FB0"/>
    <w:rsid w:val="00BA4695"/>
    <w:rsid w:val="00BA4B2F"/>
    <w:rsid w:val="00BA7232"/>
    <w:rsid w:val="00BB0094"/>
    <w:rsid w:val="00BB0368"/>
    <w:rsid w:val="00BB07A4"/>
    <w:rsid w:val="00BB2460"/>
    <w:rsid w:val="00BB3FD5"/>
    <w:rsid w:val="00BB4525"/>
    <w:rsid w:val="00BB4E60"/>
    <w:rsid w:val="00BB7207"/>
    <w:rsid w:val="00BC2A91"/>
    <w:rsid w:val="00BC2DE6"/>
    <w:rsid w:val="00BC4ADD"/>
    <w:rsid w:val="00BC7160"/>
    <w:rsid w:val="00BC7A66"/>
    <w:rsid w:val="00BD1F7A"/>
    <w:rsid w:val="00BD3611"/>
    <w:rsid w:val="00BD4138"/>
    <w:rsid w:val="00BD4884"/>
    <w:rsid w:val="00BD5737"/>
    <w:rsid w:val="00BD6BE3"/>
    <w:rsid w:val="00BE09CE"/>
    <w:rsid w:val="00BE3572"/>
    <w:rsid w:val="00BE3B46"/>
    <w:rsid w:val="00BE5CCC"/>
    <w:rsid w:val="00BE7A89"/>
    <w:rsid w:val="00BF011A"/>
    <w:rsid w:val="00BF13F3"/>
    <w:rsid w:val="00BF250A"/>
    <w:rsid w:val="00BF2BB7"/>
    <w:rsid w:val="00BF31AE"/>
    <w:rsid w:val="00BF3AFE"/>
    <w:rsid w:val="00BF53D5"/>
    <w:rsid w:val="00BF56E2"/>
    <w:rsid w:val="00BF63D6"/>
    <w:rsid w:val="00BF6620"/>
    <w:rsid w:val="00C0168F"/>
    <w:rsid w:val="00C0261D"/>
    <w:rsid w:val="00C0311E"/>
    <w:rsid w:val="00C03F8D"/>
    <w:rsid w:val="00C045F7"/>
    <w:rsid w:val="00C04C60"/>
    <w:rsid w:val="00C0652F"/>
    <w:rsid w:val="00C068A0"/>
    <w:rsid w:val="00C06969"/>
    <w:rsid w:val="00C06EA4"/>
    <w:rsid w:val="00C1029B"/>
    <w:rsid w:val="00C118DC"/>
    <w:rsid w:val="00C11C7C"/>
    <w:rsid w:val="00C12F94"/>
    <w:rsid w:val="00C13976"/>
    <w:rsid w:val="00C146F5"/>
    <w:rsid w:val="00C15036"/>
    <w:rsid w:val="00C1665C"/>
    <w:rsid w:val="00C16951"/>
    <w:rsid w:val="00C17365"/>
    <w:rsid w:val="00C20C7C"/>
    <w:rsid w:val="00C2153D"/>
    <w:rsid w:val="00C22783"/>
    <w:rsid w:val="00C250A2"/>
    <w:rsid w:val="00C2527E"/>
    <w:rsid w:val="00C253AC"/>
    <w:rsid w:val="00C25BE0"/>
    <w:rsid w:val="00C2771B"/>
    <w:rsid w:val="00C32C85"/>
    <w:rsid w:val="00C35CA6"/>
    <w:rsid w:val="00C35CAD"/>
    <w:rsid w:val="00C36400"/>
    <w:rsid w:val="00C3676B"/>
    <w:rsid w:val="00C36DDE"/>
    <w:rsid w:val="00C374F4"/>
    <w:rsid w:val="00C37B35"/>
    <w:rsid w:val="00C40ADC"/>
    <w:rsid w:val="00C41067"/>
    <w:rsid w:val="00C417C2"/>
    <w:rsid w:val="00C42429"/>
    <w:rsid w:val="00C43F77"/>
    <w:rsid w:val="00C44087"/>
    <w:rsid w:val="00C443AF"/>
    <w:rsid w:val="00C45C18"/>
    <w:rsid w:val="00C475B8"/>
    <w:rsid w:val="00C500F1"/>
    <w:rsid w:val="00C502D6"/>
    <w:rsid w:val="00C50D1C"/>
    <w:rsid w:val="00C5109B"/>
    <w:rsid w:val="00C5291A"/>
    <w:rsid w:val="00C54B0C"/>
    <w:rsid w:val="00C56E42"/>
    <w:rsid w:val="00C61EE7"/>
    <w:rsid w:val="00C622BB"/>
    <w:rsid w:val="00C64EA2"/>
    <w:rsid w:val="00C6664A"/>
    <w:rsid w:val="00C66FB8"/>
    <w:rsid w:val="00C67353"/>
    <w:rsid w:val="00C704D8"/>
    <w:rsid w:val="00C70C92"/>
    <w:rsid w:val="00C71833"/>
    <w:rsid w:val="00C71983"/>
    <w:rsid w:val="00C73040"/>
    <w:rsid w:val="00C73094"/>
    <w:rsid w:val="00C73BBA"/>
    <w:rsid w:val="00C75406"/>
    <w:rsid w:val="00C757C7"/>
    <w:rsid w:val="00C7683D"/>
    <w:rsid w:val="00C76FBA"/>
    <w:rsid w:val="00C82BA7"/>
    <w:rsid w:val="00C82FEE"/>
    <w:rsid w:val="00C868A6"/>
    <w:rsid w:val="00C90B72"/>
    <w:rsid w:val="00C92148"/>
    <w:rsid w:val="00C928BA"/>
    <w:rsid w:val="00C968DA"/>
    <w:rsid w:val="00C976D3"/>
    <w:rsid w:val="00CA246C"/>
    <w:rsid w:val="00CA27CF"/>
    <w:rsid w:val="00CA43E5"/>
    <w:rsid w:val="00CA736A"/>
    <w:rsid w:val="00CB1F5D"/>
    <w:rsid w:val="00CB3105"/>
    <w:rsid w:val="00CB33BD"/>
    <w:rsid w:val="00CB3623"/>
    <w:rsid w:val="00CB5118"/>
    <w:rsid w:val="00CB62E6"/>
    <w:rsid w:val="00CB6EE9"/>
    <w:rsid w:val="00CB70E3"/>
    <w:rsid w:val="00CC0575"/>
    <w:rsid w:val="00CC0F09"/>
    <w:rsid w:val="00CC2BDE"/>
    <w:rsid w:val="00CC418C"/>
    <w:rsid w:val="00CC4F9F"/>
    <w:rsid w:val="00CC5459"/>
    <w:rsid w:val="00CC552C"/>
    <w:rsid w:val="00CC5D32"/>
    <w:rsid w:val="00CC7086"/>
    <w:rsid w:val="00CC793B"/>
    <w:rsid w:val="00CD0011"/>
    <w:rsid w:val="00CD13E6"/>
    <w:rsid w:val="00CD1BFD"/>
    <w:rsid w:val="00CD1D87"/>
    <w:rsid w:val="00CD4E47"/>
    <w:rsid w:val="00CD570C"/>
    <w:rsid w:val="00CD6341"/>
    <w:rsid w:val="00CD708A"/>
    <w:rsid w:val="00CE0269"/>
    <w:rsid w:val="00CE090D"/>
    <w:rsid w:val="00CE0967"/>
    <w:rsid w:val="00CE10F5"/>
    <w:rsid w:val="00CE22FE"/>
    <w:rsid w:val="00CE4821"/>
    <w:rsid w:val="00CE49BE"/>
    <w:rsid w:val="00CE4AF1"/>
    <w:rsid w:val="00CE4EDB"/>
    <w:rsid w:val="00CE4F1A"/>
    <w:rsid w:val="00CE51E0"/>
    <w:rsid w:val="00CE6129"/>
    <w:rsid w:val="00CE6EF9"/>
    <w:rsid w:val="00CE7F51"/>
    <w:rsid w:val="00CE7FC5"/>
    <w:rsid w:val="00CF016E"/>
    <w:rsid w:val="00CF0A35"/>
    <w:rsid w:val="00CF1962"/>
    <w:rsid w:val="00CF19E1"/>
    <w:rsid w:val="00CF1E20"/>
    <w:rsid w:val="00CF3511"/>
    <w:rsid w:val="00CF3F23"/>
    <w:rsid w:val="00D00B1D"/>
    <w:rsid w:val="00D0299A"/>
    <w:rsid w:val="00D03035"/>
    <w:rsid w:val="00D04B7F"/>
    <w:rsid w:val="00D053FD"/>
    <w:rsid w:val="00D0560A"/>
    <w:rsid w:val="00D05D48"/>
    <w:rsid w:val="00D06208"/>
    <w:rsid w:val="00D06574"/>
    <w:rsid w:val="00D06865"/>
    <w:rsid w:val="00D1153D"/>
    <w:rsid w:val="00D15086"/>
    <w:rsid w:val="00D17F63"/>
    <w:rsid w:val="00D20504"/>
    <w:rsid w:val="00D2061E"/>
    <w:rsid w:val="00D210E7"/>
    <w:rsid w:val="00D2140B"/>
    <w:rsid w:val="00D22180"/>
    <w:rsid w:val="00D24B17"/>
    <w:rsid w:val="00D24F76"/>
    <w:rsid w:val="00D2583E"/>
    <w:rsid w:val="00D269A5"/>
    <w:rsid w:val="00D26FA8"/>
    <w:rsid w:val="00D2772C"/>
    <w:rsid w:val="00D2779A"/>
    <w:rsid w:val="00D30F2E"/>
    <w:rsid w:val="00D31499"/>
    <w:rsid w:val="00D31D84"/>
    <w:rsid w:val="00D32D93"/>
    <w:rsid w:val="00D33962"/>
    <w:rsid w:val="00D34725"/>
    <w:rsid w:val="00D348C6"/>
    <w:rsid w:val="00D3581F"/>
    <w:rsid w:val="00D35820"/>
    <w:rsid w:val="00D35A41"/>
    <w:rsid w:val="00D35F51"/>
    <w:rsid w:val="00D3687F"/>
    <w:rsid w:val="00D3710E"/>
    <w:rsid w:val="00D413A9"/>
    <w:rsid w:val="00D41BF7"/>
    <w:rsid w:val="00D423CB"/>
    <w:rsid w:val="00D4331B"/>
    <w:rsid w:val="00D456CF"/>
    <w:rsid w:val="00D46B2E"/>
    <w:rsid w:val="00D50D2E"/>
    <w:rsid w:val="00D52000"/>
    <w:rsid w:val="00D5288F"/>
    <w:rsid w:val="00D5443D"/>
    <w:rsid w:val="00D5635B"/>
    <w:rsid w:val="00D563C6"/>
    <w:rsid w:val="00D57F67"/>
    <w:rsid w:val="00D60380"/>
    <w:rsid w:val="00D60F33"/>
    <w:rsid w:val="00D6224F"/>
    <w:rsid w:val="00D62270"/>
    <w:rsid w:val="00D624F3"/>
    <w:rsid w:val="00D6363C"/>
    <w:rsid w:val="00D63AA2"/>
    <w:rsid w:val="00D63C04"/>
    <w:rsid w:val="00D63C69"/>
    <w:rsid w:val="00D64F3B"/>
    <w:rsid w:val="00D66E12"/>
    <w:rsid w:val="00D718B0"/>
    <w:rsid w:val="00D739C9"/>
    <w:rsid w:val="00D74709"/>
    <w:rsid w:val="00D74F8C"/>
    <w:rsid w:val="00D76B2E"/>
    <w:rsid w:val="00D82737"/>
    <w:rsid w:val="00D82A71"/>
    <w:rsid w:val="00D84D9B"/>
    <w:rsid w:val="00D85DD3"/>
    <w:rsid w:val="00D8674E"/>
    <w:rsid w:val="00D87107"/>
    <w:rsid w:val="00D877A3"/>
    <w:rsid w:val="00D90746"/>
    <w:rsid w:val="00D908C5"/>
    <w:rsid w:val="00D93091"/>
    <w:rsid w:val="00D93A78"/>
    <w:rsid w:val="00D94D41"/>
    <w:rsid w:val="00D956D0"/>
    <w:rsid w:val="00D96084"/>
    <w:rsid w:val="00D96F19"/>
    <w:rsid w:val="00DA039C"/>
    <w:rsid w:val="00DA0BCA"/>
    <w:rsid w:val="00DA15A6"/>
    <w:rsid w:val="00DA37E7"/>
    <w:rsid w:val="00DA460E"/>
    <w:rsid w:val="00DA5960"/>
    <w:rsid w:val="00DA632A"/>
    <w:rsid w:val="00DA77F5"/>
    <w:rsid w:val="00DA7A84"/>
    <w:rsid w:val="00DB104B"/>
    <w:rsid w:val="00DB2B55"/>
    <w:rsid w:val="00DB6ED4"/>
    <w:rsid w:val="00DB7422"/>
    <w:rsid w:val="00DB7F0E"/>
    <w:rsid w:val="00DC1924"/>
    <w:rsid w:val="00DC3271"/>
    <w:rsid w:val="00DC4610"/>
    <w:rsid w:val="00DC5264"/>
    <w:rsid w:val="00DC6413"/>
    <w:rsid w:val="00DC6B9B"/>
    <w:rsid w:val="00DC75AA"/>
    <w:rsid w:val="00DC7E5A"/>
    <w:rsid w:val="00DD0033"/>
    <w:rsid w:val="00DD0615"/>
    <w:rsid w:val="00DD199F"/>
    <w:rsid w:val="00DD25A3"/>
    <w:rsid w:val="00DD2748"/>
    <w:rsid w:val="00DD591D"/>
    <w:rsid w:val="00DD6E6D"/>
    <w:rsid w:val="00DE4DED"/>
    <w:rsid w:val="00DE57E0"/>
    <w:rsid w:val="00DE6191"/>
    <w:rsid w:val="00DE671F"/>
    <w:rsid w:val="00DE6C8F"/>
    <w:rsid w:val="00DE7B26"/>
    <w:rsid w:val="00DF026A"/>
    <w:rsid w:val="00DF0A2A"/>
    <w:rsid w:val="00DF0C5B"/>
    <w:rsid w:val="00DF0CDF"/>
    <w:rsid w:val="00DF1AF8"/>
    <w:rsid w:val="00DF21F1"/>
    <w:rsid w:val="00DF3AAC"/>
    <w:rsid w:val="00E00178"/>
    <w:rsid w:val="00E0105D"/>
    <w:rsid w:val="00E01650"/>
    <w:rsid w:val="00E01FD2"/>
    <w:rsid w:val="00E02E8F"/>
    <w:rsid w:val="00E04BDC"/>
    <w:rsid w:val="00E054D3"/>
    <w:rsid w:val="00E06ABC"/>
    <w:rsid w:val="00E0710A"/>
    <w:rsid w:val="00E0755B"/>
    <w:rsid w:val="00E07D7D"/>
    <w:rsid w:val="00E10044"/>
    <w:rsid w:val="00E105DD"/>
    <w:rsid w:val="00E110E7"/>
    <w:rsid w:val="00E11FB4"/>
    <w:rsid w:val="00E1241A"/>
    <w:rsid w:val="00E12BC3"/>
    <w:rsid w:val="00E12E6C"/>
    <w:rsid w:val="00E13187"/>
    <w:rsid w:val="00E13F8A"/>
    <w:rsid w:val="00E16716"/>
    <w:rsid w:val="00E16D18"/>
    <w:rsid w:val="00E17131"/>
    <w:rsid w:val="00E20F4D"/>
    <w:rsid w:val="00E2163B"/>
    <w:rsid w:val="00E22DA0"/>
    <w:rsid w:val="00E246D1"/>
    <w:rsid w:val="00E2535A"/>
    <w:rsid w:val="00E25AB3"/>
    <w:rsid w:val="00E2696A"/>
    <w:rsid w:val="00E277B0"/>
    <w:rsid w:val="00E304B2"/>
    <w:rsid w:val="00E30A58"/>
    <w:rsid w:val="00E30C61"/>
    <w:rsid w:val="00E30C93"/>
    <w:rsid w:val="00E31267"/>
    <w:rsid w:val="00E33E2C"/>
    <w:rsid w:val="00E34161"/>
    <w:rsid w:val="00E3609F"/>
    <w:rsid w:val="00E36666"/>
    <w:rsid w:val="00E378EC"/>
    <w:rsid w:val="00E40CBB"/>
    <w:rsid w:val="00E4275C"/>
    <w:rsid w:val="00E43898"/>
    <w:rsid w:val="00E43D2F"/>
    <w:rsid w:val="00E44B53"/>
    <w:rsid w:val="00E47511"/>
    <w:rsid w:val="00E5138D"/>
    <w:rsid w:val="00E51971"/>
    <w:rsid w:val="00E52965"/>
    <w:rsid w:val="00E53061"/>
    <w:rsid w:val="00E53230"/>
    <w:rsid w:val="00E54435"/>
    <w:rsid w:val="00E545CD"/>
    <w:rsid w:val="00E5526C"/>
    <w:rsid w:val="00E55726"/>
    <w:rsid w:val="00E55FD0"/>
    <w:rsid w:val="00E60D74"/>
    <w:rsid w:val="00E60F7F"/>
    <w:rsid w:val="00E61554"/>
    <w:rsid w:val="00E6252E"/>
    <w:rsid w:val="00E633E8"/>
    <w:rsid w:val="00E644EB"/>
    <w:rsid w:val="00E6509B"/>
    <w:rsid w:val="00E675F6"/>
    <w:rsid w:val="00E67BD5"/>
    <w:rsid w:val="00E70A37"/>
    <w:rsid w:val="00E70C5D"/>
    <w:rsid w:val="00E71E3E"/>
    <w:rsid w:val="00E721F1"/>
    <w:rsid w:val="00E72C06"/>
    <w:rsid w:val="00E7368E"/>
    <w:rsid w:val="00E73EA2"/>
    <w:rsid w:val="00E758B4"/>
    <w:rsid w:val="00E7591C"/>
    <w:rsid w:val="00E76053"/>
    <w:rsid w:val="00E76A12"/>
    <w:rsid w:val="00E803B4"/>
    <w:rsid w:val="00E80CE4"/>
    <w:rsid w:val="00E83206"/>
    <w:rsid w:val="00E836DF"/>
    <w:rsid w:val="00E842CC"/>
    <w:rsid w:val="00E844B9"/>
    <w:rsid w:val="00E846FD"/>
    <w:rsid w:val="00E853F6"/>
    <w:rsid w:val="00E85D2E"/>
    <w:rsid w:val="00E860CA"/>
    <w:rsid w:val="00E862A4"/>
    <w:rsid w:val="00E87CCB"/>
    <w:rsid w:val="00E90DF2"/>
    <w:rsid w:val="00E91BB4"/>
    <w:rsid w:val="00E924DC"/>
    <w:rsid w:val="00E9506C"/>
    <w:rsid w:val="00E964B8"/>
    <w:rsid w:val="00E96CAF"/>
    <w:rsid w:val="00EA0DAB"/>
    <w:rsid w:val="00EA1B05"/>
    <w:rsid w:val="00EA5DD4"/>
    <w:rsid w:val="00EA728E"/>
    <w:rsid w:val="00EA7A54"/>
    <w:rsid w:val="00EB088C"/>
    <w:rsid w:val="00EB1B12"/>
    <w:rsid w:val="00EB254E"/>
    <w:rsid w:val="00EB2566"/>
    <w:rsid w:val="00EB25EA"/>
    <w:rsid w:val="00EB45DA"/>
    <w:rsid w:val="00EB5701"/>
    <w:rsid w:val="00EB5DE1"/>
    <w:rsid w:val="00EB5EE5"/>
    <w:rsid w:val="00EC0483"/>
    <w:rsid w:val="00EC2288"/>
    <w:rsid w:val="00EC455B"/>
    <w:rsid w:val="00EC4E38"/>
    <w:rsid w:val="00EC6439"/>
    <w:rsid w:val="00ED08D6"/>
    <w:rsid w:val="00ED1F60"/>
    <w:rsid w:val="00ED1FA2"/>
    <w:rsid w:val="00ED3EC3"/>
    <w:rsid w:val="00ED47D0"/>
    <w:rsid w:val="00ED4D0A"/>
    <w:rsid w:val="00ED53C3"/>
    <w:rsid w:val="00EE13ED"/>
    <w:rsid w:val="00EE1AF4"/>
    <w:rsid w:val="00EE1EDB"/>
    <w:rsid w:val="00EE2ED4"/>
    <w:rsid w:val="00EE30FA"/>
    <w:rsid w:val="00EE5A10"/>
    <w:rsid w:val="00EE5B59"/>
    <w:rsid w:val="00EE5CDE"/>
    <w:rsid w:val="00EE6208"/>
    <w:rsid w:val="00EF223B"/>
    <w:rsid w:val="00EF236E"/>
    <w:rsid w:val="00EF2A26"/>
    <w:rsid w:val="00EF2CDC"/>
    <w:rsid w:val="00EF3719"/>
    <w:rsid w:val="00EF42CD"/>
    <w:rsid w:val="00EF65B9"/>
    <w:rsid w:val="00EF7915"/>
    <w:rsid w:val="00F01356"/>
    <w:rsid w:val="00F0203D"/>
    <w:rsid w:val="00F04604"/>
    <w:rsid w:val="00F05094"/>
    <w:rsid w:val="00F05676"/>
    <w:rsid w:val="00F07E08"/>
    <w:rsid w:val="00F111B2"/>
    <w:rsid w:val="00F1244B"/>
    <w:rsid w:val="00F1353A"/>
    <w:rsid w:val="00F13E95"/>
    <w:rsid w:val="00F149E9"/>
    <w:rsid w:val="00F14C17"/>
    <w:rsid w:val="00F14E07"/>
    <w:rsid w:val="00F14E0F"/>
    <w:rsid w:val="00F14FFB"/>
    <w:rsid w:val="00F15261"/>
    <w:rsid w:val="00F15FB2"/>
    <w:rsid w:val="00F17A0A"/>
    <w:rsid w:val="00F2053A"/>
    <w:rsid w:val="00F20944"/>
    <w:rsid w:val="00F23CBB"/>
    <w:rsid w:val="00F25B8C"/>
    <w:rsid w:val="00F25CAC"/>
    <w:rsid w:val="00F26346"/>
    <w:rsid w:val="00F2697A"/>
    <w:rsid w:val="00F26FB9"/>
    <w:rsid w:val="00F27A9B"/>
    <w:rsid w:val="00F303F4"/>
    <w:rsid w:val="00F3267E"/>
    <w:rsid w:val="00F34DAD"/>
    <w:rsid w:val="00F35E1E"/>
    <w:rsid w:val="00F36868"/>
    <w:rsid w:val="00F36A66"/>
    <w:rsid w:val="00F37193"/>
    <w:rsid w:val="00F418CF"/>
    <w:rsid w:val="00F42E37"/>
    <w:rsid w:val="00F4337D"/>
    <w:rsid w:val="00F43980"/>
    <w:rsid w:val="00F43EE9"/>
    <w:rsid w:val="00F45BA0"/>
    <w:rsid w:val="00F46A69"/>
    <w:rsid w:val="00F471E6"/>
    <w:rsid w:val="00F47D64"/>
    <w:rsid w:val="00F50AF1"/>
    <w:rsid w:val="00F50E6A"/>
    <w:rsid w:val="00F5170D"/>
    <w:rsid w:val="00F535FB"/>
    <w:rsid w:val="00F539AF"/>
    <w:rsid w:val="00F53F37"/>
    <w:rsid w:val="00F559B8"/>
    <w:rsid w:val="00F55D29"/>
    <w:rsid w:val="00F55F8E"/>
    <w:rsid w:val="00F6317A"/>
    <w:rsid w:val="00F64A94"/>
    <w:rsid w:val="00F64D07"/>
    <w:rsid w:val="00F65A73"/>
    <w:rsid w:val="00F6620D"/>
    <w:rsid w:val="00F6736A"/>
    <w:rsid w:val="00F6772F"/>
    <w:rsid w:val="00F708BD"/>
    <w:rsid w:val="00F708EE"/>
    <w:rsid w:val="00F70CA6"/>
    <w:rsid w:val="00F7107E"/>
    <w:rsid w:val="00F71A6B"/>
    <w:rsid w:val="00F72519"/>
    <w:rsid w:val="00F741D0"/>
    <w:rsid w:val="00F7529A"/>
    <w:rsid w:val="00F75C0D"/>
    <w:rsid w:val="00F8018D"/>
    <w:rsid w:val="00F8200A"/>
    <w:rsid w:val="00F826DD"/>
    <w:rsid w:val="00F82FBD"/>
    <w:rsid w:val="00F83504"/>
    <w:rsid w:val="00F83FB8"/>
    <w:rsid w:val="00F842AF"/>
    <w:rsid w:val="00F85CB0"/>
    <w:rsid w:val="00F86D1A"/>
    <w:rsid w:val="00F86EC4"/>
    <w:rsid w:val="00F94366"/>
    <w:rsid w:val="00F97F8A"/>
    <w:rsid w:val="00FA125C"/>
    <w:rsid w:val="00FA250E"/>
    <w:rsid w:val="00FA35D5"/>
    <w:rsid w:val="00FA3D0F"/>
    <w:rsid w:val="00FA42F0"/>
    <w:rsid w:val="00FA6568"/>
    <w:rsid w:val="00FA66D6"/>
    <w:rsid w:val="00FA6C62"/>
    <w:rsid w:val="00FA74BE"/>
    <w:rsid w:val="00FB0CFB"/>
    <w:rsid w:val="00FB557F"/>
    <w:rsid w:val="00FB5782"/>
    <w:rsid w:val="00FB5F03"/>
    <w:rsid w:val="00FB73E0"/>
    <w:rsid w:val="00FC01D5"/>
    <w:rsid w:val="00FC17CE"/>
    <w:rsid w:val="00FC2579"/>
    <w:rsid w:val="00FC2AF8"/>
    <w:rsid w:val="00FC4994"/>
    <w:rsid w:val="00FC5E1C"/>
    <w:rsid w:val="00FC7733"/>
    <w:rsid w:val="00FD0035"/>
    <w:rsid w:val="00FD0D8D"/>
    <w:rsid w:val="00FD18F1"/>
    <w:rsid w:val="00FD19BE"/>
    <w:rsid w:val="00FD3043"/>
    <w:rsid w:val="00FD32F8"/>
    <w:rsid w:val="00FD4A9C"/>
    <w:rsid w:val="00FD50F5"/>
    <w:rsid w:val="00FD5F43"/>
    <w:rsid w:val="00FE0473"/>
    <w:rsid w:val="00FE0754"/>
    <w:rsid w:val="00FE0F97"/>
    <w:rsid w:val="00FE1513"/>
    <w:rsid w:val="00FE1E87"/>
    <w:rsid w:val="00FE237A"/>
    <w:rsid w:val="00FE2D2B"/>
    <w:rsid w:val="00FE46EB"/>
    <w:rsid w:val="00FE57FD"/>
    <w:rsid w:val="00FE74FA"/>
    <w:rsid w:val="00FE7DC3"/>
    <w:rsid w:val="00FF039E"/>
    <w:rsid w:val="00FF117E"/>
    <w:rsid w:val="00FF208E"/>
    <w:rsid w:val="00FF24DF"/>
    <w:rsid w:val="00FF2981"/>
    <w:rsid w:val="00FF4541"/>
    <w:rsid w:val="00FF49EA"/>
    <w:rsid w:val="00FF573C"/>
    <w:rsid w:val="00FF5BC9"/>
    <w:rsid w:val="00FF5FF7"/>
    <w:rsid w:val="00FF66EA"/>
    <w:rsid w:val="00FF6822"/>
    <w:rsid w:val="00FF757A"/>
    <w:rsid w:val="00FF77ED"/>
    <w:rsid w:val="00FF78FA"/>
    <w:rsid w:val="00FF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C8B8"/>
  <w15:docId w15:val="{D9AEB968-F73F-4307-A19F-AD433C71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MBHEAD2">
    <w:name w:val="CDM B/HEAD 2"/>
    <w:basedOn w:val="Normal"/>
    <w:next w:val="Normal"/>
    <w:rsid w:val="008E6F66"/>
    <w:pPr>
      <w:keepNext/>
      <w:spacing w:after="60" w:line="360" w:lineRule="exact"/>
    </w:pPr>
    <w:rPr>
      <w:rFonts w:ascii="Book Antiqua" w:hAnsi="Book Antiqua"/>
      <w:b/>
      <w:sz w:val="32"/>
      <w:szCs w:val="20"/>
    </w:rPr>
  </w:style>
  <w:style w:type="paragraph" w:styleId="Footer">
    <w:name w:val="footer"/>
    <w:basedOn w:val="Normal"/>
    <w:link w:val="FooterChar"/>
    <w:uiPriority w:val="99"/>
    <w:rsid w:val="008E6F66"/>
    <w:pPr>
      <w:tabs>
        <w:tab w:val="center" w:pos="4320"/>
        <w:tab w:val="right" w:pos="8640"/>
      </w:tabs>
    </w:pPr>
  </w:style>
  <w:style w:type="character" w:styleId="PageNumber">
    <w:name w:val="page number"/>
    <w:basedOn w:val="DefaultParagraphFont"/>
    <w:rsid w:val="008E6F66"/>
  </w:style>
  <w:style w:type="paragraph" w:customStyle="1" w:styleId="NormalArial">
    <w:name w:val="Normal + Arial"/>
    <w:basedOn w:val="Normal"/>
    <w:link w:val="NormalArialChar"/>
    <w:rsid w:val="008E6F66"/>
  </w:style>
  <w:style w:type="character" w:customStyle="1" w:styleId="NormalArialChar">
    <w:name w:val="Normal + Arial Char"/>
    <w:link w:val="NormalArial"/>
    <w:rsid w:val="008E6F66"/>
    <w:rPr>
      <w:sz w:val="24"/>
      <w:szCs w:val="24"/>
      <w:lang w:val="en-US" w:eastAsia="en-US" w:bidi="ar-SA"/>
    </w:rPr>
  </w:style>
  <w:style w:type="paragraph" w:customStyle="1" w:styleId="CDMBHEAD2Arial">
    <w:name w:val="CDM B/HEAD 2 + Arial"/>
    <w:aliases w:val="12 pt,Not Bold,Justified,After:  0 pt,Line spacing:..."/>
    <w:basedOn w:val="CDMBHEAD2"/>
    <w:rsid w:val="008E6F66"/>
    <w:pPr>
      <w:ind w:left="1440"/>
      <w:jc w:val="both"/>
    </w:pPr>
    <w:rPr>
      <w:rFonts w:ascii="Arial" w:hAnsi="Arial"/>
      <w:b w:val="0"/>
      <w:sz w:val="24"/>
    </w:rPr>
  </w:style>
  <w:style w:type="paragraph" w:styleId="Header">
    <w:name w:val="header"/>
    <w:basedOn w:val="Normal"/>
    <w:link w:val="HeaderChar"/>
    <w:rsid w:val="008E6F66"/>
    <w:pPr>
      <w:tabs>
        <w:tab w:val="center" w:pos="4320"/>
        <w:tab w:val="right" w:pos="8640"/>
      </w:tabs>
    </w:pPr>
    <w:rPr>
      <w:rFonts w:ascii="Garamond" w:hAnsi="Garamond"/>
      <w:szCs w:val="20"/>
    </w:rPr>
  </w:style>
  <w:style w:type="paragraph" w:styleId="BodyText">
    <w:name w:val="Body Text"/>
    <w:basedOn w:val="Normal"/>
    <w:rsid w:val="008E6F66"/>
    <w:rPr>
      <w:rFonts w:ascii="Garamond" w:hAnsi="Garamond" w:cs="Garamond"/>
      <w:sz w:val="20"/>
      <w:szCs w:val="20"/>
    </w:rPr>
  </w:style>
  <w:style w:type="paragraph" w:styleId="BodyText2">
    <w:name w:val="Body Text 2"/>
    <w:basedOn w:val="Normal"/>
    <w:rsid w:val="008E6F66"/>
    <w:rPr>
      <w:rFonts w:ascii="Garamond" w:hAnsi="Garamond"/>
      <w:i/>
      <w:szCs w:val="20"/>
    </w:rPr>
  </w:style>
  <w:style w:type="character" w:styleId="CommentReference">
    <w:name w:val="annotation reference"/>
    <w:semiHidden/>
    <w:rsid w:val="001E5E05"/>
    <w:rPr>
      <w:sz w:val="16"/>
      <w:szCs w:val="16"/>
    </w:rPr>
  </w:style>
  <w:style w:type="paragraph" w:styleId="CommentText">
    <w:name w:val="annotation text"/>
    <w:basedOn w:val="Normal"/>
    <w:semiHidden/>
    <w:rsid w:val="001E5E05"/>
    <w:rPr>
      <w:sz w:val="20"/>
      <w:szCs w:val="20"/>
    </w:rPr>
  </w:style>
  <w:style w:type="paragraph" w:styleId="CommentSubject">
    <w:name w:val="annotation subject"/>
    <w:basedOn w:val="CommentText"/>
    <w:next w:val="CommentText"/>
    <w:semiHidden/>
    <w:rsid w:val="001E5E05"/>
    <w:rPr>
      <w:b/>
      <w:bCs/>
    </w:rPr>
  </w:style>
  <w:style w:type="paragraph" w:styleId="BalloonText">
    <w:name w:val="Balloon Text"/>
    <w:basedOn w:val="Normal"/>
    <w:semiHidden/>
    <w:rsid w:val="001E5E05"/>
    <w:rPr>
      <w:rFonts w:ascii="Tahoma" w:hAnsi="Tahoma" w:cs="Tahoma"/>
      <w:sz w:val="16"/>
      <w:szCs w:val="16"/>
    </w:rPr>
  </w:style>
  <w:style w:type="paragraph" w:styleId="FootnoteText">
    <w:name w:val="footnote text"/>
    <w:basedOn w:val="Normal"/>
    <w:link w:val="FootnoteTextChar"/>
    <w:rsid w:val="0064498D"/>
    <w:rPr>
      <w:sz w:val="20"/>
      <w:szCs w:val="20"/>
    </w:rPr>
  </w:style>
  <w:style w:type="character" w:customStyle="1" w:styleId="FootnoteTextChar">
    <w:name w:val="Footnote Text Char"/>
    <w:link w:val="FootnoteText"/>
    <w:rsid w:val="0064498D"/>
    <w:rPr>
      <w:lang w:eastAsia="en-US"/>
    </w:rPr>
  </w:style>
  <w:style w:type="character" w:styleId="FootnoteReference">
    <w:name w:val="footnote reference"/>
    <w:rsid w:val="0064498D"/>
    <w:rPr>
      <w:vertAlign w:val="superscript"/>
    </w:rPr>
  </w:style>
  <w:style w:type="character" w:styleId="Hyperlink">
    <w:name w:val="Hyperlink"/>
    <w:rsid w:val="00E924DC"/>
    <w:rPr>
      <w:color w:val="0000FF"/>
      <w:u w:val="single"/>
    </w:rPr>
  </w:style>
  <w:style w:type="character" w:customStyle="1" w:styleId="FooterChar">
    <w:name w:val="Footer Char"/>
    <w:link w:val="Footer"/>
    <w:uiPriority w:val="99"/>
    <w:rsid w:val="002F2431"/>
    <w:rPr>
      <w:sz w:val="24"/>
      <w:szCs w:val="24"/>
      <w:lang w:eastAsia="en-US"/>
    </w:rPr>
  </w:style>
  <w:style w:type="character" w:customStyle="1" w:styleId="st1">
    <w:name w:val="st1"/>
    <w:basedOn w:val="DefaultParagraphFont"/>
    <w:rsid w:val="00910553"/>
  </w:style>
  <w:style w:type="character" w:styleId="Emphasis">
    <w:name w:val="Emphasis"/>
    <w:uiPriority w:val="20"/>
    <w:qFormat/>
    <w:rsid w:val="00910553"/>
    <w:rPr>
      <w:b/>
      <w:bCs/>
      <w:i w:val="0"/>
      <w:iCs w:val="0"/>
    </w:rPr>
  </w:style>
  <w:style w:type="paragraph" w:styleId="ListParagraph">
    <w:name w:val="List Paragraph"/>
    <w:basedOn w:val="Normal"/>
    <w:uiPriority w:val="34"/>
    <w:qFormat/>
    <w:rsid w:val="001A49B0"/>
    <w:pPr>
      <w:ind w:left="720"/>
    </w:pPr>
  </w:style>
  <w:style w:type="paragraph" w:styleId="NoSpacing">
    <w:name w:val="No Spacing"/>
    <w:uiPriority w:val="1"/>
    <w:qFormat/>
    <w:rsid w:val="00AF7006"/>
    <w:rPr>
      <w:sz w:val="24"/>
      <w:szCs w:val="24"/>
    </w:rPr>
  </w:style>
  <w:style w:type="paragraph" w:styleId="Revision">
    <w:name w:val="Revision"/>
    <w:hidden/>
    <w:uiPriority w:val="99"/>
    <w:semiHidden/>
    <w:rsid w:val="00527922"/>
    <w:rPr>
      <w:sz w:val="24"/>
      <w:szCs w:val="24"/>
    </w:rPr>
  </w:style>
  <w:style w:type="character" w:customStyle="1" w:styleId="apple-style-span">
    <w:name w:val="apple-style-span"/>
    <w:basedOn w:val="DefaultParagraphFont"/>
    <w:rsid w:val="00753BDF"/>
  </w:style>
  <w:style w:type="character" w:styleId="FollowedHyperlink">
    <w:name w:val="FollowedHyperlink"/>
    <w:basedOn w:val="DefaultParagraphFont"/>
    <w:semiHidden/>
    <w:unhideWhenUsed/>
    <w:rsid w:val="003769E2"/>
    <w:rPr>
      <w:color w:val="800080" w:themeColor="followedHyperlink"/>
      <w:u w:val="single"/>
    </w:rPr>
  </w:style>
  <w:style w:type="character" w:styleId="PlaceholderText">
    <w:name w:val="Placeholder Text"/>
    <w:basedOn w:val="DefaultParagraphFont"/>
    <w:uiPriority w:val="99"/>
    <w:semiHidden/>
    <w:rsid w:val="005362D5"/>
    <w:rPr>
      <w:color w:val="808080"/>
    </w:rPr>
  </w:style>
  <w:style w:type="character" w:customStyle="1" w:styleId="HeaderChar">
    <w:name w:val="Header Char"/>
    <w:basedOn w:val="DefaultParagraphFont"/>
    <w:link w:val="Header"/>
    <w:rsid w:val="00F86EC4"/>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206">
      <w:bodyDiv w:val="1"/>
      <w:marLeft w:val="0"/>
      <w:marRight w:val="0"/>
      <w:marTop w:val="0"/>
      <w:marBottom w:val="0"/>
      <w:divBdr>
        <w:top w:val="none" w:sz="0" w:space="0" w:color="auto"/>
        <w:left w:val="none" w:sz="0" w:space="0" w:color="auto"/>
        <w:bottom w:val="none" w:sz="0" w:space="0" w:color="auto"/>
        <w:right w:val="none" w:sz="0" w:space="0" w:color="auto"/>
      </w:divBdr>
    </w:div>
    <w:div w:id="287782467">
      <w:bodyDiv w:val="1"/>
      <w:marLeft w:val="0"/>
      <w:marRight w:val="0"/>
      <w:marTop w:val="0"/>
      <w:marBottom w:val="0"/>
      <w:divBdr>
        <w:top w:val="none" w:sz="0" w:space="0" w:color="auto"/>
        <w:left w:val="none" w:sz="0" w:space="0" w:color="auto"/>
        <w:bottom w:val="none" w:sz="0" w:space="0" w:color="auto"/>
        <w:right w:val="none" w:sz="0" w:space="0" w:color="auto"/>
      </w:divBdr>
    </w:div>
    <w:div w:id="386413490">
      <w:bodyDiv w:val="1"/>
      <w:marLeft w:val="0"/>
      <w:marRight w:val="0"/>
      <w:marTop w:val="0"/>
      <w:marBottom w:val="0"/>
      <w:divBdr>
        <w:top w:val="none" w:sz="0" w:space="0" w:color="auto"/>
        <w:left w:val="none" w:sz="0" w:space="0" w:color="auto"/>
        <w:bottom w:val="none" w:sz="0" w:space="0" w:color="auto"/>
        <w:right w:val="none" w:sz="0" w:space="0" w:color="auto"/>
      </w:divBdr>
    </w:div>
    <w:div w:id="796333336">
      <w:bodyDiv w:val="1"/>
      <w:marLeft w:val="0"/>
      <w:marRight w:val="0"/>
      <w:marTop w:val="0"/>
      <w:marBottom w:val="0"/>
      <w:divBdr>
        <w:top w:val="none" w:sz="0" w:space="0" w:color="auto"/>
        <w:left w:val="none" w:sz="0" w:space="0" w:color="auto"/>
        <w:bottom w:val="none" w:sz="0" w:space="0" w:color="auto"/>
        <w:right w:val="none" w:sz="0" w:space="0" w:color="auto"/>
      </w:divBdr>
    </w:div>
    <w:div w:id="827937675">
      <w:bodyDiv w:val="1"/>
      <w:marLeft w:val="0"/>
      <w:marRight w:val="0"/>
      <w:marTop w:val="0"/>
      <w:marBottom w:val="0"/>
      <w:divBdr>
        <w:top w:val="none" w:sz="0" w:space="0" w:color="auto"/>
        <w:left w:val="none" w:sz="0" w:space="0" w:color="auto"/>
        <w:bottom w:val="none" w:sz="0" w:space="0" w:color="auto"/>
        <w:right w:val="none" w:sz="0" w:space="0" w:color="auto"/>
      </w:divBdr>
    </w:div>
    <w:div w:id="1837841322">
      <w:bodyDiv w:val="1"/>
      <w:marLeft w:val="0"/>
      <w:marRight w:val="0"/>
      <w:marTop w:val="0"/>
      <w:marBottom w:val="0"/>
      <w:divBdr>
        <w:top w:val="none" w:sz="0" w:space="0" w:color="auto"/>
        <w:left w:val="none" w:sz="0" w:space="0" w:color="auto"/>
        <w:bottom w:val="none" w:sz="0" w:space="0" w:color="auto"/>
        <w:right w:val="none" w:sz="0" w:space="0" w:color="auto"/>
      </w:divBdr>
    </w:div>
    <w:div w:id="1992246908">
      <w:bodyDiv w:val="1"/>
      <w:marLeft w:val="0"/>
      <w:marRight w:val="0"/>
      <w:marTop w:val="0"/>
      <w:marBottom w:val="0"/>
      <w:divBdr>
        <w:top w:val="none" w:sz="0" w:space="0" w:color="auto"/>
        <w:left w:val="none" w:sz="0" w:space="0" w:color="auto"/>
        <w:bottom w:val="none" w:sz="0" w:space="0" w:color="auto"/>
        <w:right w:val="none" w:sz="0" w:space="0" w:color="auto"/>
      </w:divBdr>
    </w:div>
    <w:div w:id="2001225347">
      <w:bodyDiv w:val="1"/>
      <w:marLeft w:val="0"/>
      <w:marRight w:val="0"/>
      <w:marTop w:val="0"/>
      <w:marBottom w:val="0"/>
      <w:divBdr>
        <w:top w:val="none" w:sz="0" w:space="0" w:color="auto"/>
        <w:left w:val="none" w:sz="0" w:space="0" w:color="auto"/>
        <w:bottom w:val="none" w:sz="0" w:space="0" w:color="auto"/>
        <w:right w:val="none" w:sz="0" w:space="0" w:color="auto"/>
      </w:divBdr>
    </w:div>
    <w:div w:id="2031563652">
      <w:bodyDiv w:val="1"/>
      <w:marLeft w:val="0"/>
      <w:marRight w:val="0"/>
      <w:marTop w:val="0"/>
      <w:marBottom w:val="0"/>
      <w:divBdr>
        <w:top w:val="none" w:sz="0" w:space="0" w:color="auto"/>
        <w:left w:val="none" w:sz="0" w:space="0" w:color="auto"/>
        <w:bottom w:val="none" w:sz="0" w:space="0" w:color="auto"/>
        <w:right w:val="none" w:sz="0" w:space="0" w:color="auto"/>
      </w:divBdr>
    </w:div>
    <w:div w:id="2048986606">
      <w:bodyDiv w:val="1"/>
      <w:marLeft w:val="0"/>
      <w:marRight w:val="0"/>
      <w:marTop w:val="0"/>
      <w:marBottom w:val="0"/>
      <w:divBdr>
        <w:top w:val="none" w:sz="0" w:space="0" w:color="auto"/>
        <w:left w:val="none" w:sz="0" w:space="0" w:color="auto"/>
        <w:bottom w:val="none" w:sz="0" w:space="0" w:color="auto"/>
        <w:right w:val="none" w:sz="0" w:space="0" w:color="auto"/>
      </w:divBdr>
    </w:div>
    <w:div w:id="21425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SPHDataRequest@nus.edu.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SPHDataRequest@nus.edu.s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SHSPHDataRequest@nus.edu.sg" TargetMode="External"/><Relationship Id="rId4" Type="http://schemas.openxmlformats.org/officeDocument/2006/relationships/settings" Target="settings.xml"/><Relationship Id="rId9" Type="http://schemas.openxmlformats.org/officeDocument/2006/relationships/hyperlink" Target="mailto:SSHSPHDataRequest@nus.edu.s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04AE2372B410CAEDD59F0197CF859"/>
        <w:category>
          <w:name w:val="General"/>
          <w:gallery w:val="placeholder"/>
        </w:category>
        <w:types>
          <w:type w:val="bbPlcHdr"/>
        </w:types>
        <w:behaviors>
          <w:behavior w:val="content"/>
        </w:behaviors>
        <w:guid w:val="{1396016C-4983-4885-AFF3-59B33B8EA6AD}"/>
      </w:docPartPr>
      <w:docPartBody>
        <w:p w:rsidR="009019EA" w:rsidRDefault="009019EA" w:rsidP="009019EA">
          <w:pPr>
            <w:pStyle w:val="21804AE2372B410CAEDD59F0197CF8594"/>
          </w:pPr>
          <w:r w:rsidRPr="00262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0"/>
    <w:family w:val="roman"/>
    <w:notTrueType/>
    <w:pitch w:val="default"/>
  </w:font>
  <w:font w:name="DengXian Light">
    <w:altName w:val="MS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2F"/>
    <w:rsid w:val="000C28AE"/>
    <w:rsid w:val="0045492F"/>
    <w:rsid w:val="00462268"/>
    <w:rsid w:val="008A1E9F"/>
    <w:rsid w:val="009019EA"/>
    <w:rsid w:val="00A8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9EA"/>
    <w:rPr>
      <w:color w:val="808080"/>
    </w:rPr>
  </w:style>
  <w:style w:type="paragraph" w:customStyle="1" w:styleId="A8BFEDAF3C55469D9506AF7532663C9C">
    <w:name w:val="A8BFEDAF3C55469D9506AF7532663C9C"/>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
    <w:name w:val="21804AE2372B410CAEDD59F0197CF859"/>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1">
    <w:name w:val="A8BFEDAF3C55469D9506AF7532663C9C1"/>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1">
    <w:name w:val="21804AE2372B410CAEDD59F0197CF8591"/>
    <w:rsid w:val="0045492F"/>
    <w:pPr>
      <w:spacing w:after="0" w:line="240" w:lineRule="auto"/>
    </w:pPr>
    <w:rPr>
      <w:rFonts w:ascii="Times New Roman" w:eastAsia="Times New Roman" w:hAnsi="Times New Roman" w:cs="Times New Roman"/>
      <w:sz w:val="24"/>
      <w:szCs w:val="24"/>
      <w:lang w:eastAsia="en-US"/>
    </w:rPr>
  </w:style>
  <w:style w:type="paragraph" w:customStyle="1" w:styleId="292F544D3F674323B7ABD86C82515147">
    <w:name w:val="292F544D3F674323B7ABD86C82515147"/>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2">
    <w:name w:val="A8BFEDAF3C55469D9506AF7532663C9C2"/>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2">
    <w:name w:val="21804AE2372B410CAEDD59F0197CF8592"/>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3">
    <w:name w:val="A8BFEDAF3C55469D9506AF7532663C9C3"/>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3">
    <w:name w:val="21804AE2372B410CAEDD59F0197CF8593"/>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4">
    <w:name w:val="A8BFEDAF3C55469D9506AF7532663C9C4"/>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4">
    <w:name w:val="21804AE2372B410CAEDD59F0197CF8594"/>
    <w:rsid w:val="009019EA"/>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5">
    <w:name w:val="A8BFEDAF3C55469D9506AF7532663C9C5"/>
    <w:rsid w:val="009019E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753D-DBA1-4B87-B49D-24315DE7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Centre for Molecular Epidemiology</vt:lpstr>
    </vt:vector>
  </TitlesOfParts>
  <Company>Singapore Government</Company>
  <LinksUpToDate>false</LinksUpToDate>
  <CharactersWithSpaces>21631</CharactersWithSpaces>
  <SharedDoc>false</SharedDoc>
  <HLinks>
    <vt:vector size="12" baseType="variant">
      <vt:variant>
        <vt:i4>4390923</vt:i4>
      </vt:variant>
      <vt:variant>
        <vt:i4>3</vt:i4>
      </vt:variant>
      <vt:variant>
        <vt:i4>0</vt:i4>
      </vt:variant>
      <vt:variant>
        <vt:i4>5</vt:i4>
      </vt:variant>
      <vt:variant>
        <vt:lpwstr/>
      </vt:variant>
      <vt:variant>
        <vt:lpwstr>_ENREF_2</vt:lpwstr>
      </vt:variant>
      <vt:variant>
        <vt:i4>5832725</vt:i4>
      </vt:variant>
      <vt:variant>
        <vt:i4>0</vt:i4>
      </vt:variant>
      <vt:variant>
        <vt:i4>0</vt:i4>
      </vt:variant>
      <vt:variant>
        <vt:i4>5</vt:i4>
      </vt:variant>
      <vt:variant>
        <vt:lpwstr>http://www.google.com.sg/url?sa=t&amp;rct=j&amp;q=singapore%20consortium%20of%20chort%20studies&amp;source=web&amp;cd=1&amp;cad=rja&amp;ved=0CDIQFjAA&amp;url=http%3A%2F%2Fwww.nus-cme.org.sg%2F&amp;ei=jJnmUNTEGNCqrAfA54DoDQ&amp;usg=AFQjCNFEscuafAjtgu7e2sAAfkOW-uIgTQ&amp;bvm=bv.1355534169,d.b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Molecular Epidemiology</dc:title>
  <dc:subject>SOP for Research Data Request</dc:subject>
  <dc:creator>Tan Wei Lin Linda</dc:creator>
  <cp:keywords>data, request, sop</cp:keywords>
  <cp:lastModifiedBy>Tan Wei Lin, Linda</cp:lastModifiedBy>
  <cp:revision>3</cp:revision>
  <cp:lastPrinted>2017-05-31T06:53:00Z</cp:lastPrinted>
  <dcterms:created xsi:type="dcterms:W3CDTF">2017-05-31T08:09:00Z</dcterms:created>
  <dcterms:modified xsi:type="dcterms:W3CDTF">2017-05-31T08:18:00Z</dcterms:modified>
  <cp:category>SOP</cp:category>
</cp:coreProperties>
</file>