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A9CAE" w14:textId="77777777" w:rsidR="006518A5" w:rsidRPr="003157D4" w:rsidRDefault="006518A5" w:rsidP="006518A5">
      <w:pPr>
        <w:jc w:val="center"/>
        <w:rPr>
          <w:rFonts w:cs="Times New Roman"/>
          <w:b/>
        </w:rPr>
      </w:pPr>
    </w:p>
    <w:p w14:paraId="057F0A25" w14:textId="1AF6324A" w:rsidR="007F4B4D" w:rsidRPr="004B56BC" w:rsidRDefault="00E86453" w:rsidP="006518A5">
      <w:pPr>
        <w:jc w:val="center"/>
        <w:rPr>
          <w:rFonts w:cs="Times New Roman"/>
          <w:b/>
        </w:rPr>
      </w:pPr>
      <w:r w:rsidRPr="004B56BC">
        <w:rPr>
          <w:rFonts w:cs="Times New Roman"/>
          <w:b/>
        </w:rPr>
        <w:t>PhD</w:t>
      </w:r>
      <w:r w:rsidR="007F4B4D" w:rsidRPr="004B56BC">
        <w:rPr>
          <w:rFonts w:cs="Times New Roman"/>
          <w:b/>
        </w:rPr>
        <w:t xml:space="preserve"> Research Scholarship Opportunity at National University of Singapore</w:t>
      </w:r>
      <w:r w:rsidR="00DC6E17" w:rsidRPr="004B56BC">
        <w:rPr>
          <w:rFonts w:cs="Times New Roman"/>
          <w:b/>
        </w:rPr>
        <w:t xml:space="preserve"> </w:t>
      </w:r>
      <w:r w:rsidR="007F4B4D" w:rsidRPr="004B56BC">
        <w:rPr>
          <w:rFonts w:cs="Times New Roman"/>
          <w:b/>
        </w:rPr>
        <w:br/>
      </w:r>
    </w:p>
    <w:p w14:paraId="57F1430C" w14:textId="678F24A7" w:rsidR="006E4CEF" w:rsidRPr="004B56BC" w:rsidRDefault="00C22D15" w:rsidP="00BC4639">
      <w:pPr>
        <w:jc w:val="center"/>
        <w:rPr>
          <w:rFonts w:cs="Times New Roman"/>
        </w:rPr>
      </w:pPr>
      <w:r w:rsidRPr="004B56BC">
        <w:rPr>
          <w:rFonts w:cs="Times New Roman"/>
          <w:b/>
        </w:rPr>
        <w:t xml:space="preserve">Family Dynamics in the Development and Maintenance of </w:t>
      </w:r>
      <w:proofErr w:type="spellStart"/>
      <w:r w:rsidRPr="004B56BC">
        <w:rPr>
          <w:rFonts w:cs="Times New Roman"/>
          <w:b/>
        </w:rPr>
        <w:t>Behavioural</w:t>
      </w:r>
      <w:proofErr w:type="spellEnd"/>
      <w:r w:rsidRPr="004B56BC">
        <w:rPr>
          <w:rFonts w:cs="Times New Roman"/>
          <w:b/>
        </w:rPr>
        <w:t xml:space="preserve"> Addiction</w:t>
      </w:r>
      <w:r w:rsidR="002370F0" w:rsidRPr="004B56BC">
        <w:rPr>
          <w:rFonts w:cs="Times New Roman"/>
          <w:b/>
        </w:rPr>
        <w:t xml:space="preserve"> </w:t>
      </w:r>
      <w:r w:rsidR="007F4B4D" w:rsidRPr="004B56BC">
        <w:rPr>
          <w:rFonts w:cs="Times New Roman"/>
        </w:rPr>
        <w:br/>
      </w:r>
    </w:p>
    <w:p w14:paraId="1FB4D21A" w14:textId="4EC2C1EE" w:rsidR="00153682" w:rsidRPr="004B56BC" w:rsidRDefault="00153682" w:rsidP="00153682">
      <w:pPr>
        <w:rPr>
          <w:rFonts w:cs="Times New Roman"/>
        </w:rPr>
      </w:pPr>
      <w:r w:rsidRPr="004B56BC">
        <w:rPr>
          <w:rFonts w:cs="Times New Roman"/>
        </w:rPr>
        <w:t xml:space="preserve">With an ideal start date of </w:t>
      </w:r>
      <w:r w:rsidR="00480C22" w:rsidRPr="004B56BC">
        <w:rPr>
          <w:rFonts w:cs="Times New Roman"/>
        </w:rPr>
        <w:t>August, 2017</w:t>
      </w:r>
      <w:r w:rsidRPr="004B56BC">
        <w:rPr>
          <w:rFonts w:cs="Times New Roman"/>
        </w:rPr>
        <w:t xml:space="preserve">, </w:t>
      </w:r>
      <w:r w:rsidR="00DC6E17" w:rsidRPr="004B56BC">
        <w:rPr>
          <w:rFonts w:cs="Times New Roman"/>
          <w:b/>
          <w:u w:val="single"/>
        </w:rPr>
        <w:t>ONE</w:t>
      </w:r>
      <w:r w:rsidR="002370F0" w:rsidRPr="004B56BC">
        <w:rPr>
          <w:rFonts w:cs="Times New Roman"/>
        </w:rPr>
        <w:t xml:space="preserve"> </w:t>
      </w:r>
      <w:r w:rsidRPr="004B56BC">
        <w:rPr>
          <w:rFonts w:cs="Times New Roman"/>
        </w:rPr>
        <w:t xml:space="preserve">Research Scholarship (RS) </w:t>
      </w:r>
      <w:r w:rsidR="005C025E" w:rsidRPr="004B56BC">
        <w:rPr>
          <w:rFonts w:cs="Times New Roman"/>
        </w:rPr>
        <w:t>is</w:t>
      </w:r>
      <w:r w:rsidRPr="004B56BC">
        <w:rPr>
          <w:rFonts w:cs="Times New Roman"/>
        </w:rPr>
        <w:t xml:space="preserve"> available at the National University of Singapore (NUS) for prospective PhD students interested in completing research on</w:t>
      </w:r>
      <w:r w:rsidR="00037637" w:rsidRPr="004B56BC">
        <w:rPr>
          <w:rFonts w:cs="Times New Roman"/>
        </w:rPr>
        <w:t xml:space="preserve"> </w:t>
      </w:r>
      <w:r w:rsidR="00C22D15" w:rsidRPr="004B56BC">
        <w:rPr>
          <w:rFonts w:cs="Times New Roman"/>
        </w:rPr>
        <w:t xml:space="preserve">Family Dynamics in </w:t>
      </w:r>
      <w:proofErr w:type="spellStart"/>
      <w:r w:rsidR="00C22D15" w:rsidRPr="004B56BC">
        <w:rPr>
          <w:rFonts w:cs="Times New Roman"/>
        </w:rPr>
        <w:t>Behavioural</w:t>
      </w:r>
      <w:proofErr w:type="spellEnd"/>
      <w:r w:rsidR="00C22D15" w:rsidRPr="004B56BC">
        <w:rPr>
          <w:rFonts w:cs="Times New Roman"/>
        </w:rPr>
        <w:t xml:space="preserve"> Addiction</w:t>
      </w:r>
      <w:r w:rsidR="00BD2857" w:rsidRPr="004B56BC">
        <w:rPr>
          <w:rFonts w:cs="Times New Roman"/>
        </w:rPr>
        <w:t>.</w:t>
      </w:r>
      <w:r w:rsidR="003200DE">
        <w:rPr>
          <w:rFonts w:cs="Times New Roman"/>
        </w:rPr>
        <w:t xml:space="preserve"> </w:t>
      </w:r>
      <w:r w:rsidR="00EA7628" w:rsidRPr="004B56BC">
        <w:rPr>
          <w:rFonts w:cs="Times New Roman"/>
        </w:rPr>
        <w:t xml:space="preserve">Successful applicants will complete their degree in </w:t>
      </w:r>
      <w:r w:rsidR="00FD61DC" w:rsidRPr="004B56BC">
        <w:rPr>
          <w:rFonts w:cs="Times New Roman"/>
        </w:rPr>
        <w:t xml:space="preserve">the </w:t>
      </w:r>
      <w:r w:rsidR="00EA7628" w:rsidRPr="004B56BC">
        <w:rPr>
          <w:rFonts w:cs="Times New Roman"/>
        </w:rPr>
        <w:t>Department</w:t>
      </w:r>
      <w:r w:rsidR="00FD61DC" w:rsidRPr="004B56BC">
        <w:rPr>
          <w:rFonts w:cs="Times New Roman"/>
        </w:rPr>
        <w:t xml:space="preserve"> of </w:t>
      </w:r>
      <w:r w:rsidR="00C22D15" w:rsidRPr="004B56BC">
        <w:rPr>
          <w:rFonts w:cs="Times New Roman"/>
        </w:rPr>
        <w:t>Psychology</w:t>
      </w:r>
      <w:r w:rsidR="00EA7628" w:rsidRPr="004B56BC">
        <w:rPr>
          <w:rFonts w:cs="Times New Roman"/>
        </w:rPr>
        <w:t xml:space="preserve">. </w:t>
      </w:r>
      <w:r w:rsidR="00BD2857" w:rsidRPr="004B56BC">
        <w:rPr>
          <w:rFonts w:cs="Times New Roman"/>
        </w:rPr>
        <w:t>The d</w:t>
      </w:r>
      <w:r w:rsidR="00EA7628" w:rsidRPr="004B56BC">
        <w:rPr>
          <w:rFonts w:cs="Times New Roman"/>
        </w:rPr>
        <w:t xml:space="preserve">eadline for </w:t>
      </w:r>
      <w:r w:rsidR="003200DE">
        <w:rPr>
          <w:rFonts w:cs="Times New Roman"/>
        </w:rPr>
        <w:t xml:space="preserve">receipt of the </w:t>
      </w:r>
      <w:r w:rsidR="00EA7628" w:rsidRPr="004B56BC">
        <w:rPr>
          <w:rFonts w:cs="Times New Roman"/>
        </w:rPr>
        <w:t xml:space="preserve">application </w:t>
      </w:r>
      <w:r w:rsidR="003200DE">
        <w:rPr>
          <w:rFonts w:cs="Times New Roman"/>
        </w:rPr>
        <w:t xml:space="preserve">package </w:t>
      </w:r>
      <w:r w:rsidR="00EA7628" w:rsidRPr="004B56BC">
        <w:rPr>
          <w:rFonts w:cs="Times New Roman"/>
        </w:rPr>
        <w:t>is</w:t>
      </w:r>
      <w:r w:rsidR="00037637" w:rsidRPr="004B56BC">
        <w:rPr>
          <w:rFonts w:cs="Times New Roman"/>
        </w:rPr>
        <w:t xml:space="preserve"> </w:t>
      </w:r>
      <w:r w:rsidR="003200DE" w:rsidRPr="003200DE">
        <w:rPr>
          <w:rFonts w:cs="Times New Roman"/>
          <w:b/>
          <w:u w:val="single"/>
        </w:rPr>
        <w:t>31 March 2017</w:t>
      </w:r>
      <w:r w:rsidR="00EA7628" w:rsidRPr="004B56BC">
        <w:rPr>
          <w:rFonts w:cs="Times New Roman"/>
        </w:rPr>
        <w:t>.</w:t>
      </w:r>
    </w:p>
    <w:p w14:paraId="76ECE64A" w14:textId="77777777" w:rsidR="00153682" w:rsidRPr="004B56BC" w:rsidRDefault="00153682" w:rsidP="00153682">
      <w:pPr>
        <w:rPr>
          <w:rFonts w:cs="Times New Roman"/>
        </w:rPr>
      </w:pPr>
    </w:p>
    <w:p w14:paraId="794BA395" w14:textId="0CDD43C7" w:rsidR="00153682" w:rsidRDefault="00BE57DD" w:rsidP="00153682">
      <w:pPr>
        <w:rPr>
          <w:rFonts w:cs="Times New Roman"/>
        </w:rPr>
      </w:pPr>
      <w:r w:rsidRPr="004B56BC">
        <w:rPr>
          <w:rFonts w:cs="Times New Roman"/>
        </w:rPr>
        <w:t xml:space="preserve">The RS details can be found </w:t>
      </w:r>
      <w:hyperlink r:id="rId7" w:history="1">
        <w:r w:rsidRPr="004B56BC">
          <w:rPr>
            <w:rStyle w:val="Hyperlink"/>
            <w:rFonts w:cs="Times New Roman"/>
            <w:color w:val="auto"/>
          </w:rPr>
          <w:t>he</w:t>
        </w:r>
        <w:r w:rsidRPr="004B56BC">
          <w:rPr>
            <w:rStyle w:val="Hyperlink"/>
            <w:rFonts w:cs="Times New Roman"/>
            <w:color w:val="auto"/>
          </w:rPr>
          <w:t>r</w:t>
        </w:r>
        <w:r w:rsidRPr="004B56BC">
          <w:rPr>
            <w:rStyle w:val="Hyperlink"/>
            <w:rFonts w:cs="Times New Roman"/>
            <w:color w:val="auto"/>
          </w:rPr>
          <w:t>e</w:t>
        </w:r>
      </w:hyperlink>
      <w:r w:rsidRPr="004B56BC">
        <w:rPr>
          <w:rFonts w:cs="Times New Roman"/>
        </w:rPr>
        <w:t xml:space="preserve">. </w:t>
      </w:r>
      <w:r w:rsidR="00153682" w:rsidRPr="004B56BC">
        <w:rPr>
          <w:rFonts w:cs="Times New Roman"/>
        </w:rPr>
        <w:t xml:space="preserve">The end-date of the </w:t>
      </w:r>
      <w:r w:rsidRPr="004B56BC">
        <w:rPr>
          <w:rFonts w:cs="Times New Roman"/>
        </w:rPr>
        <w:t xml:space="preserve">RS </w:t>
      </w:r>
      <w:r w:rsidR="00153682" w:rsidRPr="004B56BC">
        <w:rPr>
          <w:rFonts w:cs="Times New Roman"/>
        </w:rPr>
        <w:t>award will be the fourth year of study</w:t>
      </w:r>
      <w:r w:rsidRPr="004B56BC">
        <w:rPr>
          <w:rFonts w:cs="Times New Roman"/>
        </w:rPr>
        <w:t xml:space="preserve"> and it will cover tuition fees and provide a monthly stipend. </w:t>
      </w:r>
      <w:r w:rsidR="00153682" w:rsidRPr="004B56BC">
        <w:rPr>
          <w:rFonts w:cs="Times New Roman"/>
        </w:rPr>
        <w:t xml:space="preserve">The scholarship is targeted for applicants who have training and skills in the following areas and will continue to focus on these topics in their PhD </w:t>
      </w:r>
      <w:proofErr w:type="spellStart"/>
      <w:r w:rsidR="00153682" w:rsidRPr="004B56BC">
        <w:rPr>
          <w:rFonts w:cs="Times New Roman"/>
        </w:rPr>
        <w:t>programmes</w:t>
      </w:r>
      <w:proofErr w:type="spellEnd"/>
      <w:r w:rsidR="00153682" w:rsidRPr="004B56BC">
        <w:rPr>
          <w:rFonts w:cs="Times New Roman"/>
        </w:rPr>
        <w:t>:</w:t>
      </w:r>
    </w:p>
    <w:p w14:paraId="27FB934D" w14:textId="77777777" w:rsidR="00480C22" w:rsidRDefault="00480C22" w:rsidP="00153682">
      <w:pPr>
        <w:rPr>
          <w:rFonts w:cs="Times New Roman"/>
        </w:rPr>
      </w:pPr>
    </w:p>
    <w:p w14:paraId="638DE42C" w14:textId="77777777" w:rsidR="00480C22" w:rsidRDefault="00480C22" w:rsidP="00480C22">
      <w:pPr>
        <w:pStyle w:val="ListParagraph"/>
        <w:numPr>
          <w:ilvl w:val="0"/>
          <w:numId w:val="3"/>
        </w:numPr>
        <w:rPr>
          <w:rFonts w:cs="Times New Roman"/>
        </w:rPr>
      </w:pPr>
      <w:r>
        <w:t xml:space="preserve">an NUS </w:t>
      </w:r>
      <w:proofErr w:type="spellStart"/>
      <w:r>
        <w:t>Honours</w:t>
      </w:r>
      <w:proofErr w:type="spellEnd"/>
      <w:r>
        <w:t xml:space="preserve"> degree (at least Distinction/Second Class Upper Division) or equivalent (e.g., a four-year </w:t>
      </w:r>
      <w:proofErr w:type="spellStart"/>
      <w:r>
        <w:t>Bachelors</w:t>
      </w:r>
      <w:proofErr w:type="spellEnd"/>
      <w:r>
        <w:t xml:space="preserve"> degree with an average grade above B) </w:t>
      </w:r>
      <w:r w:rsidRPr="008F416B">
        <w:rPr>
          <w:rFonts w:cs="Times New Roman"/>
        </w:rPr>
        <w:t>in psychology and an interest in developmental, social, and health psychology</w:t>
      </w:r>
    </w:p>
    <w:p w14:paraId="55776870" w14:textId="77777777" w:rsidR="00480C22" w:rsidRPr="008F416B" w:rsidRDefault="00480C22" w:rsidP="00480C22">
      <w:pPr>
        <w:pStyle w:val="ListParagraph"/>
        <w:numPr>
          <w:ilvl w:val="0"/>
          <w:numId w:val="3"/>
        </w:numPr>
        <w:rPr>
          <w:rFonts w:cs="Times New Roman"/>
        </w:rPr>
      </w:pPr>
      <w:r w:rsidRPr="008F416B">
        <w:rPr>
          <w:rFonts w:cs="Times New Roman"/>
        </w:rPr>
        <w:t>a good command of qualitative and quantitative statistical skills</w:t>
      </w:r>
    </w:p>
    <w:p w14:paraId="1064204D" w14:textId="246CE86B" w:rsidR="00153682" w:rsidRPr="00C22D15" w:rsidRDefault="00153682" w:rsidP="00C22D15">
      <w:pPr>
        <w:rPr>
          <w:lang w:val="en-SG"/>
        </w:rPr>
      </w:pPr>
    </w:p>
    <w:p w14:paraId="1AA83662" w14:textId="28E14456" w:rsidR="00C22D15" w:rsidRPr="00C22D15" w:rsidRDefault="00EA7628" w:rsidP="00C22D15">
      <w:pPr>
        <w:spacing w:before="100" w:beforeAutospacing="1" w:after="100" w:afterAutospacing="1" w:line="259" w:lineRule="auto"/>
        <w:contextualSpacing/>
        <w:rPr>
          <w:rFonts w:eastAsia="Times New Roman" w:cs="Arial"/>
          <w:lang w:val="en-SG" w:eastAsia="en-SG"/>
        </w:rPr>
      </w:pPr>
      <w:r w:rsidRPr="003157D4">
        <w:t xml:space="preserve">The PhD thesis work should </w:t>
      </w:r>
      <w:r w:rsidR="00C07E49" w:rsidRPr="003157D4">
        <w:t xml:space="preserve">be an independent project which </w:t>
      </w:r>
      <w:r w:rsidRPr="003157D4">
        <w:t>fit</w:t>
      </w:r>
      <w:r w:rsidR="00C07E49" w:rsidRPr="003157D4">
        <w:t>s</w:t>
      </w:r>
      <w:r w:rsidRPr="003157D4">
        <w:t xml:space="preserve"> broadly into the overall research project on “</w:t>
      </w:r>
      <w:r w:rsidR="00C22D15" w:rsidRPr="004B56BC">
        <w:rPr>
          <w:rFonts w:eastAsia="Times New Roman" w:cs="Arial"/>
          <w:b/>
          <w:lang w:val="en-SG" w:eastAsia="en-SG"/>
        </w:rPr>
        <w:t>Family Dynamics in the Development and Maintenance of Behavioural Addiction in Singapore Youth</w:t>
      </w:r>
      <w:r w:rsidR="00C22D15">
        <w:rPr>
          <w:rFonts w:eastAsia="Times New Roman" w:cs="Arial"/>
          <w:lang w:val="en-SG" w:eastAsia="en-SG"/>
        </w:rPr>
        <w:t>” (Principal Investigator: Prof Catherine Tang, Department of Psychology, Centr</w:t>
      </w:r>
      <w:r w:rsidR="004B56BC">
        <w:rPr>
          <w:rFonts w:eastAsia="Times New Roman" w:cs="Arial"/>
          <w:lang w:val="en-SG" w:eastAsia="en-SG"/>
        </w:rPr>
        <w:t>e</w:t>
      </w:r>
      <w:r w:rsidR="00C22D15">
        <w:rPr>
          <w:rFonts w:eastAsia="Times New Roman" w:cs="Arial"/>
          <w:lang w:val="en-SG" w:eastAsia="en-SG"/>
        </w:rPr>
        <w:t xml:space="preserve"> for Family and Population Research)</w:t>
      </w:r>
    </w:p>
    <w:p w14:paraId="4C22966E" w14:textId="77777777" w:rsidR="00AE03EA" w:rsidRDefault="00AE03EA" w:rsidP="00AE03EA">
      <w:pPr>
        <w:spacing w:before="100" w:beforeAutospacing="1" w:after="100" w:afterAutospacing="1" w:line="259" w:lineRule="auto"/>
        <w:contextualSpacing/>
        <w:rPr>
          <w:rFonts w:eastAsia="Times New Roman" w:cs="Arial"/>
          <w:lang w:val="en-SG" w:eastAsia="en-SG"/>
        </w:rPr>
      </w:pPr>
    </w:p>
    <w:p w14:paraId="36C2040F" w14:textId="45054C1F" w:rsidR="00AE03EA" w:rsidRPr="00C22D15" w:rsidRDefault="00AE03EA" w:rsidP="00AE03EA">
      <w:pPr>
        <w:spacing w:before="100" w:beforeAutospacing="1" w:after="100" w:afterAutospacing="1" w:line="259" w:lineRule="auto"/>
        <w:contextualSpacing/>
        <w:rPr>
          <w:rFonts w:eastAsia="Times New Roman" w:cs="Arial"/>
          <w:lang w:val="en-SG" w:eastAsia="en-SG"/>
        </w:rPr>
      </w:pPr>
      <w:r>
        <w:rPr>
          <w:rFonts w:eastAsia="Times New Roman" w:cs="Arial"/>
          <w:lang w:val="en-SG" w:eastAsia="en-SG"/>
        </w:rPr>
        <w:t xml:space="preserve">Behavioural addiction refers to an excessive and pathological involvement in activities that expose the individuals to mood altering stimuli in order to produce pleasure and relieve pain. It incorporates the “classic” addiction symptoms similar to alcohol and drug addiction, and is associated with various </w:t>
      </w:r>
      <w:proofErr w:type="gramStart"/>
      <w:r>
        <w:rPr>
          <w:rFonts w:eastAsia="Times New Roman" w:cs="Arial"/>
          <w:lang w:val="en-SG" w:eastAsia="en-SG"/>
        </w:rPr>
        <w:t>adverse</w:t>
      </w:r>
      <w:proofErr w:type="gramEnd"/>
      <w:r>
        <w:rPr>
          <w:rFonts w:eastAsia="Times New Roman" w:cs="Arial"/>
          <w:lang w:val="en-SG" w:eastAsia="en-SG"/>
        </w:rPr>
        <w:t xml:space="preserve"> physical and mental conditions. This study will adopt a family-based approach to guide the understanding of the association</w:t>
      </w:r>
      <w:r w:rsidR="00480C22">
        <w:rPr>
          <w:rFonts w:eastAsia="Times New Roman" w:cs="Arial"/>
          <w:lang w:val="en-SG" w:eastAsia="en-SG"/>
        </w:rPr>
        <w:t>s</w:t>
      </w:r>
      <w:r>
        <w:rPr>
          <w:rFonts w:eastAsia="Times New Roman" w:cs="Arial"/>
          <w:lang w:val="en-SG" w:eastAsia="en-SG"/>
        </w:rPr>
        <w:t xml:space="preserve"> between family dynamics in the development and maintenance of </w:t>
      </w:r>
      <w:r w:rsidR="00480C22">
        <w:rPr>
          <w:rFonts w:eastAsia="Times New Roman" w:cs="Arial"/>
          <w:lang w:val="en-SG" w:eastAsia="en-SG"/>
        </w:rPr>
        <w:t xml:space="preserve">various types of </w:t>
      </w:r>
      <w:r>
        <w:rPr>
          <w:rFonts w:eastAsia="Times New Roman" w:cs="Arial"/>
          <w:lang w:val="en-SG" w:eastAsia="en-SG"/>
        </w:rPr>
        <w:t xml:space="preserve">behavioural addiction in Singapore youth. </w:t>
      </w:r>
    </w:p>
    <w:p w14:paraId="419ABA26" w14:textId="77777777" w:rsidR="00AE03EA" w:rsidRPr="00AE03EA" w:rsidRDefault="00AE03EA" w:rsidP="00AE03EA">
      <w:pPr>
        <w:rPr>
          <w:rFonts w:cs="Times New Roman"/>
          <w:b/>
          <w:u w:val="single"/>
          <w:lang w:val="en-SG"/>
        </w:rPr>
      </w:pPr>
    </w:p>
    <w:p w14:paraId="714E5BEF" w14:textId="77777777" w:rsidR="00AE03EA" w:rsidRDefault="00AE03EA" w:rsidP="00AE03EA">
      <w:pPr>
        <w:rPr>
          <w:rFonts w:cs="Times New Roman"/>
          <w:b/>
          <w:u w:val="single"/>
        </w:rPr>
      </w:pPr>
      <w:r w:rsidRPr="005C025E">
        <w:rPr>
          <w:rFonts w:cs="Times New Roman"/>
          <w:b/>
          <w:u w:val="single"/>
        </w:rPr>
        <w:t xml:space="preserve">Department of </w:t>
      </w:r>
      <w:r>
        <w:rPr>
          <w:rFonts w:cs="Times New Roman"/>
          <w:b/>
          <w:u w:val="single"/>
        </w:rPr>
        <w:t xml:space="preserve">Psychology and the Centre for Family &amp; Population Research </w:t>
      </w:r>
    </w:p>
    <w:p w14:paraId="720C27DD" w14:textId="3F7D2FC8" w:rsidR="00FD61DC" w:rsidRDefault="00FD61DC" w:rsidP="007F4B4D">
      <w:pPr>
        <w:rPr>
          <w:rFonts w:cs="Times New Roman"/>
        </w:rPr>
      </w:pPr>
    </w:p>
    <w:p w14:paraId="7A8E19EB" w14:textId="77777777" w:rsidR="00AE03EA" w:rsidRDefault="00AE03EA" w:rsidP="00AE03EA">
      <w:pPr>
        <w:rPr>
          <w:rStyle w:val="apple-converted-space"/>
          <w:rFonts w:ascii="Helvetica" w:hAnsi="Helvetica"/>
          <w:color w:val="333333"/>
          <w:sz w:val="21"/>
          <w:szCs w:val="21"/>
          <w:shd w:val="clear" w:color="auto" w:fill="FFFFFF"/>
        </w:rPr>
      </w:pPr>
      <w:r w:rsidRPr="00941675">
        <w:rPr>
          <w:rFonts w:cs="Times New Roman"/>
        </w:rPr>
        <w:t xml:space="preserve">The </w:t>
      </w:r>
      <w:hyperlink r:id="rId8" w:history="1">
        <w:r w:rsidRPr="008F416B">
          <w:rPr>
            <w:rStyle w:val="Hyperlink"/>
            <w:rFonts w:cs="Times New Roman"/>
          </w:rPr>
          <w:t>NUS Psychology</w:t>
        </w:r>
      </w:hyperlink>
      <w:r w:rsidRPr="00941675">
        <w:rPr>
          <w:rFonts w:cs="Times New Roman"/>
        </w:rPr>
        <w:t xml:space="preserve"> </w:t>
      </w:r>
      <w:proofErr w:type="spellStart"/>
      <w:r w:rsidRPr="00941675">
        <w:rPr>
          <w:rFonts w:cs="Times New Roman"/>
        </w:rPr>
        <w:t>programme</w:t>
      </w:r>
      <w:proofErr w:type="spellEnd"/>
      <w:r w:rsidRPr="00941675">
        <w:rPr>
          <w:rFonts w:cs="Times New Roman"/>
        </w:rPr>
        <w:t xml:space="preserve"> was first introduced during the 1986-87 academic year and is the oldest psychology </w:t>
      </w:r>
      <w:proofErr w:type="spellStart"/>
      <w:r w:rsidRPr="00941675">
        <w:rPr>
          <w:rFonts w:cs="Times New Roman"/>
        </w:rPr>
        <w:t>programme</w:t>
      </w:r>
      <w:proofErr w:type="spellEnd"/>
      <w:r w:rsidRPr="00941675">
        <w:rPr>
          <w:rFonts w:cs="Times New Roman"/>
        </w:rPr>
        <w:t xml:space="preserve"> in Singapore. </w:t>
      </w:r>
      <w:r w:rsidRPr="00941675">
        <w:rPr>
          <w:color w:val="333333"/>
          <w:shd w:val="clear" w:color="auto" w:fill="FFFFFF"/>
        </w:rPr>
        <w:t xml:space="preserve">Since its inception, the psychology </w:t>
      </w:r>
      <w:proofErr w:type="spellStart"/>
      <w:r w:rsidRPr="00941675">
        <w:rPr>
          <w:color w:val="333333"/>
          <w:shd w:val="clear" w:color="auto" w:fill="FFFFFF"/>
        </w:rPr>
        <w:t>programme</w:t>
      </w:r>
      <w:proofErr w:type="spellEnd"/>
      <w:r w:rsidRPr="00941675">
        <w:rPr>
          <w:color w:val="333333"/>
          <w:shd w:val="clear" w:color="auto" w:fill="FFFFFF"/>
        </w:rPr>
        <w:t xml:space="preserve"> has attracted a strong response from students in the Faculty of Arts &amp; Social Sciences at NUS. At present, the Department</w:t>
      </w:r>
      <w:r>
        <w:rPr>
          <w:color w:val="333333"/>
          <w:shd w:val="clear" w:color="auto" w:fill="FFFFFF"/>
        </w:rPr>
        <w:t xml:space="preserve"> of Psychology</w:t>
      </w:r>
      <w:r w:rsidRPr="00941675">
        <w:rPr>
          <w:color w:val="333333"/>
          <w:shd w:val="clear" w:color="auto" w:fill="FFFFFF"/>
        </w:rPr>
        <w:t xml:space="preserve"> has</w:t>
      </w:r>
      <w:r w:rsidRPr="00941675">
        <w:rPr>
          <w:rStyle w:val="apple-converted-space"/>
          <w:color w:val="333333"/>
          <w:shd w:val="clear" w:color="auto" w:fill="FFFFFF"/>
        </w:rPr>
        <w:t> </w:t>
      </w:r>
      <w:r>
        <w:rPr>
          <w:color w:val="333333"/>
          <w:shd w:val="clear" w:color="auto" w:fill="FFFFFF"/>
        </w:rPr>
        <w:t>33</w:t>
      </w:r>
      <w:r w:rsidRPr="00941675">
        <w:rPr>
          <w:color w:val="333333"/>
          <w:shd w:val="clear" w:color="auto" w:fill="FFFFFF"/>
        </w:rPr>
        <w:t xml:space="preserve"> full-time and 1</w:t>
      </w:r>
      <w:r>
        <w:rPr>
          <w:color w:val="333333"/>
          <w:shd w:val="clear" w:color="auto" w:fill="FFFFFF"/>
        </w:rPr>
        <w:t>4</w:t>
      </w:r>
      <w:r w:rsidRPr="00941675">
        <w:rPr>
          <w:color w:val="333333"/>
          <w:shd w:val="clear" w:color="auto" w:fill="FFFFFF"/>
        </w:rPr>
        <w:t xml:space="preserve"> adjunct</w:t>
      </w:r>
      <w:r>
        <w:rPr>
          <w:color w:val="333333"/>
          <w:shd w:val="clear" w:color="auto" w:fill="FFFFFF"/>
        </w:rPr>
        <w:t xml:space="preserve"> teaching</w:t>
      </w:r>
      <w:r w:rsidRPr="00941675">
        <w:rPr>
          <w:color w:val="333333"/>
          <w:shd w:val="clear" w:color="auto" w:fill="FFFFFF"/>
        </w:rPr>
        <w:t xml:space="preserve"> staff.</w:t>
      </w:r>
      <w:r>
        <w:rPr>
          <w:color w:val="333333"/>
          <w:shd w:val="clear" w:color="auto" w:fill="FFFFFF"/>
        </w:rPr>
        <w:t xml:space="preserve"> </w:t>
      </w:r>
      <w:r w:rsidRPr="00304AE5">
        <w:rPr>
          <w:color w:val="333333"/>
          <w:shd w:val="clear" w:color="auto" w:fill="FFFFFF"/>
        </w:rPr>
        <w:t xml:space="preserve">The Department offers a full undergraduate </w:t>
      </w:r>
      <w:proofErr w:type="spellStart"/>
      <w:r w:rsidRPr="00304AE5">
        <w:rPr>
          <w:color w:val="333333"/>
          <w:shd w:val="clear" w:color="auto" w:fill="FFFFFF"/>
        </w:rPr>
        <w:t>programme</w:t>
      </w:r>
      <w:proofErr w:type="spellEnd"/>
      <w:r w:rsidRPr="00304AE5">
        <w:rPr>
          <w:color w:val="333333"/>
          <w:shd w:val="clear" w:color="auto" w:fill="FFFFFF"/>
        </w:rPr>
        <w:t xml:space="preserve">, including an </w:t>
      </w:r>
      <w:proofErr w:type="spellStart"/>
      <w:r w:rsidRPr="00304AE5">
        <w:rPr>
          <w:color w:val="333333"/>
          <w:shd w:val="clear" w:color="auto" w:fill="FFFFFF"/>
        </w:rPr>
        <w:t>honours</w:t>
      </w:r>
      <w:proofErr w:type="spellEnd"/>
      <w:r w:rsidRPr="00304AE5">
        <w:rPr>
          <w:color w:val="333333"/>
          <w:shd w:val="clear" w:color="auto" w:fill="FFFFFF"/>
        </w:rPr>
        <w:t xml:space="preserve"> course, as well as Masters and Ph.D. </w:t>
      </w:r>
      <w:proofErr w:type="spellStart"/>
      <w:r w:rsidRPr="00304AE5">
        <w:rPr>
          <w:color w:val="333333"/>
          <w:shd w:val="clear" w:color="auto" w:fill="FFFFFF"/>
        </w:rPr>
        <w:t>programmes</w:t>
      </w:r>
      <w:proofErr w:type="spellEnd"/>
      <w:r w:rsidRPr="00304AE5">
        <w:rPr>
          <w:color w:val="333333"/>
          <w:shd w:val="clear" w:color="auto" w:fill="FFFFFF"/>
        </w:rPr>
        <w:t xml:space="preserve">. </w:t>
      </w:r>
      <w:r w:rsidRPr="00941675">
        <w:rPr>
          <w:color w:val="333333"/>
          <w:shd w:val="clear" w:color="auto" w:fill="FFFFFF"/>
        </w:rPr>
        <w:t>All major areas of psychology are taught and researched</w:t>
      </w:r>
      <w:r w:rsidRPr="00941675">
        <w:rPr>
          <w:rFonts w:ascii="Helvetica" w:hAnsi="Helvetica"/>
          <w:color w:val="333333"/>
          <w:shd w:val="clear" w:color="auto" w:fill="FFFFFF"/>
        </w:rPr>
        <w:t>.</w:t>
      </w:r>
      <w:r>
        <w:rPr>
          <w:rStyle w:val="apple-converted-space"/>
          <w:rFonts w:ascii="Helvetica" w:hAnsi="Helvetica"/>
          <w:color w:val="333333"/>
          <w:sz w:val="21"/>
          <w:szCs w:val="21"/>
          <w:shd w:val="clear" w:color="auto" w:fill="FFFFFF"/>
        </w:rPr>
        <w:t> </w:t>
      </w:r>
    </w:p>
    <w:p w14:paraId="7F6ED5C5" w14:textId="77777777" w:rsidR="008642B4" w:rsidRDefault="008642B4" w:rsidP="00AE03EA">
      <w:pPr>
        <w:rPr>
          <w:rStyle w:val="apple-converted-space"/>
          <w:rFonts w:ascii="Helvetica" w:hAnsi="Helvetica"/>
          <w:color w:val="333333"/>
          <w:sz w:val="21"/>
          <w:szCs w:val="21"/>
          <w:shd w:val="clear" w:color="auto" w:fill="FFFFFF"/>
        </w:rPr>
      </w:pPr>
    </w:p>
    <w:p w14:paraId="2607A64E" w14:textId="77777777" w:rsidR="00AE03EA" w:rsidRPr="00C22D15" w:rsidRDefault="00AE03EA" w:rsidP="00AE03EA">
      <w:pPr>
        <w:adjustRightInd w:val="0"/>
        <w:snapToGrid w:val="0"/>
        <w:spacing w:after="300" w:line="360" w:lineRule="auto"/>
        <w:contextualSpacing/>
        <w:rPr>
          <w:rFonts w:cs="Arial"/>
        </w:rPr>
      </w:pPr>
      <w:r w:rsidRPr="00C22D15">
        <w:rPr>
          <w:rFonts w:eastAsia="Times New Roman" w:cs="Arial"/>
          <w:lang w:eastAsia="en-SG"/>
        </w:rPr>
        <w:t>Department of Psychology</w:t>
      </w:r>
      <w:r>
        <w:rPr>
          <w:rFonts w:eastAsia="Times New Roman" w:cs="Arial"/>
          <w:lang w:eastAsia="en-SG"/>
        </w:rPr>
        <w:t>:</w:t>
      </w:r>
      <w:r w:rsidRPr="00C22D15">
        <w:rPr>
          <w:rFonts w:eastAsia="Times New Roman" w:cs="Arial"/>
          <w:lang w:eastAsia="en-SG"/>
        </w:rPr>
        <w:t xml:space="preserve">  </w:t>
      </w:r>
      <w:hyperlink r:id="rId9" w:history="1">
        <w:r w:rsidRPr="00C22D15">
          <w:rPr>
            <w:rFonts w:cs="Arial"/>
            <w:color w:val="0000FF"/>
            <w:u w:val="single"/>
            <w:lang w:eastAsia="en-SG"/>
          </w:rPr>
          <w:t>http://www.fas.nus.edu.sg/psy/</w:t>
        </w:r>
      </w:hyperlink>
    </w:p>
    <w:p w14:paraId="5D53377B" w14:textId="77777777" w:rsidR="00AE03EA" w:rsidRDefault="00AE03EA" w:rsidP="00AE03EA">
      <w:pPr>
        <w:rPr>
          <w:rFonts w:cs="Arial"/>
          <w:color w:val="000000" w:themeColor="text1"/>
        </w:rPr>
      </w:pPr>
      <w:r w:rsidRPr="008F408D">
        <w:rPr>
          <w:rFonts w:cs="Arial"/>
          <w:color w:val="000000" w:themeColor="text1"/>
        </w:rPr>
        <w:t xml:space="preserve">The </w:t>
      </w:r>
      <w:hyperlink r:id="rId10" w:history="1">
        <w:r w:rsidRPr="008F416B">
          <w:rPr>
            <w:rStyle w:val="Hyperlink"/>
            <w:rFonts w:cs="Arial"/>
          </w:rPr>
          <w:t>NUS Centre for Family and Population Research</w:t>
        </w:r>
      </w:hyperlink>
      <w:r w:rsidRPr="008F408D">
        <w:rPr>
          <w:rFonts w:cs="Arial"/>
          <w:color w:val="000000" w:themeColor="text1"/>
        </w:rPr>
        <w:t xml:space="preserve"> was established in April, 2014 as a Faculty of Arts and Social Sciences research </w:t>
      </w:r>
      <w:proofErr w:type="spellStart"/>
      <w:r w:rsidRPr="008F408D">
        <w:rPr>
          <w:rFonts w:cs="Arial"/>
          <w:color w:val="000000" w:themeColor="text1"/>
        </w:rPr>
        <w:t>centre</w:t>
      </w:r>
      <w:proofErr w:type="spellEnd"/>
      <w:r w:rsidRPr="008F408D">
        <w:rPr>
          <w:rFonts w:cs="Arial"/>
          <w:color w:val="000000" w:themeColor="text1"/>
        </w:rPr>
        <w:t xml:space="preserve">. It is dedicated to the scientific advancement of research and training to understand the trends, determinants, and consequences of family and population changes, particularly in Asia. The Centre aims to bridge basic academic research with public policies that affect </w:t>
      </w:r>
      <w:r w:rsidRPr="008F408D">
        <w:rPr>
          <w:rFonts w:cs="Arial"/>
          <w:color w:val="000000" w:themeColor="text1"/>
        </w:rPr>
        <w:lastRenderedPageBreak/>
        <w:t xml:space="preserve">family’s well-being. </w:t>
      </w:r>
      <w:r>
        <w:rPr>
          <w:rFonts w:cs="Arial"/>
          <w:color w:val="000000" w:themeColor="text1"/>
        </w:rPr>
        <w:t>The Centre’s</w:t>
      </w:r>
      <w:r w:rsidRPr="008F408D">
        <w:rPr>
          <w:rFonts w:cs="Arial"/>
          <w:color w:val="000000" w:themeColor="text1"/>
        </w:rPr>
        <w:t xml:space="preserve"> research adopts a multi-disciplinary, life course, and international comparative approach. </w:t>
      </w:r>
    </w:p>
    <w:p w14:paraId="2EF5CCBF" w14:textId="77777777" w:rsidR="004B56BC" w:rsidRPr="008F408D" w:rsidRDefault="004B56BC" w:rsidP="00AE03EA">
      <w:pPr>
        <w:rPr>
          <w:rFonts w:cs="Arial"/>
          <w:color w:val="000000" w:themeColor="text1"/>
        </w:rPr>
      </w:pPr>
    </w:p>
    <w:p w14:paraId="0DBF44C3" w14:textId="181BD95F" w:rsidR="00AE03EA" w:rsidRDefault="004B56BC" w:rsidP="007F4B4D">
      <w:pPr>
        <w:rPr>
          <w:rFonts w:cs="Times New Roman"/>
        </w:rPr>
      </w:pPr>
      <w:r>
        <w:rPr>
          <w:rFonts w:cs="Arial"/>
        </w:rPr>
        <w:t>Cent</w:t>
      </w:r>
      <w:r w:rsidR="00AE03EA">
        <w:rPr>
          <w:rFonts w:cs="Arial"/>
        </w:rPr>
        <w:t>r</w:t>
      </w:r>
      <w:r>
        <w:rPr>
          <w:rFonts w:cs="Arial"/>
        </w:rPr>
        <w:t>e</w:t>
      </w:r>
      <w:r w:rsidR="00AE03EA">
        <w:rPr>
          <w:rFonts w:cs="Arial"/>
        </w:rPr>
        <w:t xml:space="preserve"> for Family &amp; Population Research: </w:t>
      </w:r>
      <w:hyperlink r:id="rId11" w:history="1">
        <w:r w:rsidR="008642B4" w:rsidRPr="00EA2414">
          <w:rPr>
            <w:rStyle w:val="Hyperlink"/>
          </w:rPr>
          <w:t>http://www.fas.nus.edu.sg/cfpr/index.html</w:t>
        </w:r>
      </w:hyperlink>
      <w:r w:rsidR="008642B4">
        <w:t xml:space="preserve"> </w:t>
      </w:r>
    </w:p>
    <w:p w14:paraId="7DBD94FF" w14:textId="77777777" w:rsidR="00AE03EA" w:rsidRPr="003157D4" w:rsidRDefault="00AE03EA" w:rsidP="007F4B4D">
      <w:pPr>
        <w:rPr>
          <w:rFonts w:cs="Times New Roman"/>
        </w:rPr>
      </w:pPr>
    </w:p>
    <w:p w14:paraId="24951737" w14:textId="77777777" w:rsidR="007F4B4D" w:rsidRPr="003157D4" w:rsidRDefault="00FD65DD" w:rsidP="007F4B4D">
      <w:pPr>
        <w:rPr>
          <w:rFonts w:cs="Times New Roman"/>
          <w:b/>
          <w:u w:val="single"/>
        </w:rPr>
      </w:pPr>
      <w:r w:rsidRPr="003157D4">
        <w:rPr>
          <w:rFonts w:cs="Times New Roman"/>
          <w:b/>
          <w:u w:val="single"/>
        </w:rPr>
        <w:t>Application Procedure</w:t>
      </w:r>
      <w:r w:rsidR="007F4B4D" w:rsidRPr="003157D4">
        <w:rPr>
          <w:rFonts w:cs="Times New Roman"/>
          <w:b/>
          <w:u w:val="single"/>
        </w:rPr>
        <w:br/>
      </w:r>
    </w:p>
    <w:p w14:paraId="06A863D6" w14:textId="2B4725C4" w:rsidR="007F4B4D" w:rsidRPr="003157D4" w:rsidRDefault="007F4B4D" w:rsidP="007F4B4D">
      <w:pPr>
        <w:rPr>
          <w:rFonts w:cs="Times New Roman"/>
        </w:rPr>
      </w:pPr>
      <w:r w:rsidRPr="003157D4">
        <w:rPr>
          <w:rFonts w:cs="Times New Roman"/>
        </w:rPr>
        <w:t>Graduate research students</w:t>
      </w:r>
      <w:r w:rsidR="00FD65DD" w:rsidRPr="003157D4">
        <w:rPr>
          <w:rFonts w:cs="Times New Roman"/>
        </w:rPr>
        <w:t xml:space="preserve"> in the Department </w:t>
      </w:r>
      <w:r w:rsidR="00FD61DC" w:rsidRPr="003157D4">
        <w:rPr>
          <w:rFonts w:cs="Times New Roman"/>
        </w:rPr>
        <w:t>of</w:t>
      </w:r>
      <w:r w:rsidR="00C22D15">
        <w:rPr>
          <w:rFonts w:cs="Times New Roman"/>
        </w:rPr>
        <w:t xml:space="preserve"> Psychology</w:t>
      </w:r>
      <w:r w:rsidR="00FD61DC" w:rsidRPr="003157D4">
        <w:rPr>
          <w:rFonts w:cs="Times New Roman"/>
        </w:rPr>
        <w:t xml:space="preserve"> </w:t>
      </w:r>
      <w:r w:rsidRPr="003157D4">
        <w:rPr>
          <w:rFonts w:cs="Times New Roman"/>
        </w:rPr>
        <w:t>follow a</w:t>
      </w:r>
      <w:r w:rsidR="00907E09" w:rsidRPr="003157D4">
        <w:rPr>
          <w:rFonts w:cs="Times New Roman"/>
        </w:rPr>
        <w:t xml:space="preserve"> semi-structured </w:t>
      </w:r>
      <w:proofErr w:type="spellStart"/>
      <w:r w:rsidR="00907E09" w:rsidRPr="003157D4">
        <w:rPr>
          <w:rFonts w:cs="Times New Roman"/>
        </w:rPr>
        <w:t>programme</w:t>
      </w:r>
      <w:proofErr w:type="spellEnd"/>
      <w:r w:rsidR="00907E09" w:rsidRPr="003157D4">
        <w:rPr>
          <w:rFonts w:cs="Times New Roman"/>
        </w:rPr>
        <w:t xml:space="preserve"> that </w:t>
      </w:r>
      <w:r w:rsidRPr="003157D4">
        <w:rPr>
          <w:rFonts w:cs="Times New Roman"/>
        </w:rPr>
        <w:t xml:space="preserve">involves a taught component in the first </w:t>
      </w:r>
      <w:r w:rsidR="00FD61DC" w:rsidRPr="003157D4">
        <w:rPr>
          <w:rFonts w:cs="Times New Roman"/>
        </w:rPr>
        <w:t xml:space="preserve">one to </w:t>
      </w:r>
      <w:r w:rsidRPr="003157D4">
        <w:rPr>
          <w:rFonts w:cs="Times New Roman"/>
        </w:rPr>
        <w:t xml:space="preserve">two years of registration. The </w:t>
      </w:r>
      <w:proofErr w:type="spellStart"/>
      <w:r w:rsidRPr="003157D4">
        <w:rPr>
          <w:rFonts w:cs="Times New Roman"/>
        </w:rPr>
        <w:t>programme</w:t>
      </w:r>
      <w:proofErr w:type="spellEnd"/>
      <w:r w:rsidRPr="003157D4">
        <w:rPr>
          <w:rFonts w:cs="Times New Roman"/>
        </w:rPr>
        <w:t xml:space="preserve"> allows a PhD student to acquire and develop to a high standard both subject-specific and transferable skills, thus enabling a student to access a broad range of future employment opportunities – in business, industry, consultancy, education, research etc. </w:t>
      </w:r>
      <w:r w:rsidRPr="003157D4">
        <w:rPr>
          <w:rFonts w:cs="Times New Roman"/>
        </w:rPr>
        <w:br/>
      </w:r>
    </w:p>
    <w:p w14:paraId="660F2ADC" w14:textId="77777777" w:rsidR="00EC7861" w:rsidRPr="003157D4" w:rsidRDefault="00782579" w:rsidP="00782579">
      <w:pPr>
        <w:rPr>
          <w:rFonts w:cs="Times New Roman"/>
        </w:rPr>
      </w:pPr>
      <w:r w:rsidRPr="003157D4">
        <w:rPr>
          <w:rFonts w:cs="Times New Roman"/>
        </w:rPr>
        <w:t xml:space="preserve">Applicants must be university graduates with at least an upper second class </w:t>
      </w:r>
      <w:proofErr w:type="spellStart"/>
      <w:r w:rsidRPr="003157D4">
        <w:rPr>
          <w:rFonts w:cs="Times New Roman"/>
        </w:rPr>
        <w:t>honours</w:t>
      </w:r>
      <w:proofErr w:type="spellEnd"/>
      <w:r w:rsidRPr="003157D4">
        <w:rPr>
          <w:rFonts w:cs="Times New Roman"/>
        </w:rPr>
        <w:t xml:space="preserve"> degree or equivalent and at the time of the </w:t>
      </w:r>
      <w:r w:rsidR="00FD61DC" w:rsidRPr="003157D4">
        <w:rPr>
          <w:rFonts w:cs="Times New Roman"/>
        </w:rPr>
        <w:t xml:space="preserve">RS </w:t>
      </w:r>
      <w:r w:rsidRPr="003157D4">
        <w:rPr>
          <w:rFonts w:cs="Times New Roman"/>
        </w:rPr>
        <w:t>award. Applications from candidates who also already hold a graduate degree (e.g. Masters) are particularly welcome. There is no restriction on the nationality of applicants.</w:t>
      </w:r>
    </w:p>
    <w:p w14:paraId="75230A74" w14:textId="77777777" w:rsidR="00EC7861" w:rsidRPr="003157D4" w:rsidRDefault="00EC7861" w:rsidP="00782579">
      <w:pPr>
        <w:rPr>
          <w:rFonts w:cs="Times New Roman"/>
        </w:rPr>
      </w:pPr>
    </w:p>
    <w:p w14:paraId="4D0CCE4B" w14:textId="77777777" w:rsidR="003200DE" w:rsidRDefault="00FD61DC" w:rsidP="007F4B4D">
      <w:r w:rsidRPr="003157D4">
        <w:rPr>
          <w:rFonts w:cs="Times New Roman"/>
        </w:rPr>
        <w:t>Applications should be submitted</w:t>
      </w:r>
      <w:r w:rsidR="003200DE">
        <w:t xml:space="preserve"> using the attached application form latest </w:t>
      </w:r>
      <w:r w:rsidR="003200DE" w:rsidRPr="003200DE">
        <w:rPr>
          <w:b/>
          <w:u w:val="single"/>
        </w:rPr>
        <w:t>by 31 March 2017</w:t>
      </w:r>
      <w:r w:rsidR="003200DE">
        <w:t xml:space="preserve"> to: </w:t>
      </w:r>
    </w:p>
    <w:p w14:paraId="5CE56F89" w14:textId="77777777" w:rsidR="003200DE" w:rsidRDefault="003200DE" w:rsidP="003200DE">
      <w:pPr>
        <w:ind w:left="720"/>
      </w:pPr>
    </w:p>
    <w:p w14:paraId="220A3D6C" w14:textId="0C2E0794" w:rsidR="003200DE" w:rsidRDefault="003200DE" w:rsidP="003200DE">
      <w:pPr>
        <w:ind w:left="720"/>
      </w:pPr>
      <w:r>
        <w:t>Attention: The Administrator (Graduate RSH Studies)</w:t>
      </w:r>
      <w:r>
        <w:br/>
      </w:r>
      <w:r>
        <w:rPr>
          <w:rStyle w:val="Strong"/>
        </w:rPr>
        <w:t xml:space="preserve">Department of Psychology </w:t>
      </w:r>
      <w:r>
        <w:rPr>
          <w:b/>
          <w:bCs/>
        </w:rPr>
        <w:br/>
      </w:r>
      <w:r>
        <w:t xml:space="preserve">Faculty of Arts and Social Sciences </w:t>
      </w:r>
      <w:r>
        <w:br/>
        <w:t xml:space="preserve">National University of Singapore </w:t>
      </w:r>
      <w:r>
        <w:br/>
        <w:t xml:space="preserve">#02-07, Block AS4, 9 Arts Link </w:t>
      </w:r>
      <w:r>
        <w:br/>
        <w:t>Singapore 117570</w:t>
      </w:r>
      <w:bookmarkStart w:id="0" w:name="_GoBack"/>
      <w:bookmarkEnd w:id="0"/>
    </w:p>
    <w:p w14:paraId="4889BFCD" w14:textId="77777777" w:rsidR="003200DE" w:rsidRDefault="003200DE" w:rsidP="007F4B4D"/>
    <w:bookmarkStart w:id="1" w:name="_MON_1547982469"/>
    <w:bookmarkEnd w:id="1"/>
    <w:p w14:paraId="548A29FA" w14:textId="77777777" w:rsidR="003200DE" w:rsidRDefault="003200DE" w:rsidP="007F4B4D">
      <w:r>
        <w:object w:dxaOrig="1516" w:dyaOrig="987" w14:anchorId="52A8A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2" o:title=""/>
          </v:shape>
          <o:OLEObject Type="Embed" ProgID="Word.Document.8" ShapeID="_x0000_i1025" DrawAspect="Icon" ObjectID="_1547982702" r:id="rId13">
            <o:FieldCodes>\s</o:FieldCodes>
          </o:OLEObject>
        </w:object>
      </w:r>
    </w:p>
    <w:p w14:paraId="09EF08C1" w14:textId="77777777" w:rsidR="003200DE" w:rsidRDefault="003200DE" w:rsidP="007F4B4D"/>
    <w:p w14:paraId="050ACDD4" w14:textId="43BA137B" w:rsidR="007F4B4D" w:rsidRPr="003157D4" w:rsidRDefault="00FD61DC" w:rsidP="007F4B4D">
      <w:pPr>
        <w:rPr>
          <w:rFonts w:cs="Times New Roman"/>
        </w:rPr>
      </w:pPr>
      <w:r w:rsidRPr="003157D4">
        <w:rPr>
          <w:rFonts w:cs="Times New Roman"/>
        </w:rPr>
        <w:t xml:space="preserve">All applicants must write separately </w:t>
      </w:r>
      <w:r w:rsidRPr="004B56BC">
        <w:rPr>
          <w:rFonts w:cs="Times New Roman"/>
        </w:rPr>
        <w:t>to the PI (</w:t>
      </w:r>
      <w:r w:rsidR="00C22D15" w:rsidRPr="004B56BC">
        <w:rPr>
          <w:rFonts w:cs="Times New Roman"/>
        </w:rPr>
        <w:t xml:space="preserve">Prof Catherine Tang: </w:t>
      </w:r>
      <w:r w:rsidR="00AE03EA" w:rsidRPr="004B56BC">
        <w:rPr>
          <w:rFonts w:cs="Times New Roman"/>
        </w:rPr>
        <w:t>tang.catherine@nus.edu.sg</w:t>
      </w:r>
      <w:r w:rsidRPr="004B56BC">
        <w:rPr>
          <w:rFonts w:cs="Times New Roman"/>
        </w:rPr>
        <w:t xml:space="preserve">) to indicate an interest in the project </w:t>
      </w:r>
      <w:r w:rsidRPr="003200DE">
        <w:rPr>
          <w:rFonts w:cs="Times New Roman"/>
          <w:b/>
          <w:u w:val="single"/>
        </w:rPr>
        <w:t>by</w:t>
      </w:r>
      <w:r w:rsidR="003200DE" w:rsidRPr="003200DE">
        <w:rPr>
          <w:rFonts w:cs="Times New Roman"/>
          <w:b/>
          <w:u w:val="single"/>
        </w:rPr>
        <w:t xml:space="preserve"> 31 March 2017</w:t>
      </w:r>
      <w:r w:rsidRPr="004B56BC">
        <w:rPr>
          <w:rFonts w:cs="Times New Roman"/>
        </w:rPr>
        <w:t>.</w:t>
      </w:r>
      <w:r w:rsidRPr="003157D4">
        <w:rPr>
          <w:rFonts w:cs="Times New Roman"/>
        </w:rPr>
        <w:t xml:space="preserve"> </w:t>
      </w:r>
    </w:p>
    <w:sectPr w:rsidR="007F4B4D" w:rsidRPr="003157D4" w:rsidSect="00FD61DC">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A5A8B"/>
    <w:multiLevelType w:val="hybridMultilevel"/>
    <w:tmpl w:val="BA5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06867"/>
    <w:multiLevelType w:val="hybridMultilevel"/>
    <w:tmpl w:val="1E0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4AF0"/>
    <w:multiLevelType w:val="hybridMultilevel"/>
    <w:tmpl w:val="9B5A5C90"/>
    <w:lvl w:ilvl="0" w:tplc="608443CE">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4D"/>
    <w:rsid w:val="000367E1"/>
    <w:rsid w:val="00037637"/>
    <w:rsid w:val="000C7269"/>
    <w:rsid w:val="0010014D"/>
    <w:rsid w:val="001230A8"/>
    <w:rsid w:val="00153682"/>
    <w:rsid w:val="00193146"/>
    <w:rsid w:val="002370F0"/>
    <w:rsid w:val="00292E5D"/>
    <w:rsid w:val="00296632"/>
    <w:rsid w:val="002C0BBB"/>
    <w:rsid w:val="002C55E5"/>
    <w:rsid w:val="003157D4"/>
    <w:rsid w:val="003200DE"/>
    <w:rsid w:val="003836EB"/>
    <w:rsid w:val="00480C22"/>
    <w:rsid w:val="004B56BC"/>
    <w:rsid w:val="004B6C47"/>
    <w:rsid w:val="005B1F53"/>
    <w:rsid w:val="005C025E"/>
    <w:rsid w:val="005D6C23"/>
    <w:rsid w:val="006162E8"/>
    <w:rsid w:val="006518A5"/>
    <w:rsid w:val="00695CE7"/>
    <w:rsid w:val="006B2F38"/>
    <w:rsid w:val="006D309A"/>
    <w:rsid w:val="006E4CEF"/>
    <w:rsid w:val="00706092"/>
    <w:rsid w:val="00782579"/>
    <w:rsid w:val="007F4B4D"/>
    <w:rsid w:val="00832D40"/>
    <w:rsid w:val="00844141"/>
    <w:rsid w:val="008450F4"/>
    <w:rsid w:val="008642B4"/>
    <w:rsid w:val="008D37EB"/>
    <w:rsid w:val="008F0531"/>
    <w:rsid w:val="00907E09"/>
    <w:rsid w:val="009771D5"/>
    <w:rsid w:val="00980418"/>
    <w:rsid w:val="009D72C6"/>
    <w:rsid w:val="00A100BA"/>
    <w:rsid w:val="00A472C9"/>
    <w:rsid w:val="00AE03EA"/>
    <w:rsid w:val="00B80123"/>
    <w:rsid w:val="00B92930"/>
    <w:rsid w:val="00BC4639"/>
    <w:rsid w:val="00BD2857"/>
    <w:rsid w:val="00BE57DD"/>
    <w:rsid w:val="00C07E49"/>
    <w:rsid w:val="00C22D15"/>
    <w:rsid w:val="00C53A16"/>
    <w:rsid w:val="00C75C8D"/>
    <w:rsid w:val="00DC6E17"/>
    <w:rsid w:val="00E35236"/>
    <w:rsid w:val="00E622BB"/>
    <w:rsid w:val="00E86453"/>
    <w:rsid w:val="00EA7628"/>
    <w:rsid w:val="00EC7861"/>
    <w:rsid w:val="00ED3430"/>
    <w:rsid w:val="00EF3E02"/>
    <w:rsid w:val="00FD61DC"/>
    <w:rsid w:val="00FD6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45BF"/>
  <w15:chartTrackingRefBased/>
  <w15:docId w15:val="{A10D990F-3DCE-4BD7-BFE4-84A6F2C4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llowtextselection">
    <w:name w:val="allowtextselection"/>
    <w:basedOn w:val="DefaultParagraphFont"/>
    <w:rsid w:val="00FD65DD"/>
  </w:style>
  <w:style w:type="character" w:styleId="CommentReference">
    <w:name w:val="annotation reference"/>
    <w:basedOn w:val="DefaultParagraphFont"/>
    <w:uiPriority w:val="99"/>
    <w:semiHidden/>
    <w:unhideWhenUsed/>
    <w:rsid w:val="00A100BA"/>
    <w:rPr>
      <w:sz w:val="16"/>
      <w:szCs w:val="16"/>
    </w:rPr>
  </w:style>
  <w:style w:type="paragraph" w:styleId="CommentText">
    <w:name w:val="annotation text"/>
    <w:basedOn w:val="Normal"/>
    <w:link w:val="CommentTextChar"/>
    <w:uiPriority w:val="99"/>
    <w:semiHidden/>
    <w:unhideWhenUsed/>
    <w:rsid w:val="00A100BA"/>
    <w:rPr>
      <w:sz w:val="20"/>
      <w:szCs w:val="20"/>
    </w:rPr>
  </w:style>
  <w:style w:type="character" w:customStyle="1" w:styleId="CommentTextChar">
    <w:name w:val="Comment Text Char"/>
    <w:basedOn w:val="DefaultParagraphFont"/>
    <w:link w:val="CommentText"/>
    <w:uiPriority w:val="99"/>
    <w:semiHidden/>
    <w:rsid w:val="00A100BA"/>
    <w:rPr>
      <w:sz w:val="20"/>
      <w:szCs w:val="20"/>
    </w:rPr>
  </w:style>
  <w:style w:type="paragraph" w:styleId="CommentSubject">
    <w:name w:val="annotation subject"/>
    <w:basedOn w:val="CommentText"/>
    <w:next w:val="CommentText"/>
    <w:link w:val="CommentSubjectChar"/>
    <w:uiPriority w:val="99"/>
    <w:semiHidden/>
    <w:unhideWhenUsed/>
    <w:rsid w:val="00A100BA"/>
    <w:rPr>
      <w:b/>
      <w:bCs/>
    </w:rPr>
  </w:style>
  <w:style w:type="character" w:customStyle="1" w:styleId="CommentSubjectChar">
    <w:name w:val="Comment Subject Char"/>
    <w:basedOn w:val="CommentTextChar"/>
    <w:link w:val="CommentSubject"/>
    <w:uiPriority w:val="99"/>
    <w:semiHidden/>
    <w:rsid w:val="00A100BA"/>
    <w:rPr>
      <w:b/>
      <w:bCs/>
      <w:sz w:val="20"/>
      <w:szCs w:val="20"/>
    </w:rPr>
  </w:style>
  <w:style w:type="paragraph" w:styleId="BalloonText">
    <w:name w:val="Balloon Text"/>
    <w:basedOn w:val="Normal"/>
    <w:link w:val="BalloonTextChar"/>
    <w:uiPriority w:val="99"/>
    <w:semiHidden/>
    <w:unhideWhenUsed/>
    <w:rsid w:val="00A10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BA"/>
    <w:rPr>
      <w:rFonts w:ascii="Segoe UI" w:hAnsi="Segoe UI" w:cs="Segoe UI"/>
      <w:sz w:val="18"/>
      <w:szCs w:val="18"/>
    </w:rPr>
  </w:style>
  <w:style w:type="paragraph" w:styleId="Header">
    <w:name w:val="header"/>
    <w:basedOn w:val="Normal"/>
    <w:link w:val="HeaderChar"/>
    <w:rsid w:val="002C55E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C55E5"/>
    <w:rPr>
      <w:rFonts w:ascii="Times New Roman" w:eastAsia="Times New Roman" w:hAnsi="Times New Roman" w:cs="Times New Roman"/>
      <w:sz w:val="24"/>
      <w:szCs w:val="24"/>
    </w:rPr>
  </w:style>
  <w:style w:type="character" w:customStyle="1" w:styleId="tgc">
    <w:name w:val="_tgc"/>
    <w:basedOn w:val="DefaultParagraphFont"/>
    <w:rsid w:val="00E622BB"/>
  </w:style>
  <w:style w:type="character" w:customStyle="1" w:styleId="apple-converted-space">
    <w:name w:val="apple-converted-space"/>
    <w:basedOn w:val="DefaultParagraphFont"/>
    <w:rsid w:val="00AE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238">
      <w:bodyDiv w:val="1"/>
      <w:marLeft w:val="0"/>
      <w:marRight w:val="0"/>
      <w:marTop w:val="0"/>
      <w:marBottom w:val="0"/>
      <w:divBdr>
        <w:top w:val="none" w:sz="0" w:space="0" w:color="auto"/>
        <w:left w:val="none" w:sz="0" w:space="0" w:color="auto"/>
        <w:bottom w:val="none" w:sz="0" w:space="0" w:color="auto"/>
        <w:right w:val="none" w:sz="0" w:space="0" w:color="auto"/>
      </w:divBdr>
    </w:div>
    <w:div w:id="1538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nus.edu.sg/psy/index.html" TargetMode="External"/><Relationship Id="rId13" Type="http://schemas.openxmlformats.org/officeDocument/2006/relationships/oleObject" Target="embeddings/Microsoft_Word_97_-_2003_Document1.doc"/><Relationship Id="rId3" Type="http://schemas.openxmlformats.org/officeDocument/2006/relationships/numbering" Target="numbering.xml"/><Relationship Id="rId7" Type="http://schemas.openxmlformats.org/officeDocument/2006/relationships/hyperlink" Target="http://www.fas.nus.edu.sg/research/scholarship/sch-rsh.html" TargetMode="Externa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nus.edu.sg/cfpr/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s.nus.edu.sg/cfpr/index.html" TargetMode="External"/><Relationship Id="rId4" Type="http://schemas.openxmlformats.org/officeDocument/2006/relationships/styles" Target="styles.xml"/><Relationship Id="rId9" Type="http://schemas.openxmlformats.org/officeDocument/2006/relationships/hyperlink" Target="http://www.fas.nus.edu.sg/ps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yts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8C61E01-639E-403C-8702-971DCD7C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Sakunika</dc:creator>
  <cp:keywords/>
  <dc:description/>
  <cp:lastModifiedBy>Pearly Ang Pei Yu</cp:lastModifiedBy>
  <cp:revision>3</cp:revision>
  <cp:lastPrinted>2017-02-07T06:21:00Z</cp:lastPrinted>
  <dcterms:created xsi:type="dcterms:W3CDTF">2017-02-07T06:21:00Z</dcterms:created>
  <dcterms:modified xsi:type="dcterms:W3CDTF">2017-02-07T06:22:00Z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