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89CB" w14:textId="230C2A10" w:rsidR="00383AA3" w:rsidRPr="00383AA3" w:rsidRDefault="00B077A9" w:rsidP="009C4174">
      <w:pPr>
        <w:widowControl w:val="0"/>
        <w:autoSpaceDE w:val="0"/>
        <w:autoSpaceDN w:val="0"/>
        <w:adjustRightInd w:val="0"/>
        <w:ind w:right="19"/>
        <w:jc w:val="center"/>
        <w:rPr>
          <w:rFonts w:ascii="Times New Roman" w:hAnsi="Times New Roman" w:cs="Arial"/>
          <w:b/>
          <w:sz w:val="32"/>
          <w:szCs w:val="30"/>
        </w:rPr>
      </w:pPr>
      <w:r>
        <w:rPr>
          <w:rFonts w:ascii="Times New Roman" w:hAnsi="Times New Roman" w:cs="Arial"/>
          <w:b/>
          <w:sz w:val="32"/>
          <w:szCs w:val="30"/>
        </w:rPr>
        <w:t>Group Project Guidelines</w:t>
      </w:r>
    </w:p>
    <w:p w14:paraId="0A3D17ED" w14:textId="21371C1B" w:rsidR="00DB3DF8" w:rsidRPr="00DB3DF8" w:rsidRDefault="00B077A9" w:rsidP="009C4174">
      <w:pPr>
        <w:widowControl w:val="0"/>
        <w:autoSpaceDE w:val="0"/>
        <w:autoSpaceDN w:val="0"/>
        <w:adjustRightInd w:val="0"/>
        <w:ind w:right="19"/>
        <w:jc w:val="center"/>
        <w:rPr>
          <w:rFonts w:ascii="Times New Roman" w:hAnsi="Times New Roman" w:cs="Times New Roman"/>
          <w:bCs/>
          <w:sz w:val="28"/>
        </w:rPr>
      </w:pPr>
      <w:r>
        <w:rPr>
          <w:rFonts w:ascii="Times New Roman" w:hAnsi="Times New Roman" w:cs="Times New Roman"/>
          <w:bCs/>
        </w:rPr>
        <w:t>GET100</w:t>
      </w:r>
      <w:r w:rsidR="001D0C41">
        <w:rPr>
          <w:rFonts w:ascii="Times New Roman" w:hAnsi="Times New Roman" w:cs="Times New Roman"/>
          <w:bCs/>
        </w:rPr>
        <w:t>3</w:t>
      </w:r>
      <w:r w:rsidR="002C11DD">
        <w:rPr>
          <w:rFonts w:ascii="Times New Roman" w:hAnsi="Times New Roman" w:cs="Times New Roman"/>
          <w:bCs/>
        </w:rPr>
        <w:t xml:space="preserve"> Home</w:t>
      </w:r>
    </w:p>
    <w:p w14:paraId="24B66854" w14:textId="4C79D4F3" w:rsidR="00B077A9" w:rsidRDefault="00B077A9" w:rsidP="004F09F1">
      <w:pPr>
        <w:widowControl w:val="0"/>
        <w:autoSpaceDE w:val="0"/>
        <w:autoSpaceDN w:val="0"/>
        <w:adjustRightInd w:val="0"/>
        <w:ind w:right="-389"/>
        <w:rPr>
          <w:rFonts w:ascii="Times New Roman" w:eastAsia="ヒラギノ角ゴ ProN W3" w:hAnsi="Times New Roman" w:cs="ヒラギノ角ゴ ProN W3"/>
        </w:rPr>
      </w:pPr>
    </w:p>
    <w:p w14:paraId="78EB5753" w14:textId="0ADB227E" w:rsidR="00B077A9" w:rsidRDefault="00B077A9" w:rsidP="004F09F1">
      <w:pPr>
        <w:widowControl w:val="0"/>
        <w:autoSpaceDE w:val="0"/>
        <w:autoSpaceDN w:val="0"/>
        <w:adjustRightInd w:val="0"/>
        <w:ind w:right="-389"/>
        <w:rPr>
          <w:rFonts w:ascii="Times New Roman" w:eastAsia="ヒラギノ角ゴ ProN W3" w:hAnsi="Times New Roman" w:cs="ヒラギノ角ゴ ProN W3"/>
        </w:rPr>
      </w:pPr>
      <w:r>
        <w:rPr>
          <w:rFonts w:ascii="Times New Roman" w:eastAsia="ヒラギノ角ゴ ProN W3" w:hAnsi="Times New Roman" w:cs="ヒラギノ角ゴ ProN W3"/>
        </w:rPr>
        <w:t xml:space="preserve">This Group Project consists of </w:t>
      </w:r>
      <w:r w:rsidRPr="003D194B">
        <w:rPr>
          <w:rFonts w:ascii="Times New Roman" w:eastAsia="ヒラギノ角ゴ ProN W3" w:hAnsi="Times New Roman" w:cs="ヒラギノ角ゴ ProN W3"/>
          <w:u w:val="single"/>
        </w:rPr>
        <w:t>four</w:t>
      </w:r>
      <w:r>
        <w:rPr>
          <w:rFonts w:ascii="Times New Roman" w:eastAsia="ヒラギノ角ゴ ProN W3" w:hAnsi="Times New Roman" w:cs="ヒラギノ角ゴ ProN W3"/>
        </w:rPr>
        <w:t xml:space="preserve"> parts: fieldtrip, podcast, presentation, and paper. </w:t>
      </w:r>
    </w:p>
    <w:p w14:paraId="795D8D4A" w14:textId="77777777" w:rsidR="00B077A9" w:rsidRPr="00B077A9" w:rsidRDefault="00B077A9" w:rsidP="004F09F1">
      <w:pPr>
        <w:widowControl w:val="0"/>
        <w:autoSpaceDE w:val="0"/>
        <w:autoSpaceDN w:val="0"/>
        <w:adjustRightInd w:val="0"/>
        <w:ind w:right="-389"/>
        <w:rPr>
          <w:rFonts w:ascii="Times New Roman" w:eastAsia="ヒラギノ角ゴ ProN W3" w:hAnsi="Times New Roman" w:cs="ヒラギノ角ゴ ProN W3"/>
        </w:rPr>
      </w:pPr>
    </w:p>
    <w:p w14:paraId="6CFABAA3" w14:textId="4BFE534E" w:rsidR="00B077A9" w:rsidRDefault="00B077A9" w:rsidP="009C4174">
      <w:pPr>
        <w:widowControl w:val="0"/>
        <w:autoSpaceDE w:val="0"/>
        <w:autoSpaceDN w:val="0"/>
        <w:adjustRightInd w:val="0"/>
        <w:ind w:right="19"/>
        <w:rPr>
          <w:rFonts w:ascii="Times New Roman" w:hAnsi="Times New Roman" w:cs="Times New Roman"/>
        </w:rPr>
      </w:pPr>
      <w:r>
        <w:rPr>
          <w:rFonts w:ascii="Times New Roman" w:hAnsi="Times New Roman" w:cs="Times New Roman"/>
        </w:rPr>
        <w:t>1. Fieldtrip</w:t>
      </w:r>
    </w:p>
    <w:p w14:paraId="25D729A8" w14:textId="6430AB0D" w:rsidR="00B077A9" w:rsidRDefault="00B077A9" w:rsidP="009C4174">
      <w:pPr>
        <w:widowControl w:val="0"/>
        <w:autoSpaceDE w:val="0"/>
        <w:autoSpaceDN w:val="0"/>
        <w:adjustRightInd w:val="0"/>
        <w:ind w:right="19"/>
        <w:rPr>
          <w:rFonts w:ascii="Times New Roman" w:hAnsi="Times New Roman" w:cs="Times New Roman"/>
        </w:rPr>
      </w:pPr>
      <w:r w:rsidRPr="00A04807">
        <w:rPr>
          <w:rFonts w:ascii="Times New Roman" w:hAnsi="Times New Roman" w:cs="Times New Roman"/>
        </w:rPr>
        <w:t xml:space="preserve">In a group of </w:t>
      </w:r>
      <w:r w:rsidR="000633EC">
        <w:rPr>
          <w:rFonts w:ascii="Times New Roman" w:hAnsi="Times New Roman" w:cs="Times New Roman"/>
        </w:rPr>
        <w:t>3-</w:t>
      </w:r>
      <w:r w:rsidRPr="00A04807">
        <w:rPr>
          <w:rFonts w:ascii="Times New Roman" w:hAnsi="Times New Roman" w:cs="Times New Roman"/>
        </w:rPr>
        <w:t>4 students (same tutorial – I</w:t>
      </w:r>
      <w:r>
        <w:rPr>
          <w:rFonts w:ascii="Times New Roman" w:hAnsi="Times New Roman" w:cs="Times New Roman"/>
        </w:rPr>
        <w:t xml:space="preserve"> will assign groups), </w:t>
      </w:r>
      <w:r w:rsidRPr="00A04807">
        <w:rPr>
          <w:rFonts w:ascii="Times New Roman" w:eastAsia="Times New Roman" w:hAnsi="Times New Roman" w:cs="Times New Roman"/>
          <w:color w:val="333333"/>
          <w:shd w:val="clear" w:color="auto" w:fill="FFFFFF"/>
        </w:rPr>
        <w:t>visit the home</w:t>
      </w:r>
      <w:r w:rsidR="003D194B">
        <w:rPr>
          <w:rFonts w:ascii="Times New Roman" w:eastAsia="Times New Roman" w:hAnsi="Times New Roman" w:cs="Times New Roman"/>
          <w:color w:val="333333"/>
          <w:shd w:val="clear" w:color="auto" w:fill="FFFFFF"/>
        </w:rPr>
        <w:t>*</w:t>
      </w:r>
      <w:r w:rsidRPr="00A04807">
        <w:rPr>
          <w:rFonts w:ascii="Times New Roman" w:eastAsia="Times New Roman" w:hAnsi="Times New Roman" w:cs="Times New Roman"/>
          <w:color w:val="333333"/>
          <w:shd w:val="clear" w:color="auto" w:fill="FFFFFF"/>
        </w:rPr>
        <w:t xml:space="preserve"> of one group member and report on the object they used for the Individual Project.</w:t>
      </w:r>
      <w:r>
        <w:rPr>
          <w:rFonts w:ascii="Times New Roman" w:hAnsi="Times New Roman" w:cs="Helvetica"/>
        </w:rPr>
        <w:t xml:space="preserve"> Visit the location together and take a group photo on location to share in your presentation</w:t>
      </w:r>
      <w:r w:rsidR="00B715C8">
        <w:rPr>
          <w:rFonts w:ascii="Times New Roman" w:hAnsi="Times New Roman" w:cs="Helvetica"/>
        </w:rPr>
        <w:t xml:space="preserve"> and paper</w:t>
      </w:r>
      <w:r>
        <w:rPr>
          <w:rFonts w:ascii="Times New Roman" w:hAnsi="Times New Roman" w:cs="Helvetica"/>
        </w:rPr>
        <w:t>.</w:t>
      </w:r>
      <w:r w:rsidRPr="00A04807">
        <w:rPr>
          <w:rFonts w:ascii="Times New Roman" w:hAnsi="Times New Roman" w:cs="Times New Roman"/>
        </w:rPr>
        <w:t xml:space="preserve"> </w:t>
      </w:r>
    </w:p>
    <w:p w14:paraId="542445BC" w14:textId="0E9429A6" w:rsidR="00F535E3" w:rsidRDefault="00F535E3" w:rsidP="009C4174">
      <w:pPr>
        <w:widowControl w:val="0"/>
        <w:autoSpaceDE w:val="0"/>
        <w:autoSpaceDN w:val="0"/>
        <w:adjustRightInd w:val="0"/>
        <w:ind w:right="19"/>
        <w:rPr>
          <w:rFonts w:ascii="Times New Roman" w:eastAsia="Times New Roman" w:hAnsi="Times New Roman" w:cs="Times New Roman"/>
          <w:color w:val="333333"/>
          <w:shd w:val="clear" w:color="auto" w:fill="FFFFFF"/>
        </w:rPr>
      </w:pPr>
    </w:p>
    <w:p w14:paraId="479131BF" w14:textId="50C6F110" w:rsidR="002D4719" w:rsidRDefault="003D194B" w:rsidP="009C4174">
      <w:pPr>
        <w:widowControl w:val="0"/>
        <w:autoSpaceDE w:val="0"/>
        <w:autoSpaceDN w:val="0"/>
        <w:adjustRightInd w:val="0"/>
        <w:ind w:right="19"/>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w:t>
      </w:r>
      <w:r w:rsidR="002D4719">
        <w:rPr>
          <w:rFonts w:ascii="Times New Roman" w:eastAsia="Times New Roman" w:hAnsi="Times New Roman" w:cs="Times New Roman"/>
          <w:color w:val="333333"/>
          <w:shd w:val="clear" w:color="auto" w:fill="FFFFFF"/>
        </w:rPr>
        <w:t>I understand there may be limitations on the field trip given the current Covid-19 situation. If you cannot visit the home of a group member, here are some optional fieldtrips:</w:t>
      </w:r>
    </w:p>
    <w:p w14:paraId="1A67E423" w14:textId="4561E262" w:rsidR="002D4719" w:rsidRDefault="003D194B" w:rsidP="00561AAD">
      <w:pPr>
        <w:pStyle w:val="ListParagraph"/>
        <w:widowControl w:val="0"/>
        <w:autoSpaceDE w:val="0"/>
        <w:autoSpaceDN w:val="0"/>
        <w:adjustRightInd w:val="0"/>
        <w:ind w:right="19"/>
        <w:rPr>
          <w:rFonts w:ascii="Times New Roman" w:eastAsia="Times New Roman" w:hAnsi="Times New Roman" w:cs="Times New Roman"/>
          <w:color w:val="333333"/>
          <w:shd w:val="clear" w:color="auto" w:fill="FFFFFF"/>
        </w:rPr>
      </w:pPr>
      <w:r>
        <w:rPr>
          <w:rFonts w:ascii="Times New Roman" w:eastAsia="Times New Roman" w:hAnsi="Times New Roman" w:cs="Times New Roman"/>
          <w:b/>
          <w:color w:val="333333"/>
          <w:shd w:val="clear" w:color="auto" w:fill="FFFFFF"/>
        </w:rPr>
        <w:t>a</w:t>
      </w:r>
      <w:r w:rsidR="00561AAD" w:rsidRPr="00137315">
        <w:rPr>
          <w:rFonts w:ascii="Times New Roman" w:eastAsia="Times New Roman" w:hAnsi="Times New Roman" w:cs="Times New Roman"/>
          <w:b/>
          <w:color w:val="333333"/>
          <w:shd w:val="clear" w:color="auto" w:fill="FFFFFF"/>
        </w:rPr>
        <w:t xml:space="preserve">. </w:t>
      </w:r>
      <w:r w:rsidR="002D4719" w:rsidRPr="00137315">
        <w:rPr>
          <w:rFonts w:ascii="Times New Roman" w:eastAsia="Times New Roman" w:hAnsi="Times New Roman" w:cs="Times New Roman"/>
          <w:b/>
          <w:color w:val="333333"/>
          <w:shd w:val="clear" w:color="auto" w:fill="FFFFFF"/>
        </w:rPr>
        <w:t>Visit a group member’s neighborhood</w:t>
      </w:r>
      <w:r w:rsidR="002D4719">
        <w:rPr>
          <w:rFonts w:ascii="Times New Roman" w:eastAsia="Times New Roman" w:hAnsi="Times New Roman" w:cs="Times New Roman"/>
          <w:color w:val="333333"/>
          <w:shd w:val="clear" w:color="auto" w:fill="FFFFFF"/>
        </w:rPr>
        <w:t xml:space="preserve"> (but do not enter the residence). The group will still get to experience home—at a different geographical scale. The “host” could lead the group around the neighborhood, visit a local food center or coffeeshop and still have a meaningful experience. </w:t>
      </w:r>
    </w:p>
    <w:p w14:paraId="49E2A3D2" w14:textId="1EA7D986" w:rsidR="002D4719" w:rsidRDefault="002D4719" w:rsidP="002D4719">
      <w:pPr>
        <w:pStyle w:val="ListParagraph"/>
        <w:widowControl w:val="0"/>
        <w:numPr>
          <w:ilvl w:val="1"/>
          <w:numId w:val="4"/>
        </w:numPr>
        <w:autoSpaceDE w:val="0"/>
        <w:autoSpaceDN w:val="0"/>
        <w:adjustRightInd w:val="0"/>
        <w:ind w:right="19"/>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Your podcast can still be about the object, but you can instead report on the fieldtrip to the neighborhood, and be honest about the Covid-19 limitations. </w:t>
      </w:r>
    </w:p>
    <w:p w14:paraId="14ED4CD5" w14:textId="36AF21C6" w:rsidR="001D0C41" w:rsidRDefault="002D4719" w:rsidP="00A15AD3">
      <w:pPr>
        <w:pStyle w:val="ListParagraph"/>
        <w:widowControl w:val="0"/>
        <w:numPr>
          <w:ilvl w:val="1"/>
          <w:numId w:val="4"/>
        </w:numPr>
        <w:autoSpaceDE w:val="0"/>
        <w:autoSpaceDN w:val="0"/>
        <w:adjustRightInd w:val="0"/>
        <w:ind w:right="19"/>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Or…your podcast </w:t>
      </w:r>
      <w:r w:rsidR="001D0C41">
        <w:rPr>
          <w:rFonts w:ascii="Times New Roman" w:eastAsia="Times New Roman" w:hAnsi="Times New Roman" w:cs="Times New Roman"/>
          <w:color w:val="333333"/>
          <w:shd w:val="clear" w:color="auto" w:fill="FFFFFF"/>
        </w:rPr>
        <w:t xml:space="preserve">and paper </w:t>
      </w:r>
      <w:r>
        <w:rPr>
          <w:rFonts w:ascii="Times New Roman" w:eastAsia="Times New Roman" w:hAnsi="Times New Roman" w:cs="Times New Roman"/>
          <w:color w:val="333333"/>
          <w:shd w:val="clear" w:color="auto" w:fill="FFFFFF"/>
        </w:rPr>
        <w:t>can be about the food center, void deck, mosque, residential street, or other place/object that is “home”</w:t>
      </w:r>
      <w:r w:rsidR="00561AAD">
        <w:rPr>
          <w:rFonts w:ascii="Times New Roman" w:eastAsia="Times New Roman" w:hAnsi="Times New Roman" w:cs="Times New Roman"/>
          <w:color w:val="333333"/>
          <w:shd w:val="clear" w:color="auto" w:fill="FFFFFF"/>
        </w:rPr>
        <w:t xml:space="preserve"> to the local host.</w:t>
      </w:r>
      <w:r>
        <w:rPr>
          <w:rFonts w:ascii="Times New Roman" w:eastAsia="Times New Roman" w:hAnsi="Times New Roman" w:cs="Times New Roman"/>
          <w:color w:val="333333"/>
          <w:shd w:val="clear" w:color="auto" w:fill="FFFFFF"/>
        </w:rPr>
        <w:t xml:space="preserve"> </w:t>
      </w:r>
    </w:p>
    <w:p w14:paraId="5AE9E05E" w14:textId="77777777" w:rsidR="00137315" w:rsidRDefault="00137315" w:rsidP="00561AAD">
      <w:pPr>
        <w:pStyle w:val="ListParagraph"/>
        <w:widowControl w:val="0"/>
        <w:autoSpaceDE w:val="0"/>
        <w:autoSpaceDN w:val="0"/>
        <w:adjustRightInd w:val="0"/>
        <w:ind w:right="19"/>
        <w:rPr>
          <w:rFonts w:ascii="Times New Roman" w:eastAsia="Times New Roman" w:hAnsi="Times New Roman" w:cs="Times New Roman"/>
          <w:color w:val="333333"/>
          <w:shd w:val="clear" w:color="auto" w:fill="FFFFFF"/>
        </w:rPr>
      </w:pPr>
    </w:p>
    <w:p w14:paraId="6B641257" w14:textId="2FB99C2C" w:rsidR="00283F55" w:rsidRPr="00A15AD3" w:rsidRDefault="003D194B" w:rsidP="00561AAD">
      <w:pPr>
        <w:pStyle w:val="ListParagraph"/>
        <w:widowControl w:val="0"/>
        <w:autoSpaceDE w:val="0"/>
        <w:autoSpaceDN w:val="0"/>
        <w:adjustRightInd w:val="0"/>
        <w:ind w:right="19"/>
        <w:rPr>
          <w:rFonts w:ascii="Times New Roman" w:eastAsia="Times New Roman" w:hAnsi="Times New Roman" w:cs="Times New Roman"/>
          <w:color w:val="333333"/>
          <w:shd w:val="clear" w:color="auto" w:fill="FFFFFF"/>
        </w:rPr>
      </w:pPr>
      <w:r>
        <w:rPr>
          <w:rFonts w:ascii="Times New Roman" w:eastAsia="Times New Roman" w:hAnsi="Times New Roman" w:cs="Times New Roman"/>
          <w:b/>
          <w:color w:val="333333"/>
          <w:shd w:val="clear" w:color="auto" w:fill="FFFFFF"/>
        </w:rPr>
        <w:t>b</w:t>
      </w:r>
      <w:r w:rsidR="00561AAD" w:rsidRPr="00137315">
        <w:rPr>
          <w:rFonts w:ascii="Times New Roman" w:eastAsia="Times New Roman" w:hAnsi="Times New Roman" w:cs="Times New Roman"/>
          <w:b/>
          <w:color w:val="333333"/>
          <w:shd w:val="clear" w:color="auto" w:fill="FFFFFF"/>
        </w:rPr>
        <w:t xml:space="preserve">. </w:t>
      </w:r>
      <w:r w:rsidR="002D4719" w:rsidRPr="00137315">
        <w:rPr>
          <w:rFonts w:ascii="Times New Roman" w:eastAsia="Times New Roman" w:hAnsi="Times New Roman" w:cs="Times New Roman"/>
          <w:b/>
          <w:color w:val="333333"/>
          <w:shd w:val="clear" w:color="auto" w:fill="FFFFFF"/>
        </w:rPr>
        <w:t>Visit a new site</w:t>
      </w:r>
      <w:r w:rsidR="002D4719" w:rsidRPr="00283F55">
        <w:rPr>
          <w:rFonts w:ascii="Times New Roman" w:eastAsia="Times New Roman" w:hAnsi="Times New Roman" w:cs="Times New Roman"/>
          <w:color w:val="333333"/>
          <w:shd w:val="clear" w:color="auto" w:fill="FFFFFF"/>
        </w:rPr>
        <w:t xml:space="preserve">. Instead of a residence or even a neighborhood, your group can choose a completely different destination. </w:t>
      </w:r>
      <w:r w:rsidR="00283F55" w:rsidRPr="00283F55">
        <w:rPr>
          <w:rFonts w:ascii="Times New Roman" w:eastAsia="Times New Roman" w:hAnsi="Times New Roman" w:cs="Times New Roman"/>
          <w:color w:val="333333"/>
          <w:shd w:val="clear" w:color="auto" w:fill="FFFFFF"/>
        </w:rPr>
        <w:t xml:space="preserve">It can be a </w:t>
      </w:r>
      <w:r w:rsidR="00283F55" w:rsidRPr="00283F55">
        <w:rPr>
          <w:rFonts w:ascii="Times New Roman" w:hAnsi="Times New Roman" w:cs="Helvetica"/>
        </w:rPr>
        <w:t xml:space="preserve">display condo, community </w:t>
      </w:r>
      <w:proofErr w:type="spellStart"/>
      <w:r w:rsidR="00283F55" w:rsidRPr="00283F55">
        <w:rPr>
          <w:rFonts w:ascii="Times New Roman" w:hAnsi="Times New Roman" w:cs="Helvetica"/>
        </w:rPr>
        <w:t>centre</w:t>
      </w:r>
      <w:proofErr w:type="spellEnd"/>
      <w:r w:rsidR="00283F55" w:rsidRPr="00283F55">
        <w:rPr>
          <w:rFonts w:ascii="Times New Roman" w:hAnsi="Times New Roman" w:cs="Helvetica"/>
        </w:rPr>
        <w:t xml:space="preserve">/club, clan association, heritage </w:t>
      </w:r>
      <w:proofErr w:type="spellStart"/>
      <w:r w:rsidR="00283F55" w:rsidRPr="00283F55">
        <w:rPr>
          <w:rFonts w:ascii="Times New Roman" w:hAnsi="Times New Roman" w:cs="Helvetica"/>
        </w:rPr>
        <w:t>centre</w:t>
      </w:r>
      <w:proofErr w:type="spellEnd"/>
      <w:r w:rsidR="00283F55" w:rsidRPr="00283F55">
        <w:rPr>
          <w:rFonts w:ascii="Times New Roman" w:hAnsi="Times New Roman" w:cs="Helvetica"/>
        </w:rPr>
        <w:t xml:space="preserve">, IKEA, </w:t>
      </w:r>
      <w:r w:rsidR="000633EC">
        <w:rPr>
          <w:rFonts w:ascii="Times New Roman" w:hAnsi="Times New Roman" w:cs="Helvetica"/>
        </w:rPr>
        <w:t xml:space="preserve">museum, </w:t>
      </w:r>
      <w:r w:rsidR="00283F55" w:rsidRPr="00283F55">
        <w:rPr>
          <w:rFonts w:ascii="Times New Roman" w:hAnsi="Times New Roman" w:cs="Helvetica"/>
        </w:rPr>
        <w:t xml:space="preserve">or other site </w:t>
      </w:r>
      <w:r w:rsidR="00283F55" w:rsidRPr="00283F55">
        <w:rPr>
          <w:rFonts w:ascii="Times New Roman" w:hAnsi="Times New Roman" w:cs="Helvetica"/>
          <w:u w:val="single"/>
        </w:rPr>
        <w:t>selling</w:t>
      </w:r>
      <w:r w:rsidR="00283F55" w:rsidRPr="00283F55">
        <w:rPr>
          <w:rFonts w:ascii="Times New Roman" w:hAnsi="Times New Roman" w:cs="Helvetica"/>
        </w:rPr>
        <w:t xml:space="preserve"> or </w:t>
      </w:r>
      <w:r w:rsidR="00283F55" w:rsidRPr="00283F55">
        <w:rPr>
          <w:rFonts w:ascii="Times New Roman" w:hAnsi="Times New Roman" w:cs="Helvetica"/>
          <w:u w:val="single"/>
        </w:rPr>
        <w:t>promoting</w:t>
      </w:r>
      <w:r w:rsidR="00283F55" w:rsidRPr="00283F55">
        <w:rPr>
          <w:rFonts w:ascii="Times New Roman" w:hAnsi="Times New Roman" w:cs="Helvetica"/>
        </w:rPr>
        <w:t xml:space="preserve"> (literally or figuratively) the idea of “home”. </w:t>
      </w:r>
      <w:r w:rsidR="00283F55">
        <w:rPr>
          <w:rFonts w:ascii="Times New Roman" w:hAnsi="Times New Roman" w:cs="Helvetica"/>
        </w:rPr>
        <w:t xml:space="preserve">This can be a fun and informative way to experience a new part of Singapore together and to apply ideas from the module in a new way. </w:t>
      </w:r>
      <w:r w:rsidR="00137315">
        <w:rPr>
          <w:rFonts w:ascii="Times New Roman" w:hAnsi="Times New Roman" w:cs="Helvetica"/>
        </w:rPr>
        <w:t>The podcast and paper would be about this fieldtrip.</w:t>
      </w:r>
    </w:p>
    <w:p w14:paraId="55020CFD" w14:textId="77777777" w:rsidR="00383AA3" w:rsidRDefault="00383AA3" w:rsidP="00383AA3">
      <w:pPr>
        <w:widowControl w:val="0"/>
        <w:autoSpaceDE w:val="0"/>
        <w:autoSpaceDN w:val="0"/>
        <w:adjustRightInd w:val="0"/>
        <w:ind w:right="-389"/>
        <w:rPr>
          <w:rFonts w:ascii="Times New Roman" w:hAnsi="Times New Roman" w:cs="Helvetica"/>
        </w:rPr>
      </w:pPr>
    </w:p>
    <w:p w14:paraId="10FBEC2D" w14:textId="6BC9FAE1" w:rsidR="003E5906" w:rsidRDefault="00B077A9" w:rsidP="009C4174">
      <w:pPr>
        <w:widowControl w:val="0"/>
        <w:autoSpaceDE w:val="0"/>
        <w:autoSpaceDN w:val="0"/>
        <w:adjustRightInd w:val="0"/>
        <w:ind w:right="19"/>
        <w:rPr>
          <w:rFonts w:ascii="Times New Roman" w:hAnsi="Times New Roman"/>
        </w:rPr>
      </w:pPr>
      <w:r>
        <w:rPr>
          <w:rFonts w:ascii="Times New Roman" w:hAnsi="Times New Roman"/>
        </w:rPr>
        <w:t xml:space="preserve">2. </w:t>
      </w:r>
      <w:r w:rsidR="003E5906">
        <w:rPr>
          <w:rFonts w:ascii="Times New Roman" w:hAnsi="Times New Roman"/>
        </w:rPr>
        <w:t>Podcast</w:t>
      </w:r>
      <w:r w:rsidR="003D194B">
        <w:rPr>
          <w:rFonts w:ascii="Times New Roman" w:hAnsi="Times New Roman"/>
        </w:rPr>
        <w:t xml:space="preserve"> (20% of final grade)</w:t>
      </w:r>
    </w:p>
    <w:p w14:paraId="3D4B602B" w14:textId="3CFD652C" w:rsidR="00383AA3" w:rsidRDefault="003E5906" w:rsidP="009C4174">
      <w:pPr>
        <w:widowControl w:val="0"/>
        <w:autoSpaceDE w:val="0"/>
        <w:autoSpaceDN w:val="0"/>
        <w:adjustRightInd w:val="0"/>
        <w:ind w:right="19"/>
        <w:rPr>
          <w:rFonts w:ascii="Times New Roman" w:hAnsi="Times New Roman"/>
        </w:rPr>
      </w:pPr>
      <w:r>
        <w:rPr>
          <w:rFonts w:ascii="Times New Roman" w:hAnsi="Times New Roman"/>
        </w:rPr>
        <w:t xml:space="preserve">As a group you will create a 10-15 minute audio-only podcast of your findings. The podcast should be creative and informative. Imagine your listener as someone who knows very little about Singapore. You will receive some tips on how to record and edit audio, as well as some suggestions on how to make your story compelling. </w:t>
      </w:r>
      <w:r w:rsidR="00383AA3">
        <w:rPr>
          <w:rFonts w:ascii="Times New Roman" w:hAnsi="Times New Roman"/>
        </w:rPr>
        <w:t xml:space="preserve">You </w:t>
      </w:r>
      <w:r>
        <w:rPr>
          <w:rFonts w:ascii="Times New Roman" w:hAnsi="Times New Roman"/>
        </w:rPr>
        <w:t>may</w:t>
      </w:r>
      <w:r w:rsidR="00383AA3">
        <w:rPr>
          <w:rFonts w:ascii="Times New Roman" w:hAnsi="Times New Roman"/>
        </w:rPr>
        <w:t xml:space="preserve"> structure your </w:t>
      </w:r>
      <w:r>
        <w:rPr>
          <w:rFonts w:ascii="Times New Roman" w:hAnsi="Times New Roman"/>
        </w:rPr>
        <w:t>podcast</w:t>
      </w:r>
      <w:r w:rsidR="00383AA3">
        <w:rPr>
          <w:rFonts w:ascii="Times New Roman" w:hAnsi="Times New Roman"/>
        </w:rPr>
        <w:t xml:space="preserve"> </w:t>
      </w:r>
      <w:r>
        <w:rPr>
          <w:rFonts w:ascii="Times New Roman" w:hAnsi="Times New Roman"/>
        </w:rPr>
        <w:t>as you like and include whatever elements you consider helpful for demonstrating your knowledge and telling your story</w:t>
      </w:r>
      <w:r w:rsidR="00383AA3">
        <w:rPr>
          <w:rFonts w:ascii="Times New Roman" w:hAnsi="Times New Roman"/>
        </w:rPr>
        <w:t>; however, consider these points:</w:t>
      </w:r>
    </w:p>
    <w:p w14:paraId="0FB5326F" w14:textId="11257255" w:rsidR="00383AA3" w:rsidRDefault="00B077A9" w:rsidP="009C4174">
      <w:pPr>
        <w:pStyle w:val="ListParagraph"/>
        <w:widowControl w:val="0"/>
        <w:numPr>
          <w:ilvl w:val="0"/>
          <w:numId w:val="3"/>
        </w:numPr>
        <w:autoSpaceDE w:val="0"/>
        <w:autoSpaceDN w:val="0"/>
        <w:adjustRightInd w:val="0"/>
        <w:ind w:right="19"/>
        <w:rPr>
          <w:rFonts w:ascii="Times New Roman" w:hAnsi="Times New Roman"/>
        </w:rPr>
      </w:pPr>
      <w:r>
        <w:rPr>
          <w:rFonts w:ascii="Times New Roman" w:hAnsi="Times New Roman"/>
        </w:rPr>
        <w:t>Do</w:t>
      </w:r>
      <w:r w:rsidR="00B715C8">
        <w:rPr>
          <w:rFonts w:ascii="Times New Roman" w:hAnsi="Times New Roman"/>
        </w:rPr>
        <w:t xml:space="preserve"> not try to analyze the </w:t>
      </w:r>
      <w:r>
        <w:rPr>
          <w:rFonts w:ascii="Times New Roman" w:hAnsi="Times New Roman"/>
        </w:rPr>
        <w:t xml:space="preserve">object </w:t>
      </w:r>
      <w:r w:rsidR="00383AA3" w:rsidRPr="00383AA3">
        <w:rPr>
          <w:rFonts w:ascii="Times New Roman" w:hAnsi="Times New Roman"/>
        </w:rPr>
        <w:t xml:space="preserve">through every idea of home we have covered. Focus on </w:t>
      </w:r>
      <w:r w:rsidR="003E5906">
        <w:rPr>
          <w:rFonts w:ascii="Times New Roman" w:hAnsi="Times New Roman"/>
        </w:rPr>
        <w:t>one or two</w:t>
      </w:r>
      <w:r w:rsidR="00383AA3" w:rsidRPr="00383AA3">
        <w:rPr>
          <w:rFonts w:ascii="Times New Roman" w:hAnsi="Times New Roman"/>
        </w:rPr>
        <w:t xml:space="preserve">. </w:t>
      </w:r>
      <w:r w:rsidR="00B715C8">
        <w:rPr>
          <w:rFonts w:ascii="Times New Roman" w:hAnsi="Times New Roman"/>
        </w:rPr>
        <w:t>But remember your goal is to communicate your knowledge with the public.</w:t>
      </w:r>
    </w:p>
    <w:p w14:paraId="5D78A82A" w14:textId="63C22424" w:rsidR="008222AF" w:rsidRDefault="008222AF" w:rsidP="009C4174">
      <w:pPr>
        <w:pStyle w:val="ListParagraph"/>
        <w:widowControl w:val="0"/>
        <w:numPr>
          <w:ilvl w:val="0"/>
          <w:numId w:val="3"/>
        </w:numPr>
        <w:autoSpaceDE w:val="0"/>
        <w:autoSpaceDN w:val="0"/>
        <w:adjustRightInd w:val="0"/>
        <w:ind w:right="19"/>
        <w:rPr>
          <w:rFonts w:ascii="Times New Roman" w:hAnsi="Times New Roman"/>
        </w:rPr>
      </w:pPr>
      <w:r>
        <w:rPr>
          <w:rFonts w:ascii="Times New Roman" w:hAnsi="Times New Roman"/>
        </w:rPr>
        <w:t>Try to</w:t>
      </w:r>
      <w:r w:rsidR="00B715C8">
        <w:rPr>
          <w:rFonts w:ascii="Times New Roman" w:hAnsi="Times New Roman"/>
        </w:rPr>
        <w:t xml:space="preserve"> be creative with the audio. S</w:t>
      </w:r>
      <w:r>
        <w:rPr>
          <w:rFonts w:ascii="Times New Roman" w:hAnsi="Times New Roman"/>
        </w:rPr>
        <w:t xml:space="preserve">imple narration is OK, but it tends to become boring. Share some of the atmosphere of the site. </w:t>
      </w:r>
    </w:p>
    <w:p w14:paraId="601F2AFD" w14:textId="57FB227E" w:rsidR="00B715C8" w:rsidRDefault="00B715C8" w:rsidP="00B715C8">
      <w:pPr>
        <w:pStyle w:val="ListParagraph"/>
        <w:widowControl w:val="0"/>
        <w:numPr>
          <w:ilvl w:val="0"/>
          <w:numId w:val="3"/>
        </w:numPr>
        <w:autoSpaceDE w:val="0"/>
        <w:autoSpaceDN w:val="0"/>
        <w:adjustRightInd w:val="0"/>
        <w:ind w:right="19"/>
        <w:rPr>
          <w:rFonts w:ascii="Times New Roman" w:hAnsi="Times New Roman"/>
        </w:rPr>
      </w:pPr>
      <w:r w:rsidRPr="00B715C8">
        <w:rPr>
          <w:rFonts w:ascii="Times New Roman" w:hAnsi="Times New Roman"/>
        </w:rPr>
        <w:t xml:space="preserve">One member will upload the audio file to </w:t>
      </w:r>
      <w:proofErr w:type="spellStart"/>
      <w:r w:rsidR="00561AAD">
        <w:rPr>
          <w:rFonts w:ascii="Times New Roman" w:hAnsi="Times New Roman" w:cs="Helvetica"/>
        </w:rPr>
        <w:t>LumiNUS</w:t>
      </w:r>
      <w:proofErr w:type="spellEnd"/>
      <w:r w:rsidRPr="00B715C8">
        <w:rPr>
          <w:rFonts w:ascii="Times New Roman" w:hAnsi="Times New Roman"/>
        </w:rPr>
        <w:t xml:space="preserve">. </w:t>
      </w:r>
    </w:p>
    <w:p w14:paraId="58670F3E" w14:textId="7A343E5A" w:rsidR="000D72CE" w:rsidRPr="00B715C8" w:rsidRDefault="000D72CE" w:rsidP="00B715C8">
      <w:pPr>
        <w:pStyle w:val="ListParagraph"/>
        <w:widowControl w:val="0"/>
        <w:numPr>
          <w:ilvl w:val="0"/>
          <w:numId w:val="3"/>
        </w:numPr>
        <w:autoSpaceDE w:val="0"/>
        <w:autoSpaceDN w:val="0"/>
        <w:adjustRightInd w:val="0"/>
        <w:ind w:right="19"/>
        <w:rPr>
          <w:rFonts w:ascii="Times New Roman" w:hAnsi="Times New Roman"/>
        </w:rPr>
      </w:pPr>
      <w:r>
        <w:rPr>
          <w:rFonts w:ascii="Times New Roman" w:hAnsi="Times New Roman"/>
        </w:rPr>
        <w:t xml:space="preserve">I will upload a rubric for the podcast. </w:t>
      </w:r>
    </w:p>
    <w:p w14:paraId="18F86A79" w14:textId="2FF00D8F" w:rsidR="003E5906" w:rsidRDefault="003E5906" w:rsidP="003E5906">
      <w:pPr>
        <w:widowControl w:val="0"/>
        <w:autoSpaceDE w:val="0"/>
        <w:autoSpaceDN w:val="0"/>
        <w:adjustRightInd w:val="0"/>
        <w:ind w:right="19"/>
        <w:rPr>
          <w:rFonts w:ascii="Times New Roman" w:hAnsi="Times New Roman"/>
        </w:rPr>
      </w:pPr>
    </w:p>
    <w:p w14:paraId="3C0C88FC" w14:textId="77777777" w:rsidR="00283F55" w:rsidRDefault="00283F55" w:rsidP="003E5906">
      <w:pPr>
        <w:widowControl w:val="0"/>
        <w:autoSpaceDE w:val="0"/>
        <w:autoSpaceDN w:val="0"/>
        <w:adjustRightInd w:val="0"/>
        <w:ind w:right="19"/>
        <w:rPr>
          <w:rFonts w:ascii="Times New Roman" w:hAnsi="Times New Roman"/>
        </w:rPr>
      </w:pPr>
    </w:p>
    <w:p w14:paraId="5E4D46A6" w14:textId="77777777" w:rsidR="003D194B" w:rsidRDefault="003D194B">
      <w:pPr>
        <w:rPr>
          <w:rFonts w:ascii="Times New Roman" w:hAnsi="Times New Roman"/>
        </w:rPr>
      </w:pPr>
      <w:r>
        <w:rPr>
          <w:rFonts w:ascii="Times New Roman" w:hAnsi="Times New Roman"/>
        </w:rPr>
        <w:br w:type="page"/>
      </w:r>
    </w:p>
    <w:p w14:paraId="1CF99A7D" w14:textId="2897C38B" w:rsidR="003E5906" w:rsidRPr="003E5906" w:rsidRDefault="00B077A9" w:rsidP="003E5906">
      <w:pPr>
        <w:widowControl w:val="0"/>
        <w:autoSpaceDE w:val="0"/>
        <w:autoSpaceDN w:val="0"/>
        <w:adjustRightInd w:val="0"/>
        <w:ind w:right="19"/>
        <w:rPr>
          <w:rFonts w:ascii="Times New Roman" w:hAnsi="Times New Roman"/>
        </w:rPr>
      </w:pPr>
      <w:r>
        <w:rPr>
          <w:rFonts w:ascii="Times New Roman" w:hAnsi="Times New Roman"/>
        </w:rPr>
        <w:lastRenderedPageBreak/>
        <w:t xml:space="preserve">3. </w:t>
      </w:r>
      <w:r w:rsidR="003E5906" w:rsidRPr="003E5906">
        <w:rPr>
          <w:rFonts w:ascii="Times New Roman" w:hAnsi="Times New Roman"/>
        </w:rPr>
        <w:t>Presentation</w:t>
      </w:r>
      <w:r w:rsidR="003D194B">
        <w:rPr>
          <w:rFonts w:ascii="Times New Roman" w:hAnsi="Times New Roman"/>
        </w:rPr>
        <w:t xml:space="preserve"> (not graded, but attendance and participation is part of e-tutorial marks)</w:t>
      </w:r>
    </w:p>
    <w:p w14:paraId="2EA86575" w14:textId="5D9406EE" w:rsidR="003E5906" w:rsidRDefault="003E5906" w:rsidP="003E5906">
      <w:pPr>
        <w:pStyle w:val="ListParagraph"/>
        <w:widowControl w:val="0"/>
        <w:numPr>
          <w:ilvl w:val="0"/>
          <w:numId w:val="3"/>
        </w:numPr>
        <w:autoSpaceDE w:val="0"/>
        <w:autoSpaceDN w:val="0"/>
        <w:adjustRightInd w:val="0"/>
        <w:ind w:right="19"/>
        <w:rPr>
          <w:rFonts w:ascii="Times New Roman" w:hAnsi="Times New Roman"/>
        </w:rPr>
      </w:pPr>
      <w:r w:rsidRPr="003E5906">
        <w:rPr>
          <w:rFonts w:ascii="Times New Roman" w:hAnsi="Times New Roman"/>
        </w:rPr>
        <w:t xml:space="preserve">As a group, you will give a short presentation in tutorial </w:t>
      </w:r>
      <w:r>
        <w:rPr>
          <w:rFonts w:ascii="Times New Roman" w:hAnsi="Times New Roman"/>
        </w:rPr>
        <w:t>describing the fieldtrip. E</w:t>
      </w:r>
      <w:r w:rsidRPr="003E5906">
        <w:rPr>
          <w:rFonts w:ascii="Times New Roman" w:hAnsi="Times New Roman"/>
        </w:rPr>
        <w:t>xplain why you chose the topic and share some highlights of the podcast.</w:t>
      </w:r>
      <w:r>
        <w:rPr>
          <w:rFonts w:ascii="Times New Roman" w:hAnsi="Times New Roman"/>
        </w:rPr>
        <w:t xml:space="preserve"> The presentation should last </w:t>
      </w:r>
      <w:r w:rsidR="00B077A9">
        <w:rPr>
          <w:rFonts w:ascii="Times New Roman" w:hAnsi="Times New Roman"/>
        </w:rPr>
        <w:t xml:space="preserve">a </w:t>
      </w:r>
      <w:r w:rsidR="00B077A9" w:rsidRPr="00B077A9">
        <w:rPr>
          <w:rFonts w:ascii="Times New Roman" w:hAnsi="Times New Roman"/>
          <w:u w:val="single"/>
        </w:rPr>
        <w:t>maximum</w:t>
      </w:r>
      <w:r w:rsidR="00B077A9">
        <w:rPr>
          <w:rFonts w:ascii="Times New Roman" w:hAnsi="Times New Roman"/>
        </w:rPr>
        <w:t xml:space="preserve"> of </w:t>
      </w:r>
      <w:r w:rsidR="008222AF">
        <w:rPr>
          <w:rFonts w:ascii="Times New Roman" w:hAnsi="Times New Roman"/>
        </w:rPr>
        <w:t>10 minutes</w:t>
      </w:r>
      <w:r w:rsidR="003D194B">
        <w:rPr>
          <w:rFonts w:ascii="Times New Roman" w:hAnsi="Times New Roman"/>
        </w:rPr>
        <w:t xml:space="preserve"> and everyone should present some part of the work</w:t>
      </w:r>
      <w:r w:rsidR="008222AF">
        <w:rPr>
          <w:rFonts w:ascii="Times New Roman" w:hAnsi="Times New Roman"/>
        </w:rPr>
        <w:t xml:space="preserve">. </w:t>
      </w:r>
      <w:r w:rsidR="003D194B">
        <w:rPr>
          <w:rFonts w:ascii="Times New Roman" w:hAnsi="Times New Roman"/>
        </w:rPr>
        <w:t>P</w:t>
      </w:r>
      <w:r w:rsidR="00B077A9">
        <w:rPr>
          <w:rFonts w:ascii="Times New Roman" w:hAnsi="Times New Roman"/>
        </w:rPr>
        <w:t>ractice so you don’t exceed the time.</w:t>
      </w:r>
    </w:p>
    <w:p w14:paraId="7ED4E9C9" w14:textId="65ED4062" w:rsidR="003D194B" w:rsidRDefault="003E5906" w:rsidP="009C4174">
      <w:pPr>
        <w:pStyle w:val="ListParagraph"/>
        <w:widowControl w:val="0"/>
        <w:numPr>
          <w:ilvl w:val="0"/>
          <w:numId w:val="3"/>
        </w:numPr>
        <w:autoSpaceDE w:val="0"/>
        <w:autoSpaceDN w:val="0"/>
        <w:adjustRightInd w:val="0"/>
        <w:ind w:right="19"/>
        <w:rPr>
          <w:rFonts w:ascii="Times New Roman" w:hAnsi="Times New Roman"/>
        </w:rPr>
      </w:pPr>
      <w:r>
        <w:rPr>
          <w:rFonts w:ascii="Times New Roman" w:hAnsi="Times New Roman"/>
        </w:rPr>
        <w:t xml:space="preserve">You can use any presentation style or software you like. </w:t>
      </w:r>
    </w:p>
    <w:p w14:paraId="2E784997" w14:textId="4919B28A" w:rsidR="00CA463F" w:rsidRPr="003D194B" w:rsidRDefault="00CA463F" w:rsidP="009C4174">
      <w:pPr>
        <w:pStyle w:val="ListParagraph"/>
        <w:widowControl w:val="0"/>
        <w:numPr>
          <w:ilvl w:val="0"/>
          <w:numId w:val="3"/>
        </w:numPr>
        <w:autoSpaceDE w:val="0"/>
        <w:autoSpaceDN w:val="0"/>
        <w:adjustRightInd w:val="0"/>
        <w:ind w:right="19"/>
        <w:rPr>
          <w:rFonts w:ascii="Times New Roman" w:hAnsi="Times New Roman"/>
        </w:rPr>
      </w:pPr>
      <w:r w:rsidRPr="003D194B">
        <w:rPr>
          <w:rFonts w:ascii="Times New Roman" w:hAnsi="Times New Roman" w:cs="Helvetica"/>
        </w:rPr>
        <w:t xml:space="preserve">This presentation will not be graded. </w:t>
      </w:r>
      <w:r w:rsidR="00561AAD" w:rsidRPr="003D194B">
        <w:rPr>
          <w:rFonts w:ascii="Times New Roman" w:hAnsi="Times New Roman" w:cs="Helvetica"/>
        </w:rPr>
        <w:t xml:space="preserve">Your group project grade will be based on the Podcast and Paper only. However, I trust you to still participate. </w:t>
      </w:r>
    </w:p>
    <w:p w14:paraId="498C0CDB" w14:textId="77777777" w:rsidR="00561AAD" w:rsidRPr="00383AA3" w:rsidRDefault="00561AAD" w:rsidP="009C4174">
      <w:pPr>
        <w:widowControl w:val="0"/>
        <w:autoSpaceDE w:val="0"/>
        <w:autoSpaceDN w:val="0"/>
        <w:adjustRightInd w:val="0"/>
        <w:ind w:right="19"/>
        <w:rPr>
          <w:rFonts w:ascii="Times New Roman" w:hAnsi="Times New Roman" w:cs="Helvetica"/>
        </w:rPr>
      </w:pPr>
    </w:p>
    <w:p w14:paraId="415A278C" w14:textId="10A11313" w:rsidR="009C4174" w:rsidRPr="009C4174" w:rsidRDefault="00B077A9" w:rsidP="009C4174">
      <w:pPr>
        <w:widowControl w:val="0"/>
        <w:ind w:right="19"/>
        <w:jc w:val="both"/>
        <w:rPr>
          <w:rFonts w:ascii="Times New Roman" w:hAnsi="Times New Roman"/>
        </w:rPr>
      </w:pPr>
      <w:r>
        <w:rPr>
          <w:rFonts w:ascii="Times New Roman" w:hAnsi="Times New Roman"/>
        </w:rPr>
        <w:t xml:space="preserve">4. </w:t>
      </w:r>
      <w:r w:rsidR="000D72CE">
        <w:rPr>
          <w:rFonts w:ascii="Times New Roman" w:hAnsi="Times New Roman"/>
        </w:rPr>
        <w:t>P</w:t>
      </w:r>
      <w:r w:rsidR="009C4174">
        <w:rPr>
          <w:rFonts w:ascii="Times New Roman" w:hAnsi="Times New Roman"/>
        </w:rPr>
        <w:t>aper</w:t>
      </w:r>
      <w:r w:rsidR="003D194B">
        <w:rPr>
          <w:rFonts w:ascii="Times New Roman" w:hAnsi="Times New Roman"/>
        </w:rPr>
        <w:t xml:space="preserve"> (10% of final grade)</w:t>
      </w:r>
    </w:p>
    <w:p w14:paraId="1AE7E0A4" w14:textId="17120F43" w:rsidR="000D72CE" w:rsidRPr="000D72CE" w:rsidRDefault="003D194B" w:rsidP="000D72CE">
      <w:pPr>
        <w:pStyle w:val="ListParagraph"/>
        <w:widowControl w:val="0"/>
        <w:numPr>
          <w:ilvl w:val="0"/>
          <w:numId w:val="1"/>
        </w:numPr>
        <w:ind w:right="19"/>
        <w:jc w:val="both"/>
        <w:rPr>
          <w:rFonts w:ascii="Times New Roman" w:hAnsi="Times New Roman"/>
        </w:rPr>
      </w:pPr>
      <w:r>
        <w:rPr>
          <w:rFonts w:ascii="Times New Roman" w:hAnsi="Times New Roman"/>
        </w:rPr>
        <w:t>10</w:t>
      </w:r>
      <w:r w:rsidR="00B077A9">
        <w:rPr>
          <w:rFonts w:ascii="Times New Roman" w:hAnsi="Times New Roman"/>
        </w:rPr>
        <w:t>00</w:t>
      </w:r>
      <w:r w:rsidR="00383AA3">
        <w:rPr>
          <w:rFonts w:ascii="Times New Roman" w:hAnsi="Times New Roman"/>
        </w:rPr>
        <w:t>-word paper</w:t>
      </w:r>
      <w:r w:rsidR="00B077A9">
        <w:rPr>
          <w:rFonts w:ascii="Times New Roman" w:hAnsi="Times New Roman"/>
        </w:rPr>
        <w:t xml:space="preserve"> (</w:t>
      </w:r>
      <w:r>
        <w:rPr>
          <w:rFonts w:ascii="Times New Roman" w:hAnsi="Times New Roman"/>
        </w:rPr>
        <w:t>in</w:t>
      </w:r>
      <w:r w:rsidR="00B077A9">
        <w:rPr>
          <w:rFonts w:ascii="Times New Roman" w:hAnsi="Times New Roman"/>
        </w:rPr>
        <w:t xml:space="preserve">cluding references). </w:t>
      </w:r>
      <w:r w:rsidR="000D72CE" w:rsidRPr="008D31B0">
        <w:rPr>
          <w:rFonts w:ascii="Times New Roman" w:hAnsi="Times New Roman" w:cs="Times New Roman"/>
        </w:rPr>
        <w:t xml:space="preserve">The Podcast Paper </w:t>
      </w:r>
      <w:r w:rsidR="000D72CE">
        <w:rPr>
          <w:rFonts w:ascii="Times New Roman" w:hAnsi="Times New Roman" w:cs="Times New Roman"/>
        </w:rPr>
        <w:t xml:space="preserve">comprises </w:t>
      </w:r>
      <w:r w:rsidR="000D72CE" w:rsidRPr="008D31B0">
        <w:rPr>
          <w:rFonts w:ascii="Times New Roman" w:hAnsi="Times New Roman" w:cs="Times New Roman"/>
        </w:rPr>
        <w:t>two sections. The first is a summary of the fieldtrip. The second is a brief application of 2-3 academic ideas about home to the object or location visited.</w:t>
      </w:r>
    </w:p>
    <w:p w14:paraId="3AABF536" w14:textId="61C342D5" w:rsidR="009C4174" w:rsidRPr="009C4174" w:rsidRDefault="00383AA3" w:rsidP="009C4174">
      <w:pPr>
        <w:pStyle w:val="ListParagraph"/>
        <w:widowControl w:val="0"/>
        <w:numPr>
          <w:ilvl w:val="0"/>
          <w:numId w:val="1"/>
        </w:numPr>
        <w:ind w:right="19"/>
        <w:jc w:val="both"/>
        <w:rPr>
          <w:rFonts w:ascii="Times New Roman" w:hAnsi="Times New Roman"/>
        </w:rPr>
      </w:pPr>
      <w:r>
        <w:rPr>
          <w:rFonts w:ascii="Times New Roman" w:hAnsi="Times New Roman"/>
        </w:rPr>
        <w:t xml:space="preserve">One group member will </w:t>
      </w:r>
      <w:r>
        <w:rPr>
          <w:rFonts w:ascii="Times New Roman" w:hAnsi="Times New Roman" w:cs="Helvetica"/>
        </w:rPr>
        <w:t>upload to</w:t>
      </w:r>
      <w:r w:rsidR="00B077A9">
        <w:rPr>
          <w:rFonts w:ascii="Times New Roman" w:hAnsi="Times New Roman" w:cs="Helvetica"/>
        </w:rPr>
        <w:t xml:space="preserve"> </w:t>
      </w:r>
      <w:proofErr w:type="spellStart"/>
      <w:r w:rsidR="00561AAD">
        <w:rPr>
          <w:rFonts w:ascii="Times New Roman" w:hAnsi="Times New Roman" w:cs="Helvetica"/>
        </w:rPr>
        <w:t>LumiNUS</w:t>
      </w:r>
      <w:proofErr w:type="spellEnd"/>
      <w:r>
        <w:rPr>
          <w:rFonts w:ascii="Times New Roman" w:hAnsi="Times New Roman" w:cs="Helvetica"/>
        </w:rPr>
        <w:t xml:space="preserve">. </w:t>
      </w:r>
    </w:p>
    <w:p w14:paraId="71EAD9CD" w14:textId="621CAD8A" w:rsidR="00383AA3" w:rsidRPr="007B4ABD" w:rsidRDefault="009C4174" w:rsidP="009C4174">
      <w:pPr>
        <w:pStyle w:val="ListParagraph"/>
        <w:widowControl w:val="0"/>
        <w:numPr>
          <w:ilvl w:val="0"/>
          <w:numId w:val="1"/>
        </w:numPr>
        <w:ind w:right="19"/>
        <w:jc w:val="both"/>
        <w:rPr>
          <w:rFonts w:ascii="Times New Roman" w:hAnsi="Times New Roman"/>
        </w:rPr>
      </w:pPr>
      <w:r w:rsidRPr="003C6C2F">
        <w:rPr>
          <w:rFonts w:ascii="Times New Roman" w:hAnsi="Times New Roman" w:cs="Helvetica"/>
          <w:u w:val="single"/>
        </w:rPr>
        <w:t xml:space="preserve">The </w:t>
      </w:r>
      <w:r w:rsidR="008222AF">
        <w:rPr>
          <w:rFonts w:ascii="Times New Roman" w:hAnsi="Times New Roman" w:cs="Helvetica"/>
          <w:u w:val="single"/>
        </w:rPr>
        <w:t>podcast</w:t>
      </w:r>
      <w:r w:rsidRPr="003C6C2F">
        <w:rPr>
          <w:rFonts w:ascii="Times New Roman" w:hAnsi="Times New Roman" w:cs="Helvetica"/>
          <w:u w:val="single"/>
        </w:rPr>
        <w:t xml:space="preserve"> constitute</w:t>
      </w:r>
      <w:r w:rsidR="00B077A9">
        <w:rPr>
          <w:rFonts w:ascii="Times New Roman" w:hAnsi="Times New Roman" w:cs="Helvetica"/>
          <w:u w:val="single"/>
        </w:rPr>
        <w:t>s</w:t>
      </w:r>
      <w:r w:rsidRPr="003C6C2F">
        <w:rPr>
          <w:rFonts w:ascii="Times New Roman" w:hAnsi="Times New Roman" w:cs="Helvetica"/>
          <w:u w:val="single"/>
        </w:rPr>
        <w:t xml:space="preserve"> </w:t>
      </w:r>
      <w:r w:rsidR="003D194B">
        <w:rPr>
          <w:rFonts w:ascii="Times New Roman" w:hAnsi="Times New Roman" w:cs="Helvetica"/>
          <w:u w:val="single"/>
        </w:rPr>
        <w:t>20</w:t>
      </w:r>
      <w:r w:rsidRPr="003C6C2F">
        <w:rPr>
          <w:rFonts w:ascii="Times New Roman" w:hAnsi="Times New Roman" w:cs="Helvetica"/>
          <w:u w:val="single"/>
        </w:rPr>
        <w:t xml:space="preserve">% and the paper </w:t>
      </w:r>
      <w:r w:rsidR="00B077A9" w:rsidRPr="003C6C2F">
        <w:rPr>
          <w:rFonts w:ascii="Times New Roman" w:hAnsi="Times New Roman" w:cs="Helvetica"/>
          <w:u w:val="single"/>
        </w:rPr>
        <w:t>constitute</w:t>
      </w:r>
      <w:r w:rsidR="00B077A9">
        <w:rPr>
          <w:rFonts w:ascii="Times New Roman" w:hAnsi="Times New Roman" w:cs="Helvetica"/>
          <w:u w:val="single"/>
        </w:rPr>
        <w:t>s</w:t>
      </w:r>
      <w:r w:rsidR="00B077A9" w:rsidRPr="003C6C2F">
        <w:rPr>
          <w:rFonts w:ascii="Times New Roman" w:hAnsi="Times New Roman" w:cs="Helvetica"/>
          <w:u w:val="single"/>
        </w:rPr>
        <w:t xml:space="preserve"> </w:t>
      </w:r>
      <w:r w:rsidR="003D194B">
        <w:rPr>
          <w:rFonts w:ascii="Times New Roman" w:hAnsi="Times New Roman" w:cs="Helvetica"/>
          <w:u w:val="single"/>
        </w:rPr>
        <w:t>10</w:t>
      </w:r>
      <w:r w:rsidRPr="003C6C2F">
        <w:rPr>
          <w:rFonts w:ascii="Times New Roman" w:hAnsi="Times New Roman" w:cs="Helvetica"/>
          <w:u w:val="single"/>
        </w:rPr>
        <w:t>% of your final grade</w:t>
      </w:r>
      <w:r>
        <w:rPr>
          <w:rFonts w:ascii="Times New Roman" w:hAnsi="Times New Roman" w:cs="Helvetica"/>
        </w:rPr>
        <w:t xml:space="preserve">. There will be group marks (no individual mark) for each part of the assignment. </w:t>
      </w:r>
    </w:p>
    <w:p w14:paraId="51048AB8" w14:textId="4B66BBB9" w:rsidR="003D194B" w:rsidRPr="000D72CE" w:rsidRDefault="003D194B" w:rsidP="000D72CE">
      <w:pPr>
        <w:pStyle w:val="ListParagraph"/>
        <w:widowControl w:val="0"/>
        <w:numPr>
          <w:ilvl w:val="0"/>
          <w:numId w:val="1"/>
        </w:numPr>
        <w:ind w:right="19"/>
        <w:jc w:val="both"/>
        <w:rPr>
          <w:rFonts w:ascii="Times New Roman" w:hAnsi="Times New Roman"/>
        </w:rPr>
      </w:pPr>
      <w:r>
        <w:rPr>
          <w:rFonts w:ascii="Times New Roman" w:hAnsi="Times New Roman" w:cs="Helvetica"/>
        </w:rPr>
        <w:t>I will post a</w:t>
      </w:r>
      <w:r w:rsidR="00B077A9">
        <w:rPr>
          <w:rFonts w:ascii="Times New Roman" w:hAnsi="Times New Roman" w:cs="Helvetica"/>
        </w:rPr>
        <w:t xml:space="preserve"> </w:t>
      </w:r>
      <w:r w:rsidR="000D72CE">
        <w:rPr>
          <w:rFonts w:ascii="Times New Roman" w:hAnsi="Times New Roman" w:cs="Helvetica"/>
        </w:rPr>
        <w:t xml:space="preserve">standard form and </w:t>
      </w:r>
      <w:r w:rsidR="009C4174">
        <w:rPr>
          <w:rFonts w:ascii="Times New Roman" w:hAnsi="Times New Roman" w:cs="Helvetica"/>
        </w:rPr>
        <w:t xml:space="preserve">rubric for </w:t>
      </w:r>
      <w:r w:rsidR="000D72CE">
        <w:rPr>
          <w:rFonts w:ascii="Times New Roman" w:hAnsi="Times New Roman" w:cs="Helvetica"/>
        </w:rPr>
        <w:t xml:space="preserve">the </w:t>
      </w:r>
      <w:r w:rsidR="008222AF">
        <w:rPr>
          <w:rFonts w:ascii="Times New Roman" w:hAnsi="Times New Roman" w:cs="Helvetica"/>
        </w:rPr>
        <w:t>paper</w:t>
      </w:r>
      <w:bookmarkStart w:id="0" w:name="_GoBack"/>
      <w:bookmarkEnd w:id="0"/>
      <w:r w:rsidR="00383AA3">
        <w:rPr>
          <w:rFonts w:ascii="Times New Roman" w:hAnsi="Times New Roman" w:cs="Helvetica"/>
        </w:rPr>
        <w:t>.</w:t>
      </w:r>
      <w:r w:rsidRPr="000D72CE">
        <w:rPr>
          <w:rFonts w:ascii="Times New Roman" w:hAnsi="Times New Roman" w:cs="Helvetica"/>
        </w:rPr>
        <w:t xml:space="preserve"> </w:t>
      </w:r>
    </w:p>
    <w:sectPr w:rsidR="003D194B" w:rsidRPr="000D72CE" w:rsidSect="009C4174">
      <w:footerReference w:type="even" r:id="rId7"/>
      <w:footerReference w:type="default" r:id="rId8"/>
      <w:pgSz w:w="11899"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34F87" w14:textId="77777777" w:rsidR="00E540BC" w:rsidRDefault="00E540BC" w:rsidP="00EE2C12">
      <w:r>
        <w:separator/>
      </w:r>
    </w:p>
  </w:endnote>
  <w:endnote w:type="continuationSeparator" w:id="0">
    <w:p w14:paraId="009073F1" w14:textId="77777777" w:rsidR="00E540BC" w:rsidRDefault="00E540BC" w:rsidP="00EE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7B37" w14:textId="77777777" w:rsidR="00B077A9" w:rsidRDefault="00B077A9" w:rsidP="00EE2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59930" w14:textId="77777777" w:rsidR="00B077A9" w:rsidRDefault="00B077A9" w:rsidP="00EE2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CA58" w14:textId="77777777" w:rsidR="00B077A9" w:rsidRDefault="00B077A9" w:rsidP="00EE2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5C8">
      <w:rPr>
        <w:rStyle w:val="PageNumber"/>
        <w:noProof/>
      </w:rPr>
      <w:t>1</w:t>
    </w:r>
    <w:r>
      <w:rPr>
        <w:rStyle w:val="PageNumber"/>
      </w:rPr>
      <w:fldChar w:fldCharType="end"/>
    </w:r>
  </w:p>
  <w:p w14:paraId="15A96238" w14:textId="77777777" w:rsidR="00B077A9" w:rsidRDefault="00B077A9" w:rsidP="00EE2C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F767" w14:textId="77777777" w:rsidR="00E540BC" w:rsidRDefault="00E540BC" w:rsidP="00EE2C12">
      <w:r>
        <w:separator/>
      </w:r>
    </w:p>
  </w:footnote>
  <w:footnote w:type="continuationSeparator" w:id="0">
    <w:p w14:paraId="40565D61" w14:textId="77777777" w:rsidR="00E540BC" w:rsidRDefault="00E540BC" w:rsidP="00EE2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589"/>
    <w:multiLevelType w:val="hybridMultilevel"/>
    <w:tmpl w:val="303AA188"/>
    <w:lvl w:ilvl="0" w:tplc="B4B058E2">
      <w:numFmt w:val="bullet"/>
      <w:lvlText w:val="-"/>
      <w:lvlJc w:val="left"/>
      <w:pPr>
        <w:ind w:left="720" w:hanging="360"/>
      </w:pPr>
      <w:rPr>
        <w:rFonts w:ascii="Times New Roman" w:eastAsiaTheme="minorEastAsia"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27C"/>
    <w:multiLevelType w:val="hybridMultilevel"/>
    <w:tmpl w:val="04D81DD8"/>
    <w:lvl w:ilvl="0" w:tplc="E6E68C5A">
      <w:numFmt w:val="bullet"/>
      <w:lvlText w:val="-"/>
      <w:lvlJc w:val="left"/>
      <w:pPr>
        <w:ind w:left="360" w:hanging="360"/>
      </w:pPr>
      <w:rPr>
        <w:rFonts w:ascii="Times New Roman" w:eastAsiaTheme="minorEastAsia" w:hAnsi="Times New Roman"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716858"/>
    <w:multiLevelType w:val="hybridMultilevel"/>
    <w:tmpl w:val="230C088C"/>
    <w:lvl w:ilvl="0" w:tplc="7F1AA36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76B9B"/>
    <w:multiLevelType w:val="hybridMultilevel"/>
    <w:tmpl w:val="65725FA6"/>
    <w:lvl w:ilvl="0" w:tplc="FA705F16">
      <w:start w:val="4"/>
      <w:numFmt w:val="bullet"/>
      <w:lvlText w:val="-"/>
      <w:lvlJc w:val="left"/>
      <w:pPr>
        <w:ind w:left="360" w:hanging="360"/>
      </w:pPr>
      <w:rPr>
        <w:rFonts w:ascii="Times New Roman" w:eastAsiaTheme="minorHAnsi" w:hAnsi="Times New Roman"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F1"/>
    <w:rsid w:val="00021DA1"/>
    <w:rsid w:val="000633EC"/>
    <w:rsid w:val="000B5117"/>
    <w:rsid w:val="000D2C54"/>
    <w:rsid w:val="000D72CE"/>
    <w:rsid w:val="00137315"/>
    <w:rsid w:val="00147797"/>
    <w:rsid w:val="001511FD"/>
    <w:rsid w:val="00151545"/>
    <w:rsid w:val="00151B65"/>
    <w:rsid w:val="001758B9"/>
    <w:rsid w:val="00184259"/>
    <w:rsid w:val="001C101A"/>
    <w:rsid w:val="001D0C41"/>
    <w:rsid w:val="00260BBC"/>
    <w:rsid w:val="00283F55"/>
    <w:rsid w:val="002B5BF4"/>
    <w:rsid w:val="002B79F4"/>
    <w:rsid w:val="002C11DD"/>
    <w:rsid w:val="002C611F"/>
    <w:rsid w:val="002D4719"/>
    <w:rsid w:val="00321AEC"/>
    <w:rsid w:val="003247C7"/>
    <w:rsid w:val="003327F9"/>
    <w:rsid w:val="00383AA3"/>
    <w:rsid w:val="003A5E96"/>
    <w:rsid w:val="003C6C2F"/>
    <w:rsid w:val="003D194B"/>
    <w:rsid w:val="003E5906"/>
    <w:rsid w:val="00453400"/>
    <w:rsid w:val="00492D26"/>
    <w:rsid w:val="004D41EF"/>
    <w:rsid w:val="004D48A8"/>
    <w:rsid w:val="004F09F1"/>
    <w:rsid w:val="004F3C0E"/>
    <w:rsid w:val="004F4F24"/>
    <w:rsid w:val="0052540D"/>
    <w:rsid w:val="0054369C"/>
    <w:rsid w:val="0055438C"/>
    <w:rsid w:val="00561AAD"/>
    <w:rsid w:val="00565B03"/>
    <w:rsid w:val="00644B1A"/>
    <w:rsid w:val="006D46B5"/>
    <w:rsid w:val="007162F6"/>
    <w:rsid w:val="007704DE"/>
    <w:rsid w:val="007B4D6D"/>
    <w:rsid w:val="007F5EFF"/>
    <w:rsid w:val="008222AF"/>
    <w:rsid w:val="00891B8D"/>
    <w:rsid w:val="00903761"/>
    <w:rsid w:val="00912F24"/>
    <w:rsid w:val="009214EF"/>
    <w:rsid w:val="00973106"/>
    <w:rsid w:val="00977484"/>
    <w:rsid w:val="009C4174"/>
    <w:rsid w:val="009E45A7"/>
    <w:rsid w:val="009E7590"/>
    <w:rsid w:val="00A15AD3"/>
    <w:rsid w:val="00A35AFC"/>
    <w:rsid w:val="00A37412"/>
    <w:rsid w:val="00A765B0"/>
    <w:rsid w:val="00B077A9"/>
    <w:rsid w:val="00B16770"/>
    <w:rsid w:val="00B715C8"/>
    <w:rsid w:val="00BB493F"/>
    <w:rsid w:val="00BC062B"/>
    <w:rsid w:val="00BE4FC5"/>
    <w:rsid w:val="00C222B7"/>
    <w:rsid w:val="00C2790E"/>
    <w:rsid w:val="00C84E7A"/>
    <w:rsid w:val="00CA463F"/>
    <w:rsid w:val="00CF6E99"/>
    <w:rsid w:val="00D21980"/>
    <w:rsid w:val="00D41420"/>
    <w:rsid w:val="00D417E9"/>
    <w:rsid w:val="00DB3DF8"/>
    <w:rsid w:val="00DB7738"/>
    <w:rsid w:val="00E12F34"/>
    <w:rsid w:val="00E43006"/>
    <w:rsid w:val="00E540BC"/>
    <w:rsid w:val="00E94967"/>
    <w:rsid w:val="00EE1BF4"/>
    <w:rsid w:val="00EE2C12"/>
    <w:rsid w:val="00F35A46"/>
    <w:rsid w:val="00F535E3"/>
    <w:rsid w:val="00F55ACE"/>
    <w:rsid w:val="00FB53C6"/>
    <w:rsid w:val="00FF44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9EC76"/>
  <w15:docId w15:val="{12727B40-DFC9-4940-A2A1-5C71D095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2C12"/>
    <w:pPr>
      <w:tabs>
        <w:tab w:val="center" w:pos="4320"/>
        <w:tab w:val="right" w:pos="8640"/>
      </w:tabs>
    </w:pPr>
  </w:style>
  <w:style w:type="character" w:customStyle="1" w:styleId="FooterChar">
    <w:name w:val="Footer Char"/>
    <w:basedOn w:val="DefaultParagraphFont"/>
    <w:link w:val="Footer"/>
    <w:uiPriority w:val="99"/>
    <w:rsid w:val="00EE2C12"/>
  </w:style>
  <w:style w:type="character" w:styleId="PageNumber">
    <w:name w:val="page number"/>
    <w:basedOn w:val="DefaultParagraphFont"/>
    <w:uiPriority w:val="99"/>
    <w:semiHidden/>
    <w:unhideWhenUsed/>
    <w:rsid w:val="00EE2C12"/>
  </w:style>
  <w:style w:type="character" w:styleId="Hyperlink">
    <w:name w:val="Hyperlink"/>
    <w:basedOn w:val="DefaultParagraphFont"/>
    <w:uiPriority w:val="99"/>
    <w:semiHidden/>
    <w:unhideWhenUsed/>
    <w:rsid w:val="00B16770"/>
    <w:rPr>
      <w:color w:val="0000FF" w:themeColor="hyperlink"/>
      <w:u w:val="single"/>
    </w:rPr>
  </w:style>
  <w:style w:type="paragraph" w:styleId="ListParagraph">
    <w:name w:val="List Paragraph"/>
    <w:basedOn w:val="Normal"/>
    <w:uiPriority w:val="34"/>
    <w:qFormat/>
    <w:rsid w:val="00D21980"/>
    <w:pPr>
      <w:ind w:left="720"/>
      <w:contextualSpacing/>
    </w:pPr>
    <w:rPr>
      <w:rFonts w:eastAsiaTheme="minorHAnsi"/>
    </w:rPr>
  </w:style>
  <w:style w:type="paragraph" w:styleId="Header">
    <w:name w:val="header"/>
    <w:basedOn w:val="Normal"/>
    <w:link w:val="HeaderChar"/>
    <w:uiPriority w:val="99"/>
    <w:semiHidden/>
    <w:unhideWhenUsed/>
    <w:rsid w:val="00D21980"/>
    <w:pPr>
      <w:tabs>
        <w:tab w:val="center" w:pos="4320"/>
        <w:tab w:val="right" w:pos="8640"/>
      </w:tabs>
    </w:pPr>
  </w:style>
  <w:style w:type="character" w:customStyle="1" w:styleId="HeaderChar">
    <w:name w:val="Header Char"/>
    <w:basedOn w:val="DefaultParagraphFont"/>
    <w:link w:val="Header"/>
    <w:uiPriority w:val="99"/>
    <w:semiHidden/>
    <w:rsid w:val="00D2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8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McMorran</dc:creator>
  <cp:keywords/>
  <dc:description/>
  <cp:lastModifiedBy>Microsoft Office User</cp:lastModifiedBy>
  <cp:revision>4</cp:revision>
  <cp:lastPrinted>2015-02-09T03:37:00Z</cp:lastPrinted>
  <dcterms:created xsi:type="dcterms:W3CDTF">2021-03-09T02:58:00Z</dcterms:created>
  <dcterms:modified xsi:type="dcterms:W3CDTF">2021-03-20T05:40:00Z</dcterms:modified>
</cp:coreProperties>
</file>