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B91" w:rsidRPr="00C12B91" w:rsidRDefault="00E964CA" w:rsidP="00C12B91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 xml:space="preserve">KINDNESS </w:t>
      </w:r>
      <w:r w:rsidR="00A068C0" w:rsidRPr="002C5D83">
        <w:rPr>
          <w:rFonts w:ascii="Arial" w:hAnsi="Arial" w:cs="Arial"/>
        </w:rPr>
        <w:t>CHEER</w:t>
      </w:r>
      <w:r w:rsidR="00843B8A" w:rsidRPr="002C5D83">
        <w:rPr>
          <w:rFonts w:ascii="Arial" w:hAnsi="Arial" w:cs="Arial"/>
        </w:rPr>
        <w:t xml:space="preserve">-O-MANIA </w:t>
      </w:r>
      <w:r w:rsidR="00A068C0" w:rsidRPr="002C5D83">
        <w:rPr>
          <w:rFonts w:ascii="Arial" w:hAnsi="Arial" w:cs="Arial"/>
        </w:rPr>
        <w:t>201</w:t>
      </w:r>
      <w:r w:rsidR="00C12B91">
        <w:rPr>
          <w:rFonts w:ascii="Arial" w:hAnsi="Arial" w:cs="Arial"/>
        </w:rPr>
        <w:t>3</w:t>
      </w:r>
    </w:p>
    <w:p w:rsidR="005633DF" w:rsidRPr="005633DF" w:rsidRDefault="00C12B91" w:rsidP="005633DF">
      <w:pPr>
        <w:pStyle w:val="Heading1"/>
        <w:pBdr>
          <w:bottom w:val="thinThickSmallGap" w:sz="12" w:space="2" w:color="628BAD" w:themeColor="accent2" w:themeShade="BF"/>
        </w:pBdr>
        <w:spacing w:before="0" w:line="240" w:lineRule="auto"/>
        <w:rPr>
          <w:rStyle w:val="Emphasis"/>
          <w:b/>
          <w:bCs/>
          <w:i/>
          <w:iCs/>
          <w:spacing w:val="0"/>
          <w:sz w:val="36"/>
          <w:szCs w:val="36"/>
        </w:rPr>
      </w:pPr>
      <w:r>
        <w:rPr>
          <w:rStyle w:val="Emphasis"/>
          <w:b/>
          <w:bCs/>
          <w:i/>
          <w:iCs/>
          <w:spacing w:val="0"/>
          <w:sz w:val="36"/>
          <w:szCs w:val="36"/>
        </w:rPr>
        <w:t>Together, w</w:t>
      </w:r>
      <w:r w:rsidRPr="00C12B91">
        <w:rPr>
          <w:rStyle w:val="Emphasis"/>
          <w:b/>
          <w:bCs/>
          <w:i/>
          <w:iCs/>
          <w:spacing w:val="0"/>
          <w:sz w:val="36"/>
          <w:szCs w:val="36"/>
        </w:rPr>
        <w:t>e can make someone’s day!</w:t>
      </w:r>
    </w:p>
    <w:p w:rsidR="00A068C0" w:rsidRPr="005633DF" w:rsidRDefault="00F53092" w:rsidP="00C12B91">
      <w:pPr>
        <w:pStyle w:val="Heading1"/>
        <w:pBdr>
          <w:bottom w:val="thinThickSmallGap" w:sz="12" w:space="2" w:color="628BAD" w:themeColor="accent2" w:themeShade="BF"/>
        </w:pBdr>
        <w:spacing w:before="0" w:line="240" w:lineRule="auto"/>
        <w:rPr>
          <w:rStyle w:val="Strong"/>
          <w:sz w:val="24"/>
          <w:szCs w:val="24"/>
        </w:rPr>
      </w:pPr>
      <w:r w:rsidRPr="005633DF">
        <w:rPr>
          <w:rStyle w:val="Emphasis"/>
          <w:b/>
          <w:bCs/>
          <w:spacing w:val="0"/>
          <w:sz w:val="28"/>
          <w:szCs w:val="28"/>
        </w:rPr>
        <w:t>G</w:t>
      </w:r>
      <w:r w:rsidR="00A068C0" w:rsidRPr="005633DF">
        <w:rPr>
          <w:rStyle w:val="Emphasis"/>
          <w:b/>
          <w:bCs/>
          <w:spacing w:val="0"/>
          <w:sz w:val="28"/>
          <w:szCs w:val="28"/>
        </w:rPr>
        <w:t>eneral Competition Guidelines</w:t>
      </w:r>
    </w:p>
    <w:p w:rsidR="00A068C0" w:rsidRPr="002C5D83" w:rsidRDefault="00A068C0" w:rsidP="007773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53092" w:rsidRPr="002C5D83" w:rsidRDefault="00A068C0" w:rsidP="0077739A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</w:rPr>
      </w:pPr>
      <w:r w:rsidRPr="002C5D83">
        <w:rPr>
          <w:rFonts w:ascii="Arial" w:hAnsi="Arial" w:cs="Arial"/>
        </w:rPr>
        <w:t xml:space="preserve">The competition will be divided into </w:t>
      </w:r>
      <w:r w:rsidR="003A027F" w:rsidRPr="002C5D83">
        <w:rPr>
          <w:rFonts w:ascii="Arial" w:hAnsi="Arial" w:cs="Arial"/>
        </w:rPr>
        <w:t>two (2)</w:t>
      </w:r>
      <w:r w:rsidR="00564AA6" w:rsidRPr="002C5D83">
        <w:rPr>
          <w:rFonts w:ascii="Arial" w:hAnsi="Arial" w:cs="Arial"/>
        </w:rPr>
        <w:t xml:space="preserve"> categories:</w:t>
      </w:r>
    </w:p>
    <w:p w:rsidR="00843B8A" w:rsidRPr="002C5D83" w:rsidRDefault="00843B8A" w:rsidP="0077739A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Ind w:w="675" w:type="dxa"/>
        <w:tblLook w:val="04A0"/>
      </w:tblPr>
      <w:tblGrid>
        <w:gridCol w:w="1560"/>
        <w:gridCol w:w="6095"/>
      </w:tblGrid>
      <w:tr w:rsidR="00843B8A" w:rsidRPr="002C5D83" w:rsidTr="002C5D83">
        <w:tc>
          <w:tcPr>
            <w:tcW w:w="1560" w:type="dxa"/>
          </w:tcPr>
          <w:p w:rsidR="00843B8A" w:rsidRPr="002C5D83" w:rsidRDefault="00843B8A" w:rsidP="0077739A">
            <w:pPr>
              <w:rPr>
                <w:rFonts w:ascii="Arial" w:hAnsi="Arial" w:cs="Arial"/>
                <w:b/>
              </w:rPr>
            </w:pPr>
            <w:r w:rsidRPr="002C5D83">
              <w:rPr>
                <w:rFonts w:ascii="Arial" w:hAnsi="Arial" w:cs="Arial"/>
                <w:b/>
              </w:rPr>
              <w:t>Category</w:t>
            </w:r>
          </w:p>
        </w:tc>
        <w:tc>
          <w:tcPr>
            <w:tcW w:w="6095" w:type="dxa"/>
          </w:tcPr>
          <w:p w:rsidR="00843B8A" w:rsidRPr="002C5D83" w:rsidRDefault="001C3C88" w:rsidP="0077739A">
            <w:pPr>
              <w:rPr>
                <w:rFonts w:ascii="Arial" w:hAnsi="Arial" w:cs="Arial"/>
                <w:b/>
              </w:rPr>
            </w:pPr>
            <w:r w:rsidRPr="002C5D83">
              <w:rPr>
                <w:rFonts w:ascii="Arial" w:hAnsi="Arial" w:cs="Arial"/>
                <w:b/>
              </w:rPr>
              <w:t>Criteria</w:t>
            </w:r>
          </w:p>
        </w:tc>
      </w:tr>
      <w:tr w:rsidR="00843B8A" w:rsidRPr="002C5D83" w:rsidTr="002C5D83">
        <w:tc>
          <w:tcPr>
            <w:tcW w:w="1560" w:type="dxa"/>
          </w:tcPr>
          <w:p w:rsidR="00C12B91" w:rsidRPr="00C12B91" w:rsidRDefault="00E41A40" w:rsidP="0077739A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Junior </w:t>
            </w:r>
            <w:r w:rsidR="00C12B91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C12B91">
              <w:rPr>
                <w:rFonts w:ascii="Arial" w:hAnsi="Arial" w:cs="Arial"/>
                <w:sz w:val="16"/>
                <w:szCs w:val="16"/>
              </w:rPr>
              <w:t>(Ages 7-12)</w:t>
            </w:r>
          </w:p>
        </w:tc>
        <w:tc>
          <w:tcPr>
            <w:tcW w:w="6095" w:type="dxa"/>
          </w:tcPr>
          <w:p w:rsidR="00843B8A" w:rsidRPr="002C5D83" w:rsidRDefault="00843B8A" w:rsidP="0077739A">
            <w:pPr>
              <w:rPr>
                <w:rFonts w:ascii="Arial" w:hAnsi="Arial" w:cs="Arial"/>
              </w:rPr>
            </w:pPr>
            <w:r w:rsidRPr="002C5D83">
              <w:rPr>
                <w:rFonts w:ascii="Arial" w:hAnsi="Arial" w:cs="Arial"/>
              </w:rPr>
              <w:t>Open to all students including cheer-dance and dance groups</w:t>
            </w:r>
          </w:p>
        </w:tc>
      </w:tr>
      <w:tr w:rsidR="00843B8A" w:rsidRPr="002C5D83" w:rsidTr="002C5D83">
        <w:tc>
          <w:tcPr>
            <w:tcW w:w="1560" w:type="dxa"/>
          </w:tcPr>
          <w:p w:rsidR="00843B8A" w:rsidRPr="002C5D83" w:rsidRDefault="00E41A40" w:rsidP="00E41A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Senior</w:t>
            </w:r>
            <w:r w:rsidR="00C12B91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5633DF">
              <w:rPr>
                <w:rFonts w:ascii="Arial" w:hAnsi="Arial" w:cs="Arial"/>
                <w:sz w:val="16"/>
                <w:szCs w:val="16"/>
              </w:rPr>
              <w:t>(Ages 13</w:t>
            </w:r>
            <w:r>
              <w:rPr>
                <w:rFonts w:ascii="Arial" w:hAnsi="Arial" w:cs="Arial"/>
                <w:sz w:val="16"/>
                <w:szCs w:val="16"/>
              </w:rPr>
              <w:t xml:space="preserve"> - 26</w:t>
            </w:r>
            <w:r w:rsidR="00C12B91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6095" w:type="dxa"/>
          </w:tcPr>
          <w:p w:rsidR="00843B8A" w:rsidRPr="002C5D83" w:rsidRDefault="00843B8A" w:rsidP="0077739A">
            <w:pPr>
              <w:rPr>
                <w:rFonts w:ascii="Arial" w:hAnsi="Arial" w:cs="Arial"/>
              </w:rPr>
            </w:pPr>
            <w:r w:rsidRPr="002C5D83">
              <w:rPr>
                <w:rFonts w:ascii="Arial" w:hAnsi="Arial" w:cs="Arial"/>
              </w:rPr>
              <w:t>Open to all students including cheer-dance and dance groups</w:t>
            </w:r>
          </w:p>
        </w:tc>
      </w:tr>
    </w:tbl>
    <w:p w:rsidR="00564AA6" w:rsidRPr="002C5D83" w:rsidRDefault="00564AA6" w:rsidP="0077739A">
      <w:pPr>
        <w:spacing w:after="0" w:line="240" w:lineRule="auto"/>
        <w:rPr>
          <w:rFonts w:ascii="Arial" w:hAnsi="Arial" w:cs="Arial"/>
        </w:rPr>
      </w:pPr>
    </w:p>
    <w:p w:rsidR="00A068C0" w:rsidRPr="002C5D83" w:rsidRDefault="00A068C0" w:rsidP="0077739A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</w:rPr>
      </w:pPr>
      <w:r w:rsidRPr="002C5D83">
        <w:rPr>
          <w:rFonts w:ascii="Arial" w:hAnsi="Arial" w:cs="Arial"/>
        </w:rPr>
        <w:t>Each school</w:t>
      </w:r>
      <w:r w:rsidR="00C12B91">
        <w:rPr>
          <w:rFonts w:ascii="Arial" w:hAnsi="Arial" w:cs="Arial"/>
        </w:rPr>
        <w:t>/CC</w:t>
      </w:r>
      <w:r w:rsidRPr="002C5D83">
        <w:rPr>
          <w:rFonts w:ascii="Arial" w:hAnsi="Arial" w:cs="Arial"/>
        </w:rPr>
        <w:t xml:space="preserve"> </w:t>
      </w:r>
      <w:r w:rsidR="006E445A" w:rsidRPr="002C5D83">
        <w:rPr>
          <w:rFonts w:ascii="Arial" w:hAnsi="Arial" w:cs="Arial"/>
        </w:rPr>
        <w:t>can</w:t>
      </w:r>
      <w:r w:rsidRPr="002C5D83">
        <w:rPr>
          <w:rFonts w:ascii="Arial" w:hAnsi="Arial" w:cs="Arial"/>
        </w:rPr>
        <w:t xml:space="preserve"> to send </w:t>
      </w:r>
      <w:r w:rsidRPr="002C5D83">
        <w:rPr>
          <w:rFonts w:ascii="Arial" w:hAnsi="Arial" w:cs="Arial"/>
          <w:bCs/>
        </w:rPr>
        <w:t xml:space="preserve">a maximum of </w:t>
      </w:r>
      <w:r w:rsidR="00843B8A" w:rsidRPr="002C5D83">
        <w:rPr>
          <w:rFonts w:ascii="Arial" w:hAnsi="Arial" w:cs="Arial"/>
          <w:bCs/>
        </w:rPr>
        <w:t>two (</w:t>
      </w:r>
      <w:r w:rsidRPr="002C5D83">
        <w:rPr>
          <w:rFonts w:ascii="Arial" w:hAnsi="Arial" w:cs="Arial"/>
          <w:bCs/>
        </w:rPr>
        <w:t>2</w:t>
      </w:r>
      <w:r w:rsidR="00843B8A" w:rsidRPr="002C5D83">
        <w:rPr>
          <w:rFonts w:ascii="Arial" w:hAnsi="Arial" w:cs="Arial"/>
          <w:bCs/>
        </w:rPr>
        <w:t>)</w:t>
      </w:r>
      <w:r w:rsidRPr="002C5D83">
        <w:rPr>
          <w:rFonts w:ascii="Arial" w:hAnsi="Arial" w:cs="Arial"/>
          <w:bCs/>
        </w:rPr>
        <w:t xml:space="preserve"> teams</w:t>
      </w:r>
      <w:r w:rsidRPr="002C5D83">
        <w:rPr>
          <w:rFonts w:ascii="Arial" w:hAnsi="Arial" w:cs="Arial"/>
        </w:rPr>
        <w:t xml:space="preserve"> per category</w:t>
      </w:r>
      <w:r w:rsidR="00564AA6" w:rsidRPr="002C5D83">
        <w:rPr>
          <w:rFonts w:ascii="Arial" w:hAnsi="Arial" w:cs="Arial"/>
        </w:rPr>
        <w:t>.</w:t>
      </w:r>
      <w:r w:rsidRPr="002C5D83">
        <w:rPr>
          <w:rFonts w:ascii="Arial" w:hAnsi="Arial" w:cs="Arial"/>
        </w:rPr>
        <w:t xml:space="preserve"> </w:t>
      </w:r>
    </w:p>
    <w:p w:rsidR="00564AA6" w:rsidRPr="002C5D83" w:rsidRDefault="00564AA6" w:rsidP="007773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068C0" w:rsidRPr="002C5D83" w:rsidRDefault="00A068C0" w:rsidP="0077739A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</w:rPr>
      </w:pPr>
      <w:r w:rsidRPr="002C5D83">
        <w:rPr>
          <w:rFonts w:ascii="Arial" w:hAnsi="Arial" w:cs="Arial"/>
        </w:rPr>
        <w:t>The number of participants allowed in each team are as follow</w:t>
      </w:r>
      <w:r w:rsidR="00AD7F92" w:rsidRPr="002C5D83">
        <w:rPr>
          <w:rFonts w:ascii="Arial" w:hAnsi="Arial" w:cs="Arial"/>
        </w:rPr>
        <w:t>s</w:t>
      </w:r>
      <w:r w:rsidRPr="002C5D83">
        <w:rPr>
          <w:rFonts w:ascii="Arial" w:hAnsi="Arial" w:cs="Arial"/>
        </w:rPr>
        <w:t>:</w:t>
      </w:r>
    </w:p>
    <w:p w:rsidR="00A068C0" w:rsidRPr="002C5D83" w:rsidRDefault="00A068C0" w:rsidP="007773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5"/>
        <w:gridCol w:w="2660"/>
        <w:gridCol w:w="1974"/>
      </w:tblGrid>
      <w:tr w:rsidR="00C12B91" w:rsidRPr="002C5D83" w:rsidTr="00C12B91">
        <w:trPr>
          <w:trHeight w:val="611"/>
        </w:trPr>
        <w:tc>
          <w:tcPr>
            <w:tcW w:w="2195" w:type="dxa"/>
          </w:tcPr>
          <w:p w:rsidR="00C12B91" w:rsidRPr="002C5D83" w:rsidRDefault="00C12B91" w:rsidP="00777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PMingLiU" w:hAnsi="Arial" w:cs="Arial"/>
                <w:b/>
                <w:bCs/>
              </w:rPr>
            </w:pPr>
            <w:r w:rsidRPr="002C5D83">
              <w:rPr>
                <w:rFonts w:ascii="Arial" w:eastAsia="PMingLiU" w:hAnsi="Arial" w:cs="Arial"/>
                <w:b/>
                <w:bCs/>
              </w:rPr>
              <w:t>Min. no of participants</w:t>
            </w:r>
          </w:p>
        </w:tc>
        <w:tc>
          <w:tcPr>
            <w:tcW w:w="2660" w:type="dxa"/>
          </w:tcPr>
          <w:p w:rsidR="00C12B91" w:rsidRPr="002C5D83" w:rsidRDefault="00C12B91" w:rsidP="00777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PMingLiU" w:hAnsi="Arial" w:cs="Arial"/>
                <w:b/>
                <w:bCs/>
              </w:rPr>
            </w:pPr>
            <w:r w:rsidRPr="002C5D83">
              <w:rPr>
                <w:rFonts w:ascii="Arial" w:eastAsia="PMingLiU" w:hAnsi="Arial" w:cs="Arial"/>
                <w:b/>
                <w:bCs/>
              </w:rPr>
              <w:t>Max. no of participants</w:t>
            </w:r>
          </w:p>
        </w:tc>
        <w:tc>
          <w:tcPr>
            <w:tcW w:w="1974" w:type="dxa"/>
          </w:tcPr>
          <w:p w:rsidR="00C12B91" w:rsidRPr="002C5D83" w:rsidRDefault="00C12B91" w:rsidP="00777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PMingLiU" w:hAnsi="Arial" w:cs="Arial"/>
                <w:b/>
                <w:bCs/>
              </w:rPr>
            </w:pPr>
            <w:r w:rsidRPr="002C5D83">
              <w:rPr>
                <w:rFonts w:ascii="Arial" w:eastAsia="PMingLiU" w:hAnsi="Arial" w:cs="Arial"/>
                <w:b/>
                <w:bCs/>
              </w:rPr>
              <w:t>Max. no of reserves</w:t>
            </w:r>
          </w:p>
        </w:tc>
      </w:tr>
      <w:tr w:rsidR="00C12B91" w:rsidRPr="002C5D83" w:rsidTr="00C12B91">
        <w:trPr>
          <w:trHeight w:val="315"/>
        </w:trPr>
        <w:tc>
          <w:tcPr>
            <w:tcW w:w="2195" w:type="dxa"/>
          </w:tcPr>
          <w:p w:rsidR="00C12B91" w:rsidRPr="002C5D83" w:rsidRDefault="00C12B91" w:rsidP="00777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PMingLiU" w:hAnsi="Arial" w:cs="Arial"/>
              </w:rPr>
            </w:pPr>
            <w:r w:rsidRPr="002C5D83">
              <w:rPr>
                <w:rFonts w:ascii="Arial" w:eastAsia="PMingLiU" w:hAnsi="Arial" w:cs="Arial"/>
              </w:rPr>
              <w:t>6</w:t>
            </w:r>
          </w:p>
        </w:tc>
        <w:tc>
          <w:tcPr>
            <w:tcW w:w="2660" w:type="dxa"/>
          </w:tcPr>
          <w:p w:rsidR="00C12B91" w:rsidRPr="002C5D83" w:rsidRDefault="00C12B91" w:rsidP="00777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PMingLiU" w:hAnsi="Arial" w:cs="Arial"/>
              </w:rPr>
            </w:pPr>
            <w:r w:rsidRPr="002C5D83">
              <w:rPr>
                <w:rFonts w:ascii="Arial" w:eastAsia="PMingLiU" w:hAnsi="Arial" w:cs="Arial"/>
              </w:rPr>
              <w:t>16</w:t>
            </w:r>
          </w:p>
        </w:tc>
        <w:tc>
          <w:tcPr>
            <w:tcW w:w="1974" w:type="dxa"/>
          </w:tcPr>
          <w:p w:rsidR="00C12B91" w:rsidRPr="002C5D83" w:rsidRDefault="00C12B91" w:rsidP="00777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PMingLiU" w:hAnsi="Arial" w:cs="Arial"/>
              </w:rPr>
            </w:pPr>
            <w:r w:rsidRPr="002C5D83">
              <w:rPr>
                <w:rFonts w:ascii="Arial" w:eastAsia="PMingLiU" w:hAnsi="Arial" w:cs="Arial"/>
              </w:rPr>
              <w:t>4</w:t>
            </w:r>
          </w:p>
        </w:tc>
      </w:tr>
    </w:tbl>
    <w:p w:rsidR="00A068C0" w:rsidRPr="002C5D83" w:rsidRDefault="00564AA6" w:rsidP="0077739A">
      <w:pPr>
        <w:tabs>
          <w:tab w:val="left" w:pos="27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2C5D83">
        <w:rPr>
          <w:rFonts w:ascii="Arial" w:hAnsi="Arial" w:cs="Arial"/>
          <w:b/>
          <w:bCs/>
        </w:rPr>
        <w:tab/>
      </w:r>
    </w:p>
    <w:p w:rsidR="002C5D83" w:rsidRDefault="006E445A" w:rsidP="0077739A">
      <w:pPr>
        <w:pStyle w:val="ListParagraph"/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</w:rPr>
      </w:pPr>
      <w:r w:rsidRPr="002C5D83">
        <w:rPr>
          <w:rFonts w:ascii="Arial" w:hAnsi="Arial" w:cs="Arial"/>
        </w:rPr>
        <w:t>All</w:t>
      </w:r>
      <w:r w:rsidR="00A068C0" w:rsidRPr="002C5D83">
        <w:rPr>
          <w:rFonts w:ascii="Arial" w:hAnsi="Arial" w:cs="Arial"/>
        </w:rPr>
        <w:t xml:space="preserve"> registered </w:t>
      </w:r>
      <w:r w:rsidRPr="002C5D83">
        <w:rPr>
          <w:rFonts w:ascii="Arial" w:hAnsi="Arial" w:cs="Arial"/>
        </w:rPr>
        <w:t xml:space="preserve">teams must compete in the </w:t>
      </w:r>
      <w:r w:rsidRPr="008F7ADC">
        <w:rPr>
          <w:rFonts w:ascii="Arial" w:hAnsi="Arial" w:cs="Arial"/>
          <w:b/>
          <w:u w:val="single"/>
        </w:rPr>
        <w:t>preliminaries</w:t>
      </w:r>
      <w:r w:rsidRPr="002C5D83">
        <w:rPr>
          <w:rFonts w:ascii="Arial" w:hAnsi="Arial" w:cs="Arial"/>
        </w:rPr>
        <w:t xml:space="preserve"> </w:t>
      </w:r>
      <w:r w:rsidR="00930FDC" w:rsidRPr="002C5D83">
        <w:rPr>
          <w:rFonts w:ascii="Arial" w:hAnsi="Arial" w:cs="Arial"/>
        </w:rPr>
        <w:t xml:space="preserve">at </w:t>
      </w:r>
      <w:r w:rsidR="00AD7F92" w:rsidRPr="002C5D83">
        <w:rPr>
          <w:rFonts w:ascii="Arial" w:hAnsi="Arial" w:cs="Arial"/>
        </w:rPr>
        <w:t>United Square Shopping Mall on</w:t>
      </w:r>
      <w:r w:rsidR="00A068C0" w:rsidRPr="00C12B91">
        <w:rPr>
          <w:rFonts w:ascii="Arial" w:hAnsi="Arial" w:cs="Arial"/>
          <w:color w:val="FF0000"/>
        </w:rPr>
        <w:t xml:space="preserve"> </w:t>
      </w:r>
      <w:r w:rsidR="008F7ADC">
        <w:rPr>
          <w:rFonts w:ascii="Arial" w:hAnsi="Arial" w:cs="Arial"/>
          <w:b/>
          <w:color w:val="FF0000"/>
          <w:u w:val="single"/>
        </w:rPr>
        <w:t>13 July 2013</w:t>
      </w:r>
      <w:r w:rsidR="00573D40">
        <w:rPr>
          <w:rFonts w:ascii="Arial" w:hAnsi="Arial" w:cs="Arial"/>
          <w:b/>
          <w:color w:val="FF0000"/>
          <w:u w:val="single"/>
        </w:rPr>
        <w:t>, Saturday</w:t>
      </w:r>
      <w:r w:rsidR="00AD7F92" w:rsidRPr="00C12B91">
        <w:rPr>
          <w:rFonts w:ascii="Arial" w:hAnsi="Arial" w:cs="Arial"/>
          <w:color w:val="FF0000"/>
        </w:rPr>
        <w:t xml:space="preserve"> (</w:t>
      </w:r>
      <w:r w:rsidR="00E964CA" w:rsidRPr="00C12B91">
        <w:rPr>
          <w:rFonts w:ascii="Arial" w:hAnsi="Arial" w:cs="Arial"/>
          <w:color w:val="FF0000"/>
        </w:rPr>
        <w:t>both categories</w:t>
      </w:r>
      <w:r w:rsidR="00AD7F92" w:rsidRPr="00C12B91">
        <w:rPr>
          <w:rFonts w:ascii="Arial" w:hAnsi="Arial" w:cs="Arial"/>
          <w:color w:val="FF0000"/>
        </w:rPr>
        <w:t>)</w:t>
      </w:r>
      <w:r w:rsidR="009C599B" w:rsidRPr="002C5D83">
        <w:rPr>
          <w:rFonts w:ascii="Arial" w:hAnsi="Arial" w:cs="Arial"/>
          <w:b/>
        </w:rPr>
        <w:t>.</w:t>
      </w:r>
      <w:r w:rsidR="00A068C0" w:rsidRPr="002C5D83">
        <w:rPr>
          <w:rFonts w:ascii="Arial" w:hAnsi="Arial" w:cs="Arial"/>
        </w:rPr>
        <w:t xml:space="preserve"> </w:t>
      </w:r>
      <w:r w:rsidR="00AD7F92" w:rsidRPr="002C5D83">
        <w:rPr>
          <w:rFonts w:ascii="Arial" w:hAnsi="Arial" w:cs="Arial"/>
        </w:rPr>
        <w:t xml:space="preserve">A detailed </w:t>
      </w:r>
      <w:r w:rsidR="00E964CA">
        <w:rPr>
          <w:rFonts w:ascii="Arial" w:hAnsi="Arial" w:cs="Arial"/>
        </w:rPr>
        <w:t xml:space="preserve">performance </w:t>
      </w:r>
      <w:r w:rsidR="00AD7F92" w:rsidRPr="002C5D83">
        <w:rPr>
          <w:rFonts w:ascii="Arial" w:hAnsi="Arial" w:cs="Arial"/>
        </w:rPr>
        <w:t>s</w:t>
      </w:r>
      <w:r w:rsidR="00F74075" w:rsidRPr="002C5D83">
        <w:rPr>
          <w:rFonts w:ascii="Arial" w:hAnsi="Arial" w:cs="Arial"/>
        </w:rPr>
        <w:t>chedule will be given to teams at a later date.</w:t>
      </w:r>
    </w:p>
    <w:p w:rsidR="002C5D83" w:rsidRPr="002C5D83" w:rsidRDefault="002C5D83" w:rsidP="0077739A">
      <w:pPr>
        <w:tabs>
          <w:tab w:val="num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C5D83" w:rsidRPr="002C5D83" w:rsidRDefault="002C5D83" w:rsidP="0077739A">
      <w:pPr>
        <w:pStyle w:val="ListParagraph"/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</w:rPr>
      </w:pPr>
      <w:r w:rsidRPr="002C5D83">
        <w:rPr>
          <w:rFonts w:ascii="Arial" w:hAnsi="Arial" w:cs="Arial"/>
        </w:rPr>
        <w:t xml:space="preserve">A total of </w:t>
      </w:r>
      <w:r w:rsidR="00D171D6">
        <w:rPr>
          <w:rFonts w:ascii="Arial" w:hAnsi="Arial" w:cs="Arial"/>
        </w:rPr>
        <w:t>ten</w:t>
      </w:r>
      <w:r w:rsidRPr="002C5D83">
        <w:rPr>
          <w:rFonts w:ascii="Arial" w:hAnsi="Arial" w:cs="Arial"/>
        </w:rPr>
        <w:t xml:space="preserve"> (</w:t>
      </w:r>
      <w:r w:rsidR="00D171D6">
        <w:rPr>
          <w:rFonts w:ascii="Arial" w:hAnsi="Arial" w:cs="Arial"/>
        </w:rPr>
        <w:t>10</w:t>
      </w:r>
      <w:r w:rsidRPr="002C5D83">
        <w:rPr>
          <w:rFonts w:ascii="Arial" w:hAnsi="Arial" w:cs="Arial"/>
        </w:rPr>
        <w:t xml:space="preserve">) teams from the </w:t>
      </w:r>
      <w:r w:rsidR="00E41A40">
        <w:rPr>
          <w:rFonts w:ascii="Arial" w:hAnsi="Arial" w:cs="Arial"/>
        </w:rPr>
        <w:t xml:space="preserve">Junior </w:t>
      </w:r>
      <w:r w:rsidRPr="002C5D83">
        <w:rPr>
          <w:rFonts w:ascii="Arial" w:hAnsi="Arial" w:cs="Arial"/>
        </w:rPr>
        <w:t xml:space="preserve">category and eight (8) teams from the </w:t>
      </w:r>
      <w:r w:rsidR="00E41A40">
        <w:rPr>
          <w:rFonts w:ascii="Arial" w:hAnsi="Arial" w:cs="Arial"/>
        </w:rPr>
        <w:t>Senior</w:t>
      </w:r>
      <w:r w:rsidRPr="002C5D83">
        <w:rPr>
          <w:rFonts w:ascii="Arial" w:hAnsi="Arial" w:cs="Arial"/>
        </w:rPr>
        <w:t xml:space="preserve"> School category will be shortlisted to perform at the </w:t>
      </w:r>
      <w:r w:rsidRPr="008F7ADC">
        <w:rPr>
          <w:rFonts w:ascii="Arial" w:hAnsi="Arial" w:cs="Arial"/>
          <w:b/>
          <w:u w:val="single"/>
        </w:rPr>
        <w:t>finals</w:t>
      </w:r>
      <w:r w:rsidRPr="002C5D83">
        <w:rPr>
          <w:rFonts w:ascii="Arial" w:hAnsi="Arial" w:cs="Arial"/>
        </w:rPr>
        <w:t xml:space="preserve"> at United Square Shopping Mall on </w:t>
      </w:r>
      <w:r w:rsidR="00E964CA" w:rsidRPr="00573D40">
        <w:rPr>
          <w:rFonts w:ascii="Arial" w:hAnsi="Arial" w:cs="Arial"/>
          <w:b/>
          <w:color w:val="FF0000"/>
          <w:u w:val="single"/>
        </w:rPr>
        <w:t>14</w:t>
      </w:r>
      <w:r w:rsidRPr="00573D40">
        <w:rPr>
          <w:rFonts w:ascii="Arial" w:hAnsi="Arial" w:cs="Arial"/>
          <w:b/>
          <w:color w:val="FF0000"/>
          <w:u w:val="single"/>
        </w:rPr>
        <w:t xml:space="preserve"> </w:t>
      </w:r>
      <w:r w:rsidR="00E964CA" w:rsidRPr="00573D40">
        <w:rPr>
          <w:rFonts w:ascii="Arial" w:hAnsi="Arial" w:cs="Arial"/>
          <w:b/>
          <w:color w:val="FF0000"/>
          <w:u w:val="single"/>
        </w:rPr>
        <w:t>Jul</w:t>
      </w:r>
      <w:r w:rsidR="00573D40">
        <w:rPr>
          <w:rFonts w:ascii="Arial" w:hAnsi="Arial" w:cs="Arial"/>
          <w:b/>
          <w:color w:val="FF0000"/>
          <w:u w:val="single"/>
        </w:rPr>
        <w:t>y</w:t>
      </w:r>
      <w:r w:rsidRPr="00573D40">
        <w:rPr>
          <w:rFonts w:ascii="Arial" w:hAnsi="Arial" w:cs="Arial"/>
          <w:b/>
          <w:color w:val="FF0000"/>
          <w:u w:val="single"/>
        </w:rPr>
        <w:t xml:space="preserve"> 201</w:t>
      </w:r>
      <w:r w:rsidR="005633DF" w:rsidRPr="00573D40">
        <w:rPr>
          <w:rFonts w:ascii="Arial" w:hAnsi="Arial" w:cs="Arial"/>
          <w:b/>
          <w:color w:val="FF0000"/>
          <w:u w:val="single"/>
        </w:rPr>
        <w:t>3</w:t>
      </w:r>
      <w:proofErr w:type="gramStart"/>
      <w:r w:rsidR="00573D40">
        <w:rPr>
          <w:rFonts w:ascii="Arial" w:hAnsi="Arial" w:cs="Arial"/>
          <w:b/>
          <w:color w:val="FF0000"/>
          <w:u w:val="single"/>
        </w:rPr>
        <w:t>,Sunday</w:t>
      </w:r>
      <w:proofErr w:type="gramEnd"/>
      <w:r w:rsidRPr="00573D40">
        <w:rPr>
          <w:rFonts w:ascii="Arial" w:hAnsi="Arial" w:cs="Arial"/>
          <w:b/>
          <w:color w:val="FF0000"/>
          <w:u w:val="single"/>
        </w:rPr>
        <w:t>.</w:t>
      </w:r>
    </w:p>
    <w:p w:rsidR="00DE58C0" w:rsidRPr="002C5D83" w:rsidRDefault="00DE58C0" w:rsidP="0077739A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A068C0" w:rsidRPr="002C5D83" w:rsidRDefault="00A068C0" w:rsidP="0077739A">
      <w:pPr>
        <w:pStyle w:val="ListParagraph"/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</w:rPr>
      </w:pPr>
      <w:r w:rsidRPr="002C5D83">
        <w:rPr>
          <w:rFonts w:ascii="Arial" w:hAnsi="Arial" w:cs="Arial"/>
        </w:rPr>
        <w:t xml:space="preserve">All </w:t>
      </w:r>
      <w:r w:rsidR="006E445A" w:rsidRPr="002C5D83">
        <w:rPr>
          <w:rFonts w:ascii="Arial" w:hAnsi="Arial" w:cs="Arial"/>
        </w:rPr>
        <w:t>p</w:t>
      </w:r>
      <w:r w:rsidR="00F7165A" w:rsidRPr="002C5D83">
        <w:rPr>
          <w:rFonts w:ascii="Arial" w:hAnsi="Arial" w:cs="Arial"/>
        </w:rPr>
        <w:t>articipants</w:t>
      </w:r>
      <w:r w:rsidR="006E445A" w:rsidRPr="002C5D83">
        <w:rPr>
          <w:rFonts w:ascii="Arial" w:hAnsi="Arial" w:cs="Arial"/>
        </w:rPr>
        <w:t xml:space="preserve"> must be supervised during </w:t>
      </w:r>
      <w:r w:rsidR="002C5D83">
        <w:rPr>
          <w:rFonts w:ascii="Arial" w:hAnsi="Arial" w:cs="Arial"/>
        </w:rPr>
        <w:t xml:space="preserve">the period of </w:t>
      </w:r>
      <w:r w:rsidR="006E445A" w:rsidRPr="002C5D83">
        <w:rPr>
          <w:rFonts w:ascii="Arial" w:hAnsi="Arial" w:cs="Arial"/>
        </w:rPr>
        <w:t>competition</w:t>
      </w:r>
      <w:r w:rsidRPr="002C5D83">
        <w:rPr>
          <w:rFonts w:ascii="Arial" w:hAnsi="Arial" w:cs="Arial"/>
        </w:rPr>
        <w:t xml:space="preserve"> by a qualified director/coach and/or teacher-in-charge. </w:t>
      </w:r>
    </w:p>
    <w:p w:rsidR="00A068C0" w:rsidRPr="002C5D83" w:rsidRDefault="00A068C0" w:rsidP="0077739A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A068C0" w:rsidRPr="002C5D83" w:rsidRDefault="00A068C0" w:rsidP="0077739A">
      <w:pPr>
        <w:pStyle w:val="ListParagraph"/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</w:rPr>
      </w:pPr>
      <w:r w:rsidRPr="002C5D83">
        <w:rPr>
          <w:rFonts w:ascii="Arial" w:hAnsi="Arial" w:cs="Arial"/>
        </w:rPr>
        <w:t>Coaches must require proficiency before skill progression. Coaches must consider the athlete, group, and team skill levels with regard to proper performance level placement.</w:t>
      </w:r>
    </w:p>
    <w:p w:rsidR="00A068C0" w:rsidRPr="002C5D83" w:rsidRDefault="00A068C0" w:rsidP="0077739A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A068C0" w:rsidRPr="002C5D83" w:rsidRDefault="00A068C0" w:rsidP="0077739A">
      <w:pPr>
        <w:pStyle w:val="ListParagraph"/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</w:rPr>
      </w:pPr>
      <w:r w:rsidRPr="002C5D83">
        <w:rPr>
          <w:rFonts w:ascii="Arial" w:hAnsi="Arial" w:cs="Arial"/>
          <w:iCs/>
        </w:rPr>
        <w:t>Performance will be stopped immediately at the signal of the judge or the coach should an injury occur during the competition.</w:t>
      </w:r>
    </w:p>
    <w:p w:rsidR="001C3C88" w:rsidRPr="002C5D83" w:rsidRDefault="001C3C88" w:rsidP="0077739A">
      <w:pPr>
        <w:pStyle w:val="ListParagraph"/>
        <w:spacing w:after="0" w:line="240" w:lineRule="auto"/>
        <w:ind w:left="0"/>
        <w:jc w:val="both"/>
        <w:rPr>
          <w:rFonts w:ascii="Arial" w:hAnsi="Arial" w:cs="Arial"/>
        </w:rPr>
      </w:pPr>
    </w:p>
    <w:p w:rsidR="001C3C88" w:rsidRDefault="001C3C88" w:rsidP="0077739A">
      <w:pPr>
        <w:pStyle w:val="ListParagraph"/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</w:rPr>
      </w:pPr>
      <w:r w:rsidRPr="002C5D83">
        <w:rPr>
          <w:rFonts w:ascii="Arial" w:hAnsi="Arial" w:cs="Arial"/>
        </w:rPr>
        <w:t xml:space="preserve">No stunts and tosses are allowed during the </w:t>
      </w:r>
      <w:r w:rsidR="003A027F" w:rsidRPr="002C5D83">
        <w:rPr>
          <w:rFonts w:ascii="Arial" w:hAnsi="Arial" w:cs="Arial"/>
        </w:rPr>
        <w:t>r</w:t>
      </w:r>
      <w:r w:rsidRPr="002C5D83">
        <w:rPr>
          <w:rFonts w:ascii="Arial" w:hAnsi="Arial" w:cs="Arial"/>
        </w:rPr>
        <w:t>outine. Only simple mounting and stationary formations are allowed. Formations should no</w:t>
      </w:r>
      <w:r w:rsidR="00C12B91">
        <w:rPr>
          <w:rFonts w:ascii="Arial" w:hAnsi="Arial" w:cs="Arial"/>
        </w:rPr>
        <w:t>t be more than two man’s height and participants need to be spotted and assisted during dismount (</w:t>
      </w:r>
      <w:r w:rsidR="00380EA2">
        <w:rPr>
          <w:rFonts w:ascii="Arial" w:hAnsi="Arial" w:cs="Arial"/>
        </w:rPr>
        <w:t>i.e.</w:t>
      </w:r>
      <w:r w:rsidR="00C12B91">
        <w:rPr>
          <w:rFonts w:ascii="Arial" w:hAnsi="Arial" w:cs="Arial"/>
        </w:rPr>
        <w:t xml:space="preserve"> no jumping down).</w:t>
      </w:r>
    </w:p>
    <w:p w:rsidR="005633DF" w:rsidRPr="005633DF" w:rsidRDefault="005633DF" w:rsidP="005633DF">
      <w:pPr>
        <w:pStyle w:val="ListParagraph"/>
        <w:rPr>
          <w:rFonts w:ascii="Arial" w:hAnsi="Arial" w:cs="Arial"/>
        </w:rPr>
      </w:pPr>
    </w:p>
    <w:p w:rsidR="005633DF" w:rsidRDefault="005633DF" w:rsidP="005633DF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6E445A" w:rsidRPr="002C5D83" w:rsidRDefault="006E445A" w:rsidP="0077739A">
      <w:pPr>
        <w:spacing w:after="0" w:line="240" w:lineRule="auto"/>
      </w:pPr>
    </w:p>
    <w:p w:rsidR="00A70920" w:rsidRPr="005633DF" w:rsidRDefault="00930FDC" w:rsidP="006E6B3C">
      <w:pPr>
        <w:pStyle w:val="Heading1"/>
        <w:spacing w:before="0" w:line="240" w:lineRule="auto"/>
        <w:rPr>
          <w:rStyle w:val="Strong"/>
        </w:rPr>
      </w:pPr>
      <w:r w:rsidRPr="005633DF">
        <w:rPr>
          <w:rStyle w:val="Emphasis"/>
          <w:b/>
          <w:bCs/>
          <w:spacing w:val="0"/>
          <w:sz w:val="28"/>
          <w:szCs w:val="28"/>
        </w:rPr>
        <w:lastRenderedPageBreak/>
        <w:t>R</w:t>
      </w:r>
      <w:r w:rsidR="00A70920" w:rsidRPr="005633DF">
        <w:rPr>
          <w:rStyle w:val="Emphasis"/>
          <w:b/>
          <w:bCs/>
          <w:spacing w:val="0"/>
          <w:sz w:val="28"/>
          <w:szCs w:val="28"/>
        </w:rPr>
        <w:t xml:space="preserve">outine Requirements </w:t>
      </w:r>
    </w:p>
    <w:p w:rsidR="00A068C0" w:rsidRPr="002C5D83" w:rsidRDefault="00A068C0" w:rsidP="0077739A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A068C0" w:rsidRPr="002C5D83" w:rsidRDefault="00A068C0" w:rsidP="0077739A">
      <w:pPr>
        <w:pStyle w:val="ListParagraph"/>
        <w:numPr>
          <w:ilvl w:val="0"/>
          <w:numId w:val="6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Cs w:val="20"/>
        </w:rPr>
      </w:pPr>
      <w:r w:rsidRPr="002C5D83">
        <w:rPr>
          <w:rFonts w:ascii="Arial" w:hAnsi="Arial" w:cs="Arial"/>
          <w:szCs w:val="20"/>
        </w:rPr>
        <w:t xml:space="preserve">Each team </w:t>
      </w:r>
      <w:r w:rsidR="006E445A" w:rsidRPr="002C5D83">
        <w:rPr>
          <w:rFonts w:ascii="Arial" w:hAnsi="Arial" w:cs="Arial"/>
          <w:szCs w:val="20"/>
        </w:rPr>
        <w:t>is</w:t>
      </w:r>
      <w:r w:rsidRPr="002C5D83">
        <w:rPr>
          <w:rFonts w:ascii="Arial" w:hAnsi="Arial" w:cs="Arial"/>
          <w:szCs w:val="20"/>
        </w:rPr>
        <w:t xml:space="preserve"> to create an original cheer </w:t>
      </w:r>
      <w:r w:rsidR="00AD7F92" w:rsidRPr="002C5D83">
        <w:rPr>
          <w:rFonts w:ascii="Arial" w:hAnsi="Arial" w:cs="Arial"/>
          <w:szCs w:val="20"/>
        </w:rPr>
        <w:t>and dance routine following</w:t>
      </w:r>
      <w:r w:rsidR="006E445A" w:rsidRPr="002C5D83">
        <w:rPr>
          <w:rFonts w:ascii="Arial" w:hAnsi="Arial" w:cs="Arial"/>
          <w:szCs w:val="20"/>
        </w:rPr>
        <w:t xml:space="preserve"> the</w:t>
      </w:r>
      <w:r w:rsidRPr="002C5D83">
        <w:rPr>
          <w:rFonts w:ascii="Arial" w:hAnsi="Arial" w:cs="Arial"/>
          <w:szCs w:val="20"/>
        </w:rPr>
        <w:t xml:space="preserve"> theme </w:t>
      </w:r>
      <w:r w:rsidR="006E445A" w:rsidRPr="002C5D83">
        <w:rPr>
          <w:rFonts w:ascii="Arial" w:hAnsi="Arial" w:cs="Arial"/>
          <w:szCs w:val="20"/>
        </w:rPr>
        <w:t xml:space="preserve">of </w:t>
      </w:r>
      <w:r w:rsidRPr="00573D40">
        <w:rPr>
          <w:rFonts w:ascii="Arial" w:hAnsi="Arial" w:cs="Arial"/>
          <w:color w:val="3E5D78" w:themeColor="accent2" w:themeShade="80"/>
          <w:sz w:val="28"/>
          <w:szCs w:val="28"/>
        </w:rPr>
        <w:t>“</w:t>
      </w:r>
      <w:r w:rsidR="00C12B91" w:rsidRPr="00573D40">
        <w:rPr>
          <w:rFonts w:ascii="Arial" w:hAnsi="Arial" w:cs="Arial"/>
          <w:b/>
          <w:bCs/>
          <w:color w:val="3E5D78" w:themeColor="accent2" w:themeShade="80"/>
          <w:sz w:val="28"/>
          <w:szCs w:val="28"/>
        </w:rPr>
        <w:t>Together, we can make someone’s day</w:t>
      </w:r>
      <w:r w:rsidR="00A70920" w:rsidRPr="00573D40">
        <w:rPr>
          <w:rFonts w:ascii="Arial" w:hAnsi="Arial" w:cs="Arial"/>
          <w:b/>
          <w:bCs/>
          <w:color w:val="3E5D78" w:themeColor="accent2" w:themeShade="80"/>
          <w:sz w:val="28"/>
          <w:szCs w:val="28"/>
        </w:rPr>
        <w:t>”</w:t>
      </w:r>
      <w:r w:rsidR="005E48A1" w:rsidRPr="00573D40">
        <w:rPr>
          <w:rFonts w:ascii="Arial" w:hAnsi="Arial" w:cs="Arial"/>
          <w:bCs/>
          <w:color w:val="3E5D78" w:themeColor="accent2" w:themeShade="80"/>
          <w:sz w:val="28"/>
          <w:szCs w:val="28"/>
        </w:rPr>
        <w:t>,</w:t>
      </w:r>
      <w:r w:rsidR="005E48A1" w:rsidRPr="002C5D83">
        <w:rPr>
          <w:rFonts w:ascii="Arial" w:hAnsi="Arial" w:cs="Arial"/>
          <w:bCs/>
          <w:szCs w:val="20"/>
        </w:rPr>
        <w:t xml:space="preserve"> e.g.:</w:t>
      </w:r>
    </w:p>
    <w:p w:rsidR="006E445A" w:rsidRPr="002C5D83" w:rsidRDefault="006E445A" w:rsidP="0077739A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Cs w:val="20"/>
        </w:rPr>
      </w:pPr>
    </w:p>
    <w:p w:rsidR="00A068C0" w:rsidRPr="002C5D83" w:rsidRDefault="00E964CA" w:rsidP="0077739A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i/>
          <w:szCs w:val="20"/>
        </w:rPr>
      </w:pPr>
      <w:r>
        <w:rPr>
          <w:rFonts w:ascii="Arial" w:hAnsi="Arial" w:cs="Arial"/>
          <w:i/>
          <w:szCs w:val="20"/>
        </w:rPr>
        <w:t>What small acts of kindness do we witness daily?</w:t>
      </w:r>
    </w:p>
    <w:p w:rsidR="005E48A1" w:rsidRDefault="00E964CA" w:rsidP="0077739A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i/>
          <w:szCs w:val="20"/>
        </w:rPr>
      </w:pPr>
      <w:r>
        <w:rPr>
          <w:rFonts w:ascii="Arial" w:hAnsi="Arial" w:cs="Arial"/>
          <w:i/>
          <w:szCs w:val="20"/>
        </w:rPr>
        <w:t>How can we show our gratitude to these people?</w:t>
      </w:r>
    </w:p>
    <w:p w:rsidR="00A068C0" w:rsidRPr="002C5D83" w:rsidRDefault="00A068C0" w:rsidP="0077739A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Cs w:val="20"/>
        </w:rPr>
      </w:pPr>
    </w:p>
    <w:p w:rsidR="00614811" w:rsidRPr="002C5D83" w:rsidRDefault="00614811" w:rsidP="0077739A">
      <w:pPr>
        <w:pStyle w:val="ListParagraph"/>
        <w:numPr>
          <w:ilvl w:val="0"/>
          <w:numId w:val="6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Cs w:val="20"/>
        </w:rPr>
      </w:pPr>
      <w:r w:rsidRPr="002C5D83">
        <w:rPr>
          <w:rFonts w:ascii="Arial" w:hAnsi="Arial" w:cs="Arial"/>
          <w:szCs w:val="20"/>
        </w:rPr>
        <w:t xml:space="preserve">Teams </w:t>
      </w:r>
      <w:r w:rsidR="00AD7F92" w:rsidRPr="002C5D83">
        <w:rPr>
          <w:rFonts w:ascii="Arial" w:hAnsi="Arial" w:cs="Arial"/>
          <w:szCs w:val="20"/>
        </w:rPr>
        <w:t xml:space="preserve">can use different languages and hand gestures to communicate this theme. However, the cheer should </w:t>
      </w:r>
      <w:r w:rsidR="001F0778">
        <w:rPr>
          <w:rFonts w:ascii="Arial" w:hAnsi="Arial" w:cs="Arial"/>
          <w:szCs w:val="20"/>
        </w:rPr>
        <w:t xml:space="preserve">be </w:t>
      </w:r>
      <w:r w:rsidR="00AD7F92" w:rsidRPr="002C5D83">
        <w:rPr>
          <w:rFonts w:ascii="Arial" w:hAnsi="Arial" w:cs="Arial"/>
          <w:szCs w:val="20"/>
        </w:rPr>
        <w:t xml:space="preserve">primarily in English. </w:t>
      </w:r>
    </w:p>
    <w:p w:rsidR="00614811" w:rsidRPr="002C5D83" w:rsidRDefault="00614811" w:rsidP="0077739A">
      <w:pPr>
        <w:tabs>
          <w:tab w:val="num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0"/>
        </w:rPr>
      </w:pPr>
    </w:p>
    <w:p w:rsidR="00A068C0" w:rsidRPr="002C5D83" w:rsidRDefault="00A068C0" w:rsidP="0077739A">
      <w:pPr>
        <w:pStyle w:val="ListParagraph"/>
        <w:numPr>
          <w:ilvl w:val="0"/>
          <w:numId w:val="6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Cs w:val="20"/>
        </w:rPr>
      </w:pPr>
      <w:r w:rsidRPr="002C5D83">
        <w:rPr>
          <w:rFonts w:ascii="Arial" w:eastAsia="Times New Roman" w:hAnsi="Arial" w:cs="Arial"/>
          <w:szCs w:val="20"/>
        </w:rPr>
        <w:t xml:space="preserve">All participants will perform on </w:t>
      </w:r>
      <w:r w:rsidR="006E445A" w:rsidRPr="002C5D83">
        <w:rPr>
          <w:rFonts w:ascii="Arial" w:eastAsia="Times New Roman" w:hAnsi="Arial" w:cs="Arial"/>
          <w:szCs w:val="20"/>
        </w:rPr>
        <w:t xml:space="preserve">safety floor mats measuring </w:t>
      </w:r>
      <w:r w:rsidRPr="002C5D83">
        <w:rPr>
          <w:rFonts w:ascii="Arial" w:eastAsia="Times New Roman" w:hAnsi="Arial" w:cs="Arial"/>
          <w:b/>
          <w:bCs/>
          <w:szCs w:val="20"/>
        </w:rPr>
        <w:t>10m x 10m</w:t>
      </w:r>
      <w:r w:rsidR="006E445A" w:rsidRPr="002C5D83">
        <w:rPr>
          <w:rFonts w:ascii="Arial" w:eastAsia="Times New Roman" w:hAnsi="Arial" w:cs="Arial"/>
          <w:szCs w:val="20"/>
        </w:rPr>
        <w:t>.</w:t>
      </w:r>
    </w:p>
    <w:p w:rsidR="00A068C0" w:rsidRPr="002C5D83" w:rsidRDefault="00A068C0" w:rsidP="0077739A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Cs w:val="20"/>
        </w:rPr>
      </w:pPr>
    </w:p>
    <w:p w:rsidR="000B5CBE" w:rsidRPr="002C5D83" w:rsidRDefault="006E445A" w:rsidP="0077739A">
      <w:pPr>
        <w:pStyle w:val="ListParagraph"/>
        <w:numPr>
          <w:ilvl w:val="0"/>
          <w:numId w:val="6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Cs w:val="20"/>
        </w:rPr>
      </w:pPr>
      <w:r w:rsidRPr="002C5D83">
        <w:rPr>
          <w:rFonts w:ascii="Arial" w:hAnsi="Arial" w:cs="Arial"/>
          <w:szCs w:val="20"/>
        </w:rPr>
        <w:t>Each</w:t>
      </w:r>
      <w:r w:rsidR="00A068C0" w:rsidRPr="002C5D83">
        <w:rPr>
          <w:rFonts w:ascii="Arial" w:hAnsi="Arial" w:cs="Arial"/>
          <w:szCs w:val="20"/>
        </w:rPr>
        <w:t xml:space="preserve"> perform</w:t>
      </w:r>
      <w:r w:rsidRPr="002C5D83">
        <w:rPr>
          <w:rFonts w:ascii="Arial" w:hAnsi="Arial" w:cs="Arial"/>
          <w:szCs w:val="20"/>
        </w:rPr>
        <w:t xml:space="preserve">ance must be within </w:t>
      </w:r>
      <w:r w:rsidRPr="002C5D83">
        <w:rPr>
          <w:rFonts w:ascii="Arial" w:hAnsi="Arial" w:cs="Arial"/>
          <w:b/>
          <w:szCs w:val="20"/>
        </w:rPr>
        <w:t xml:space="preserve">3 </w:t>
      </w:r>
      <w:r w:rsidR="00AD7F92" w:rsidRPr="002C5D83">
        <w:rPr>
          <w:rFonts w:ascii="Arial" w:hAnsi="Arial" w:cs="Arial"/>
          <w:b/>
          <w:szCs w:val="20"/>
        </w:rPr>
        <w:t xml:space="preserve">to 5 </w:t>
      </w:r>
      <w:r w:rsidRPr="002C5D83">
        <w:rPr>
          <w:rFonts w:ascii="Arial" w:hAnsi="Arial" w:cs="Arial"/>
          <w:b/>
          <w:szCs w:val="20"/>
        </w:rPr>
        <w:t>minutes</w:t>
      </w:r>
      <w:r w:rsidR="00A068C0" w:rsidRPr="002C5D83">
        <w:rPr>
          <w:rFonts w:ascii="Arial" w:hAnsi="Arial" w:cs="Arial"/>
          <w:szCs w:val="20"/>
        </w:rPr>
        <w:t xml:space="preserve">. </w:t>
      </w:r>
      <w:r w:rsidR="000B5CBE" w:rsidRPr="002C5D83">
        <w:rPr>
          <w:rFonts w:ascii="Arial" w:hAnsi="Arial" w:cs="Arial"/>
          <w:szCs w:val="20"/>
        </w:rPr>
        <w:t>Teams will be penalized if they fail to keep to the time period.</w:t>
      </w:r>
    </w:p>
    <w:p w:rsidR="00A068C0" w:rsidRPr="002C5D83" w:rsidRDefault="00A068C0" w:rsidP="0077739A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Cs w:val="20"/>
        </w:rPr>
      </w:pPr>
    </w:p>
    <w:p w:rsidR="00A068C0" w:rsidRPr="002C5D83" w:rsidRDefault="00A068C0" w:rsidP="0077739A">
      <w:pPr>
        <w:pStyle w:val="ListParagraph"/>
        <w:numPr>
          <w:ilvl w:val="0"/>
          <w:numId w:val="6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Cs w:val="20"/>
        </w:rPr>
      </w:pPr>
      <w:r w:rsidRPr="002C5D83">
        <w:rPr>
          <w:rFonts w:ascii="Arial" w:hAnsi="Arial" w:cs="Arial"/>
          <w:szCs w:val="20"/>
        </w:rPr>
        <w:t xml:space="preserve">Props may be used to </w:t>
      </w:r>
      <w:r w:rsidR="006E445A" w:rsidRPr="002C5D83">
        <w:rPr>
          <w:rFonts w:ascii="Arial" w:hAnsi="Arial" w:cs="Arial"/>
          <w:szCs w:val="20"/>
        </w:rPr>
        <w:t>support the team’s</w:t>
      </w:r>
      <w:r w:rsidRPr="002C5D83">
        <w:rPr>
          <w:rFonts w:ascii="Arial" w:hAnsi="Arial" w:cs="Arial"/>
          <w:szCs w:val="20"/>
        </w:rPr>
        <w:t xml:space="preserve"> performance. </w:t>
      </w:r>
    </w:p>
    <w:p w:rsidR="00A068C0" w:rsidRPr="002C5D83" w:rsidRDefault="00A068C0" w:rsidP="0077739A">
      <w:pPr>
        <w:pStyle w:val="ListParagraph"/>
        <w:numPr>
          <w:ilvl w:val="0"/>
          <w:numId w:val="7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Cs w:val="20"/>
        </w:rPr>
      </w:pPr>
      <w:r w:rsidRPr="002C5D83">
        <w:rPr>
          <w:rFonts w:ascii="Arial" w:hAnsi="Arial" w:cs="Arial"/>
          <w:szCs w:val="20"/>
        </w:rPr>
        <w:t xml:space="preserve">All props must be safely </w:t>
      </w:r>
      <w:r w:rsidR="001C3C88" w:rsidRPr="002C5D83">
        <w:rPr>
          <w:rFonts w:ascii="Arial" w:hAnsi="Arial" w:cs="Arial"/>
          <w:szCs w:val="20"/>
        </w:rPr>
        <w:t>placed out of harm’s way.</w:t>
      </w:r>
    </w:p>
    <w:p w:rsidR="00A068C0" w:rsidRPr="002C5D83" w:rsidRDefault="00A068C0" w:rsidP="0077739A">
      <w:pPr>
        <w:pStyle w:val="ListParagraph"/>
        <w:numPr>
          <w:ilvl w:val="0"/>
          <w:numId w:val="7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Cs w:val="20"/>
        </w:rPr>
      </w:pPr>
      <w:r w:rsidRPr="002C5D83">
        <w:rPr>
          <w:rFonts w:ascii="Arial" w:hAnsi="Arial" w:cs="Arial"/>
          <w:szCs w:val="20"/>
        </w:rPr>
        <w:t>Any uniform piece purposefully removed from the body and used for visual effect will be considered a prop.</w:t>
      </w:r>
    </w:p>
    <w:p w:rsidR="003A027F" w:rsidRPr="002C5D83" w:rsidRDefault="003A027F" w:rsidP="0077739A">
      <w:pPr>
        <w:pStyle w:val="ListParagraph"/>
        <w:numPr>
          <w:ilvl w:val="0"/>
          <w:numId w:val="7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Cs w:val="20"/>
        </w:rPr>
      </w:pPr>
      <w:r w:rsidRPr="002C5D83">
        <w:rPr>
          <w:rFonts w:ascii="Arial" w:hAnsi="Arial" w:cs="Arial"/>
          <w:szCs w:val="20"/>
        </w:rPr>
        <w:t xml:space="preserve">Props with poles or similar support apparatus may </w:t>
      </w:r>
      <w:r w:rsidRPr="002C5D83">
        <w:rPr>
          <w:rFonts w:ascii="Arial" w:hAnsi="Arial" w:cs="Arial"/>
          <w:szCs w:val="20"/>
          <w:u w:val="single"/>
        </w:rPr>
        <w:t>not</w:t>
      </w:r>
      <w:r w:rsidRPr="002C5D83">
        <w:rPr>
          <w:rFonts w:ascii="Arial" w:hAnsi="Arial" w:cs="Arial"/>
          <w:szCs w:val="20"/>
        </w:rPr>
        <w:t xml:space="preserve"> be used when performing any tumbling.</w:t>
      </w:r>
    </w:p>
    <w:p w:rsidR="001C3C88" w:rsidRPr="002C5D83" w:rsidRDefault="00F74075" w:rsidP="0077739A">
      <w:pPr>
        <w:pStyle w:val="ListParagraph"/>
        <w:numPr>
          <w:ilvl w:val="0"/>
          <w:numId w:val="7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Cs w:val="20"/>
        </w:rPr>
      </w:pPr>
      <w:r w:rsidRPr="002C5D83">
        <w:rPr>
          <w:rFonts w:ascii="Arial" w:hAnsi="Arial" w:cs="Arial"/>
          <w:szCs w:val="20"/>
        </w:rPr>
        <w:t xml:space="preserve">The use of confetti is strictly </w:t>
      </w:r>
      <w:r w:rsidRPr="002C5D83">
        <w:rPr>
          <w:rFonts w:ascii="Arial" w:hAnsi="Arial" w:cs="Arial"/>
          <w:szCs w:val="20"/>
          <w:u w:val="single"/>
        </w:rPr>
        <w:t>not</w:t>
      </w:r>
      <w:r w:rsidRPr="002C5D83">
        <w:rPr>
          <w:rFonts w:ascii="Arial" w:hAnsi="Arial" w:cs="Arial"/>
          <w:szCs w:val="20"/>
        </w:rPr>
        <w:t xml:space="preserve"> allowed.</w:t>
      </w:r>
    </w:p>
    <w:p w:rsidR="001C3C88" w:rsidRPr="002C5D83" w:rsidRDefault="001C3C88" w:rsidP="0077739A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0"/>
          <w:u w:val="single"/>
        </w:rPr>
      </w:pPr>
      <w:r w:rsidRPr="002C5D83">
        <w:rPr>
          <w:rFonts w:ascii="Arial" w:hAnsi="Arial" w:cs="Arial"/>
          <w:szCs w:val="20"/>
          <w:u w:val="single"/>
        </w:rPr>
        <w:t>Note:</w:t>
      </w:r>
      <w:r w:rsidRPr="002C5D83">
        <w:rPr>
          <w:rFonts w:ascii="Arial" w:hAnsi="Arial" w:cs="Arial"/>
          <w:szCs w:val="20"/>
        </w:rPr>
        <w:t xml:space="preserve"> Teams that do not adhere to the above rules will be given demerit points</w:t>
      </w:r>
    </w:p>
    <w:p w:rsidR="00A068C0" w:rsidRPr="002C5D83" w:rsidRDefault="00A068C0" w:rsidP="0077739A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Cs w:val="20"/>
        </w:rPr>
      </w:pPr>
    </w:p>
    <w:p w:rsidR="00A068C0" w:rsidRPr="002C5D83" w:rsidRDefault="00A068C0" w:rsidP="0077739A">
      <w:pPr>
        <w:pStyle w:val="ListParagraph"/>
        <w:numPr>
          <w:ilvl w:val="0"/>
          <w:numId w:val="6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Cs w:val="20"/>
        </w:rPr>
      </w:pPr>
      <w:r w:rsidRPr="002C5D83">
        <w:rPr>
          <w:rFonts w:ascii="Arial" w:hAnsi="Arial" w:cs="Arial"/>
          <w:szCs w:val="20"/>
        </w:rPr>
        <w:t>Music may be used to accompany the cheer.</w:t>
      </w:r>
    </w:p>
    <w:p w:rsidR="00344096" w:rsidRPr="002C5D83" w:rsidRDefault="00A068C0" w:rsidP="0077739A">
      <w:pPr>
        <w:pStyle w:val="ListParagraph"/>
        <w:numPr>
          <w:ilvl w:val="0"/>
          <w:numId w:val="8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Times New Roman" w:hAnsi="Arial" w:cs="Arial"/>
          <w:szCs w:val="20"/>
        </w:rPr>
      </w:pPr>
      <w:r w:rsidRPr="002C5D83">
        <w:rPr>
          <w:rFonts w:ascii="Arial" w:hAnsi="Arial" w:cs="Arial"/>
          <w:szCs w:val="20"/>
        </w:rPr>
        <w:t xml:space="preserve">All teams must have their performance music written on a CD. </w:t>
      </w:r>
    </w:p>
    <w:p w:rsidR="00344096" w:rsidRPr="002C5D83" w:rsidRDefault="006E445A" w:rsidP="0077739A">
      <w:pPr>
        <w:pStyle w:val="ListParagraph"/>
        <w:numPr>
          <w:ilvl w:val="0"/>
          <w:numId w:val="8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Cs w:val="20"/>
        </w:rPr>
      </w:pPr>
      <w:r w:rsidRPr="002C5D83">
        <w:rPr>
          <w:rFonts w:ascii="Arial" w:hAnsi="Arial" w:cs="Arial"/>
          <w:szCs w:val="20"/>
        </w:rPr>
        <w:t xml:space="preserve">All </w:t>
      </w:r>
      <w:r w:rsidR="00344096" w:rsidRPr="002C5D83">
        <w:rPr>
          <w:rFonts w:ascii="Arial" w:hAnsi="Arial" w:cs="Arial"/>
          <w:szCs w:val="20"/>
        </w:rPr>
        <w:t>CD</w:t>
      </w:r>
      <w:r w:rsidRPr="002C5D83">
        <w:rPr>
          <w:rFonts w:ascii="Arial" w:hAnsi="Arial" w:cs="Arial"/>
          <w:szCs w:val="20"/>
        </w:rPr>
        <w:t>s must be clearly labeled</w:t>
      </w:r>
      <w:r w:rsidR="00344096" w:rsidRPr="002C5D83">
        <w:rPr>
          <w:rFonts w:ascii="Arial" w:hAnsi="Arial" w:cs="Arial"/>
          <w:szCs w:val="20"/>
        </w:rPr>
        <w:t xml:space="preserve"> with</w:t>
      </w:r>
      <w:r w:rsidR="00C12B91">
        <w:rPr>
          <w:rFonts w:ascii="Arial" w:hAnsi="Arial" w:cs="Arial"/>
          <w:szCs w:val="20"/>
        </w:rPr>
        <w:t xml:space="preserve"> their school/club/team name and placed in a labeled CD sleeve.</w:t>
      </w:r>
    </w:p>
    <w:p w:rsidR="00A068C0" w:rsidRPr="002C5D83" w:rsidRDefault="00A068C0" w:rsidP="0077739A">
      <w:pPr>
        <w:pStyle w:val="ListParagraph"/>
        <w:numPr>
          <w:ilvl w:val="0"/>
          <w:numId w:val="8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Times New Roman" w:hAnsi="Arial" w:cs="Arial"/>
          <w:szCs w:val="20"/>
        </w:rPr>
      </w:pPr>
      <w:r w:rsidRPr="002C5D83">
        <w:rPr>
          <w:rFonts w:ascii="Arial" w:hAnsi="Arial" w:cs="Arial"/>
          <w:szCs w:val="20"/>
        </w:rPr>
        <w:t xml:space="preserve">Duplicate CDs must be available at the music table in case of lost or damaged CDs. </w:t>
      </w:r>
    </w:p>
    <w:p w:rsidR="002C5D83" w:rsidRPr="002C5D83" w:rsidRDefault="00A068C0" w:rsidP="0077739A">
      <w:pPr>
        <w:pStyle w:val="ListParagraph"/>
        <w:numPr>
          <w:ilvl w:val="0"/>
          <w:numId w:val="8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Times New Roman" w:hAnsi="Arial" w:cs="Arial"/>
          <w:szCs w:val="20"/>
        </w:rPr>
      </w:pPr>
      <w:r w:rsidRPr="002C5D83">
        <w:rPr>
          <w:rFonts w:ascii="Arial" w:hAnsi="Arial" w:cs="Arial"/>
          <w:szCs w:val="20"/>
        </w:rPr>
        <w:t xml:space="preserve">A representative of the team is responsible for the starting and stopping of the music at appropriate times during the routine. </w:t>
      </w:r>
    </w:p>
    <w:p w:rsidR="000B5CBE" w:rsidRPr="002C5D83" w:rsidRDefault="001C3C88" w:rsidP="0077739A">
      <w:pPr>
        <w:pStyle w:val="ListParagraph"/>
        <w:numPr>
          <w:ilvl w:val="0"/>
          <w:numId w:val="8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Times New Roman" w:hAnsi="Arial" w:cs="Arial"/>
          <w:szCs w:val="20"/>
        </w:rPr>
      </w:pPr>
      <w:r w:rsidRPr="002C5D83">
        <w:rPr>
          <w:rFonts w:ascii="Arial" w:eastAsia="Times New Roman" w:hAnsi="Arial" w:cs="Arial"/>
          <w:szCs w:val="20"/>
        </w:rPr>
        <w:t>Music with overtly sexual content, racist or vulgar lyrics is prohibited.</w:t>
      </w:r>
    </w:p>
    <w:p w:rsidR="00C12B91" w:rsidRDefault="00C12B91" w:rsidP="0077739A">
      <w:pPr>
        <w:pStyle w:val="Heading1"/>
        <w:spacing w:before="0" w:line="240" w:lineRule="auto"/>
        <w:jc w:val="both"/>
        <w:rPr>
          <w:rStyle w:val="Emphasis"/>
          <w:b/>
          <w:bCs/>
          <w:spacing w:val="0"/>
        </w:rPr>
      </w:pPr>
    </w:p>
    <w:p w:rsidR="006E6B3C" w:rsidRPr="005633DF" w:rsidRDefault="002C5D83" w:rsidP="005633DF">
      <w:pPr>
        <w:pStyle w:val="Heading1"/>
        <w:spacing w:before="0" w:line="240" w:lineRule="auto"/>
        <w:rPr>
          <w:rStyle w:val="Strong"/>
        </w:rPr>
      </w:pPr>
      <w:r w:rsidRPr="005633DF">
        <w:rPr>
          <w:rStyle w:val="Emphasis"/>
          <w:b/>
          <w:bCs/>
          <w:spacing w:val="0"/>
          <w:sz w:val="28"/>
          <w:szCs w:val="28"/>
        </w:rPr>
        <w:br/>
      </w:r>
      <w:r w:rsidR="006E6B3C" w:rsidRPr="005633DF">
        <w:rPr>
          <w:rStyle w:val="Emphasis"/>
          <w:b/>
          <w:bCs/>
          <w:spacing w:val="0"/>
          <w:sz w:val="28"/>
          <w:szCs w:val="28"/>
        </w:rPr>
        <w:t>General Safety Rules</w:t>
      </w:r>
    </w:p>
    <w:p w:rsidR="006E6B3C" w:rsidRPr="002C5D83" w:rsidRDefault="006E6B3C" w:rsidP="0077739A">
      <w:pPr>
        <w:pStyle w:val="ListParagraph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i/>
          <w:sz w:val="20"/>
          <w:szCs w:val="20"/>
        </w:rPr>
      </w:pPr>
    </w:p>
    <w:p w:rsidR="006E6B3C" w:rsidRPr="002C5D83" w:rsidRDefault="006E6B3C" w:rsidP="0077739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2C5D83">
        <w:rPr>
          <w:rFonts w:ascii="Arial" w:hAnsi="Arial" w:cs="Arial"/>
        </w:rPr>
        <w:t xml:space="preserve">Participants </w:t>
      </w:r>
      <w:r w:rsidRPr="002C5D83">
        <w:rPr>
          <w:rFonts w:ascii="Arial" w:hAnsi="Arial" w:cs="Arial"/>
          <w:b/>
          <w:bCs/>
        </w:rPr>
        <w:t xml:space="preserve">must </w:t>
      </w:r>
      <w:r w:rsidRPr="002C5D83">
        <w:rPr>
          <w:rFonts w:ascii="Arial" w:hAnsi="Arial" w:cs="Arial"/>
        </w:rPr>
        <w:t>always practice and perform on an appropriate surface.</w:t>
      </w:r>
    </w:p>
    <w:p w:rsidR="006E6B3C" w:rsidRPr="002C5D83" w:rsidRDefault="006E6B3C" w:rsidP="0077739A">
      <w:pPr>
        <w:pStyle w:val="ListParagraph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</w:p>
    <w:p w:rsidR="00C12B91" w:rsidRPr="000930CD" w:rsidRDefault="00C12B91" w:rsidP="0077739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0930CD">
        <w:rPr>
          <w:rFonts w:ascii="Arial" w:hAnsi="Arial" w:cs="Arial"/>
        </w:rPr>
        <w:t xml:space="preserve">Proper </w:t>
      </w:r>
      <w:r w:rsidR="000930CD" w:rsidRPr="000930CD">
        <w:rPr>
          <w:rFonts w:ascii="Arial" w:hAnsi="Arial" w:cs="Arial"/>
        </w:rPr>
        <w:t>shoes/dance shoes</w:t>
      </w:r>
      <w:r w:rsidRPr="000930CD">
        <w:rPr>
          <w:rFonts w:ascii="Arial" w:hAnsi="Arial" w:cs="Arial"/>
        </w:rPr>
        <w:t xml:space="preserve"> must be worn during the competition. </w:t>
      </w:r>
    </w:p>
    <w:p w:rsidR="00C12B91" w:rsidRPr="00C12B91" w:rsidRDefault="00C12B91" w:rsidP="0077739A">
      <w:pPr>
        <w:pStyle w:val="ListParagraph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</w:p>
    <w:p w:rsidR="006E6B3C" w:rsidRPr="006E6B3C" w:rsidRDefault="006E6B3C" w:rsidP="0077739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i/>
          <w:iCs/>
        </w:rPr>
      </w:pPr>
      <w:r w:rsidRPr="006E6B3C">
        <w:rPr>
          <w:rFonts w:ascii="Arial" w:hAnsi="Arial" w:cs="Arial"/>
        </w:rPr>
        <w:t xml:space="preserve">Jewelry of any kind </w:t>
      </w:r>
      <w:r w:rsidR="00C12B91">
        <w:rPr>
          <w:rFonts w:ascii="Arial" w:hAnsi="Arial" w:cs="Arial"/>
        </w:rPr>
        <w:t>is not allowed (i</w:t>
      </w:r>
      <w:r w:rsidR="00504A5F">
        <w:rPr>
          <w:rFonts w:ascii="Arial" w:hAnsi="Arial" w:cs="Arial"/>
        </w:rPr>
        <w:t>.</w:t>
      </w:r>
      <w:r w:rsidR="00C12B91">
        <w:rPr>
          <w:rFonts w:ascii="Arial" w:hAnsi="Arial" w:cs="Arial"/>
        </w:rPr>
        <w:t>e.</w:t>
      </w:r>
      <w:r w:rsidRPr="006E6B3C">
        <w:rPr>
          <w:rFonts w:ascii="Arial" w:hAnsi="Arial" w:cs="Arial"/>
        </w:rPr>
        <w:t xml:space="preserve"> ear, nose, tongue, belly button and facial rings, clear plastic jewelry, bracelets, necklaces and pins on uniforms</w:t>
      </w:r>
      <w:r w:rsidR="00C12B91">
        <w:rPr>
          <w:rFonts w:ascii="Arial" w:hAnsi="Arial" w:cs="Arial"/>
        </w:rPr>
        <w:t>).</w:t>
      </w:r>
      <w:r w:rsidRPr="006E6B3C">
        <w:rPr>
          <w:rFonts w:ascii="Arial" w:hAnsi="Arial" w:cs="Arial"/>
        </w:rPr>
        <w:t xml:space="preserve"> Jewelry must be removed and may not be taped over. </w:t>
      </w:r>
      <w:r w:rsidRPr="006E6B3C">
        <w:rPr>
          <w:rFonts w:ascii="Arial" w:hAnsi="Arial" w:cs="Arial"/>
          <w:i/>
          <w:iCs/>
        </w:rPr>
        <w:t xml:space="preserve">(Exception: medical ID tags/bracelets, and uniform rhinestones. Rhinestones are allowed if they are part of the costume design but not allowed when adhered to the skin. Temporary tattoos are allowed.) </w:t>
      </w:r>
    </w:p>
    <w:p w:rsidR="006E6B3C" w:rsidRPr="002C5D83" w:rsidRDefault="006E6B3C" w:rsidP="0077739A">
      <w:pPr>
        <w:pStyle w:val="ListParagraph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i/>
          <w:iCs/>
        </w:rPr>
      </w:pPr>
    </w:p>
    <w:p w:rsidR="006E6B3C" w:rsidRPr="002C5D83" w:rsidRDefault="006E6B3C" w:rsidP="0077739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2C5D83">
        <w:rPr>
          <w:rFonts w:ascii="Arial" w:hAnsi="Arial" w:cs="Arial"/>
        </w:rPr>
        <w:lastRenderedPageBreak/>
        <w:t xml:space="preserve">Participants may wear glasses. Please ensure that glasses are securely fastened with spectacle hooks. </w:t>
      </w:r>
    </w:p>
    <w:p w:rsidR="006E6B3C" w:rsidRPr="002C5D83" w:rsidRDefault="006E6B3C" w:rsidP="0077739A">
      <w:pPr>
        <w:pStyle w:val="ListParagraph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</w:p>
    <w:p w:rsidR="006E6B3C" w:rsidRPr="00C12B91" w:rsidRDefault="006E6B3C" w:rsidP="0077739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i/>
          <w:iCs/>
        </w:rPr>
      </w:pPr>
      <w:r w:rsidRPr="00C12B91">
        <w:rPr>
          <w:rFonts w:ascii="Arial" w:hAnsi="Arial" w:cs="Arial"/>
        </w:rPr>
        <w:t>Any height increasing apparatus used to propel an athlete is not allowed</w:t>
      </w:r>
      <w:r w:rsidR="00C12B91">
        <w:rPr>
          <w:rFonts w:ascii="Arial" w:hAnsi="Arial" w:cs="Arial"/>
        </w:rPr>
        <w:t>.</w:t>
      </w:r>
    </w:p>
    <w:p w:rsidR="00C12B91" w:rsidRPr="00C12B91" w:rsidRDefault="00C12B91" w:rsidP="0077739A">
      <w:pPr>
        <w:pStyle w:val="ListParagraph"/>
        <w:jc w:val="both"/>
        <w:rPr>
          <w:rFonts w:ascii="Arial" w:hAnsi="Arial" w:cs="Arial"/>
          <w:i/>
          <w:iCs/>
        </w:rPr>
      </w:pPr>
    </w:p>
    <w:p w:rsidR="00C12B91" w:rsidRPr="00C12B91" w:rsidRDefault="00C12B91" w:rsidP="0077739A">
      <w:pPr>
        <w:pStyle w:val="ListParagraph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iCs/>
        </w:rPr>
      </w:pPr>
    </w:p>
    <w:p w:rsidR="006E6B3C" w:rsidRPr="009649B5" w:rsidRDefault="006E6B3C" w:rsidP="0077739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i/>
          <w:iCs/>
        </w:rPr>
      </w:pPr>
      <w:r w:rsidRPr="009649B5">
        <w:rPr>
          <w:rFonts w:ascii="Arial" w:hAnsi="Arial" w:cs="Arial"/>
        </w:rPr>
        <w:t xml:space="preserve">Casts that are hard and unyielding or have rough edges must be appropriately covered with a padded material. </w:t>
      </w:r>
      <w:r w:rsidRPr="009649B5">
        <w:rPr>
          <w:rFonts w:ascii="Arial" w:hAnsi="Arial" w:cs="Arial"/>
          <w:iCs/>
        </w:rPr>
        <w:t>The appropriately padded material must be such that it protects both the athlete and fellow participants from injury.</w:t>
      </w:r>
    </w:p>
    <w:p w:rsidR="006E6B3C" w:rsidRPr="002C5D83" w:rsidRDefault="006E6B3C" w:rsidP="0077739A">
      <w:pPr>
        <w:pStyle w:val="ListParagraph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i/>
          <w:iCs/>
        </w:rPr>
      </w:pPr>
    </w:p>
    <w:p w:rsidR="006E6B3C" w:rsidRPr="002C5D83" w:rsidRDefault="006E6B3C" w:rsidP="0077739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2C5D83">
        <w:rPr>
          <w:rFonts w:ascii="Arial" w:hAnsi="Arial" w:cs="Arial"/>
        </w:rPr>
        <w:t>Required spotters for a</w:t>
      </w:r>
      <w:r w:rsidR="00C12B91">
        <w:rPr>
          <w:rFonts w:ascii="Arial" w:hAnsi="Arial" w:cs="Arial"/>
        </w:rPr>
        <w:t>ll skills must be from the team (i</w:t>
      </w:r>
      <w:r w:rsidR="00504A5F">
        <w:rPr>
          <w:rFonts w:ascii="Arial" w:hAnsi="Arial" w:cs="Arial"/>
        </w:rPr>
        <w:t>.</w:t>
      </w:r>
      <w:r w:rsidR="00C12B91">
        <w:rPr>
          <w:rFonts w:ascii="Arial" w:hAnsi="Arial" w:cs="Arial"/>
        </w:rPr>
        <w:t>e. during mounting and dismounting)</w:t>
      </w:r>
    </w:p>
    <w:p w:rsidR="006E6B3C" w:rsidRPr="002C5D83" w:rsidRDefault="006E6B3C" w:rsidP="0077739A">
      <w:pPr>
        <w:pStyle w:val="ListParagraph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</w:p>
    <w:p w:rsidR="006E6B3C" w:rsidRDefault="006E6B3C" w:rsidP="0077739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i/>
          <w:iCs/>
        </w:rPr>
      </w:pPr>
      <w:r w:rsidRPr="009649B5">
        <w:rPr>
          <w:rFonts w:ascii="Arial" w:hAnsi="Arial" w:cs="Arial"/>
        </w:rPr>
        <w:t xml:space="preserve">Participants must have at least one foot, </w:t>
      </w:r>
      <w:r w:rsidRPr="00E964CA">
        <w:rPr>
          <w:rFonts w:ascii="Arial" w:hAnsi="Arial" w:cs="Arial"/>
          <w:bCs/>
        </w:rPr>
        <w:t xml:space="preserve">hand or body part </w:t>
      </w:r>
      <w:r w:rsidRPr="009649B5">
        <w:rPr>
          <w:rFonts w:ascii="Arial" w:hAnsi="Arial" w:cs="Arial"/>
        </w:rPr>
        <w:t xml:space="preserve">on the performing surface when the routine begins. </w:t>
      </w:r>
      <w:r w:rsidRPr="009649B5">
        <w:rPr>
          <w:rFonts w:ascii="Arial" w:hAnsi="Arial" w:cs="Arial"/>
          <w:i/>
          <w:iCs/>
        </w:rPr>
        <w:t>Exception: Participants may have their feet in the hands of base(s) if the base(s) hands are resting on the performing surface.</w:t>
      </w:r>
    </w:p>
    <w:p w:rsidR="00C12B91" w:rsidRPr="00C12B91" w:rsidRDefault="00C12B91" w:rsidP="0077739A">
      <w:pPr>
        <w:pStyle w:val="ListParagraph"/>
        <w:jc w:val="both"/>
        <w:rPr>
          <w:rFonts w:ascii="Arial" w:hAnsi="Arial" w:cs="Arial"/>
          <w:i/>
          <w:iCs/>
        </w:rPr>
      </w:pPr>
    </w:p>
    <w:p w:rsidR="00C12B91" w:rsidRPr="009649B5" w:rsidRDefault="00C12B91" w:rsidP="0077739A">
      <w:pPr>
        <w:pStyle w:val="ListParagraph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iCs/>
        </w:rPr>
      </w:pPr>
    </w:p>
    <w:p w:rsidR="006E6B3C" w:rsidRPr="002C5D83" w:rsidRDefault="006E6B3C" w:rsidP="0077739A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</w:p>
    <w:p w:rsidR="006E6B3C" w:rsidRPr="005633DF" w:rsidRDefault="006E6B3C" w:rsidP="005633DF">
      <w:pPr>
        <w:pStyle w:val="Heading1"/>
        <w:spacing w:before="0" w:line="240" w:lineRule="auto"/>
        <w:rPr>
          <w:rStyle w:val="Emphasis"/>
          <w:b/>
          <w:bCs/>
          <w:i/>
          <w:iCs/>
          <w:spacing w:val="0"/>
          <w:sz w:val="28"/>
          <w:szCs w:val="28"/>
        </w:rPr>
      </w:pPr>
      <w:r w:rsidRPr="005633DF">
        <w:rPr>
          <w:rStyle w:val="Emphasis"/>
          <w:b/>
          <w:bCs/>
          <w:spacing w:val="0"/>
          <w:sz w:val="28"/>
          <w:szCs w:val="28"/>
        </w:rPr>
        <w:t>Code of Conduct</w:t>
      </w:r>
    </w:p>
    <w:p w:rsidR="006E6B3C" w:rsidRPr="00D90F9C" w:rsidRDefault="006E6B3C" w:rsidP="0077739A">
      <w:pPr>
        <w:spacing w:after="0" w:line="240" w:lineRule="auto"/>
        <w:jc w:val="both"/>
        <w:rPr>
          <w:rFonts w:ascii="Arial" w:hAnsi="Arial" w:cs="Arial"/>
        </w:rPr>
      </w:pPr>
    </w:p>
    <w:p w:rsidR="006E6B3C" w:rsidRPr="00D90F9C" w:rsidRDefault="006E6B3C" w:rsidP="0077739A">
      <w:pPr>
        <w:pStyle w:val="ListParagraph"/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Cs w:val="20"/>
        </w:rPr>
      </w:pPr>
      <w:r w:rsidRPr="00D90F9C">
        <w:rPr>
          <w:rFonts w:ascii="Arial" w:hAnsi="Arial" w:cs="Arial"/>
          <w:szCs w:val="20"/>
        </w:rPr>
        <w:t>Participants and coaches may not be under the influence of alcohol, narcotics, performance enhancing substances, or over-the-counter medications while participating in a practice or performance that would hinder the ability to supervise or execute a routine safely.</w:t>
      </w:r>
    </w:p>
    <w:p w:rsidR="006E6B3C" w:rsidRPr="00D90F9C" w:rsidRDefault="006E6B3C" w:rsidP="0077739A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Cs w:val="20"/>
        </w:rPr>
      </w:pPr>
    </w:p>
    <w:p w:rsidR="006E6B3C" w:rsidRPr="002C5D83" w:rsidRDefault="006E6B3C" w:rsidP="0077739A">
      <w:pPr>
        <w:pStyle w:val="ListParagraph"/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Cs w:val="20"/>
        </w:rPr>
      </w:pPr>
      <w:r w:rsidRPr="002C5D83">
        <w:rPr>
          <w:rFonts w:ascii="Arial" w:hAnsi="Arial" w:cs="Arial"/>
          <w:szCs w:val="20"/>
        </w:rPr>
        <w:t xml:space="preserve">Participants </w:t>
      </w:r>
      <w:r w:rsidR="009649B5">
        <w:rPr>
          <w:rFonts w:ascii="Arial" w:hAnsi="Arial" w:cs="Arial"/>
          <w:szCs w:val="20"/>
        </w:rPr>
        <w:t xml:space="preserve">and coaches </w:t>
      </w:r>
      <w:r w:rsidRPr="002C5D83">
        <w:rPr>
          <w:rFonts w:ascii="Arial" w:hAnsi="Arial" w:cs="Arial"/>
          <w:szCs w:val="20"/>
        </w:rPr>
        <w:t xml:space="preserve">are not allowed the possession and drinking of alcoholic beverages and smoking of tobacco in the presence of spectators, judges and/or other teams while wearing team uniforms, tracksuit and/or jackets representing their team at competition venues. </w:t>
      </w:r>
    </w:p>
    <w:p w:rsidR="006E6B3C" w:rsidRPr="002C5D83" w:rsidRDefault="006E6B3C" w:rsidP="0077739A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Cs w:val="20"/>
        </w:rPr>
      </w:pPr>
    </w:p>
    <w:p w:rsidR="006E6B3C" w:rsidRPr="002C5D83" w:rsidRDefault="006E6B3C" w:rsidP="0077739A">
      <w:pPr>
        <w:pStyle w:val="ListParagraph"/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Cs w:val="20"/>
        </w:rPr>
      </w:pPr>
      <w:r w:rsidRPr="002C5D83">
        <w:rPr>
          <w:rFonts w:ascii="Arial" w:hAnsi="Arial" w:cs="Arial"/>
          <w:szCs w:val="20"/>
        </w:rPr>
        <w:t>Abusive or profane language is not allowed</w:t>
      </w:r>
      <w:r w:rsidR="009649B5">
        <w:rPr>
          <w:rFonts w:ascii="Arial" w:hAnsi="Arial" w:cs="Arial"/>
          <w:szCs w:val="20"/>
        </w:rPr>
        <w:t xml:space="preserve"> at all times</w:t>
      </w:r>
      <w:r w:rsidRPr="002C5D83">
        <w:rPr>
          <w:rFonts w:ascii="Arial" w:hAnsi="Arial" w:cs="Arial"/>
          <w:szCs w:val="20"/>
        </w:rPr>
        <w:t xml:space="preserve">. </w:t>
      </w:r>
    </w:p>
    <w:p w:rsidR="006E6B3C" w:rsidRPr="002C5D83" w:rsidRDefault="006E6B3C" w:rsidP="0077739A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Cs w:val="20"/>
        </w:rPr>
      </w:pPr>
    </w:p>
    <w:p w:rsidR="006E6B3C" w:rsidRPr="009649B5" w:rsidRDefault="009649B5" w:rsidP="0077739A">
      <w:pPr>
        <w:pStyle w:val="ListParagraph"/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Cs w:val="20"/>
        </w:rPr>
      </w:pPr>
      <w:r w:rsidRPr="009649B5">
        <w:rPr>
          <w:rFonts w:ascii="Arial" w:hAnsi="Arial" w:cs="Arial"/>
          <w:szCs w:val="20"/>
        </w:rPr>
        <w:t xml:space="preserve">Participants and coaches should </w:t>
      </w:r>
      <w:r w:rsidR="006E6B3C" w:rsidRPr="009649B5">
        <w:rPr>
          <w:rFonts w:ascii="Arial" w:hAnsi="Arial" w:cs="Arial"/>
          <w:szCs w:val="20"/>
        </w:rPr>
        <w:t xml:space="preserve">show respect and be courteous to </w:t>
      </w:r>
      <w:r w:rsidRPr="009649B5">
        <w:rPr>
          <w:rFonts w:ascii="Arial" w:hAnsi="Arial" w:cs="Arial"/>
          <w:szCs w:val="20"/>
        </w:rPr>
        <w:t xml:space="preserve">organizers, event </w:t>
      </w:r>
      <w:r w:rsidR="006E6B3C" w:rsidRPr="009649B5">
        <w:rPr>
          <w:rFonts w:ascii="Arial" w:hAnsi="Arial" w:cs="Arial"/>
          <w:szCs w:val="20"/>
        </w:rPr>
        <w:t xml:space="preserve">staff, judges, opposing coaches or teachers-in-charge, </w:t>
      </w:r>
      <w:r w:rsidRPr="009649B5">
        <w:rPr>
          <w:rFonts w:ascii="Arial" w:hAnsi="Arial" w:cs="Arial"/>
          <w:szCs w:val="20"/>
        </w:rPr>
        <w:t xml:space="preserve">other participants </w:t>
      </w:r>
      <w:r w:rsidR="006E6B3C" w:rsidRPr="009649B5">
        <w:rPr>
          <w:rFonts w:ascii="Arial" w:hAnsi="Arial" w:cs="Arial"/>
          <w:szCs w:val="20"/>
        </w:rPr>
        <w:t xml:space="preserve">and spectators. </w:t>
      </w:r>
      <w:r w:rsidR="006E6B3C" w:rsidRPr="009649B5">
        <w:rPr>
          <w:rFonts w:ascii="Arial" w:hAnsi="Arial" w:cs="Arial"/>
          <w:szCs w:val="20"/>
        </w:rPr>
        <w:br/>
      </w:r>
    </w:p>
    <w:p w:rsidR="00C12B91" w:rsidRPr="00C12B91" w:rsidRDefault="009649B5" w:rsidP="0077739A">
      <w:pPr>
        <w:pStyle w:val="ListParagraph"/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</w:rPr>
        <w:t>Any participant/coach or team that violates any of the above codes will be disqualified from the competition and be asked to leave the venue.</w:t>
      </w:r>
    </w:p>
    <w:p w:rsidR="00C12B91" w:rsidRDefault="00C12B91" w:rsidP="0077739A">
      <w:pPr>
        <w:tabs>
          <w:tab w:val="num" w:pos="360"/>
        </w:tabs>
        <w:autoSpaceDE w:val="0"/>
        <w:autoSpaceDN w:val="0"/>
        <w:adjustRightInd w:val="0"/>
        <w:spacing w:after="0" w:line="240" w:lineRule="auto"/>
        <w:jc w:val="both"/>
        <w:rPr>
          <w:rStyle w:val="Emphasis"/>
          <w:spacing w:val="0"/>
        </w:rPr>
      </w:pPr>
    </w:p>
    <w:p w:rsidR="00C12B91" w:rsidRDefault="00C12B91" w:rsidP="0077739A">
      <w:pPr>
        <w:tabs>
          <w:tab w:val="num" w:pos="360"/>
        </w:tabs>
        <w:autoSpaceDE w:val="0"/>
        <w:autoSpaceDN w:val="0"/>
        <w:adjustRightInd w:val="0"/>
        <w:spacing w:after="0" w:line="240" w:lineRule="auto"/>
        <w:jc w:val="both"/>
        <w:rPr>
          <w:rStyle w:val="Emphasis"/>
          <w:spacing w:val="0"/>
        </w:rPr>
      </w:pPr>
    </w:p>
    <w:p w:rsidR="00C12B91" w:rsidRDefault="00C12B91" w:rsidP="00C12B91">
      <w:pPr>
        <w:tabs>
          <w:tab w:val="num" w:pos="360"/>
        </w:tabs>
        <w:autoSpaceDE w:val="0"/>
        <w:autoSpaceDN w:val="0"/>
        <w:adjustRightInd w:val="0"/>
        <w:spacing w:after="0" w:line="240" w:lineRule="auto"/>
        <w:rPr>
          <w:rStyle w:val="Emphasis"/>
          <w:spacing w:val="0"/>
        </w:rPr>
      </w:pPr>
    </w:p>
    <w:p w:rsidR="00C12B91" w:rsidRDefault="00C12B91" w:rsidP="00C12B91">
      <w:pPr>
        <w:tabs>
          <w:tab w:val="num" w:pos="360"/>
        </w:tabs>
        <w:autoSpaceDE w:val="0"/>
        <w:autoSpaceDN w:val="0"/>
        <w:adjustRightInd w:val="0"/>
        <w:spacing w:after="0" w:line="240" w:lineRule="auto"/>
        <w:rPr>
          <w:rStyle w:val="Emphasis"/>
          <w:spacing w:val="0"/>
        </w:rPr>
      </w:pPr>
    </w:p>
    <w:p w:rsidR="00C12B91" w:rsidRDefault="00C12B91" w:rsidP="00C12B91">
      <w:pPr>
        <w:tabs>
          <w:tab w:val="num" w:pos="360"/>
        </w:tabs>
        <w:autoSpaceDE w:val="0"/>
        <w:autoSpaceDN w:val="0"/>
        <w:adjustRightInd w:val="0"/>
        <w:spacing w:after="0" w:line="240" w:lineRule="auto"/>
        <w:rPr>
          <w:rStyle w:val="Emphasis"/>
          <w:spacing w:val="0"/>
        </w:rPr>
      </w:pPr>
    </w:p>
    <w:p w:rsidR="00C12B91" w:rsidRDefault="00C12B91" w:rsidP="00C12B91">
      <w:pPr>
        <w:tabs>
          <w:tab w:val="num" w:pos="360"/>
        </w:tabs>
        <w:autoSpaceDE w:val="0"/>
        <w:autoSpaceDN w:val="0"/>
        <w:adjustRightInd w:val="0"/>
        <w:spacing w:after="0" w:line="240" w:lineRule="auto"/>
        <w:rPr>
          <w:rStyle w:val="Emphasis"/>
          <w:spacing w:val="0"/>
        </w:rPr>
      </w:pPr>
    </w:p>
    <w:p w:rsidR="00C12B91" w:rsidRDefault="00C12B91" w:rsidP="00C12B91">
      <w:pPr>
        <w:tabs>
          <w:tab w:val="num" w:pos="360"/>
        </w:tabs>
        <w:autoSpaceDE w:val="0"/>
        <w:autoSpaceDN w:val="0"/>
        <w:adjustRightInd w:val="0"/>
        <w:spacing w:after="0" w:line="240" w:lineRule="auto"/>
        <w:rPr>
          <w:rStyle w:val="Emphasis"/>
          <w:spacing w:val="0"/>
        </w:rPr>
      </w:pPr>
    </w:p>
    <w:p w:rsidR="00C12B91" w:rsidRDefault="00C12B91" w:rsidP="00C12B91">
      <w:pPr>
        <w:tabs>
          <w:tab w:val="num" w:pos="360"/>
        </w:tabs>
        <w:autoSpaceDE w:val="0"/>
        <w:autoSpaceDN w:val="0"/>
        <w:adjustRightInd w:val="0"/>
        <w:spacing w:after="0" w:line="240" w:lineRule="auto"/>
        <w:rPr>
          <w:rStyle w:val="Emphasis"/>
          <w:spacing w:val="0"/>
        </w:rPr>
      </w:pPr>
    </w:p>
    <w:p w:rsidR="00C12B91" w:rsidRDefault="00C12B91" w:rsidP="00C12B91">
      <w:pPr>
        <w:tabs>
          <w:tab w:val="num" w:pos="360"/>
        </w:tabs>
        <w:autoSpaceDE w:val="0"/>
        <w:autoSpaceDN w:val="0"/>
        <w:adjustRightInd w:val="0"/>
        <w:spacing w:after="0" w:line="240" w:lineRule="auto"/>
        <w:rPr>
          <w:rStyle w:val="Emphasis"/>
          <w:spacing w:val="0"/>
        </w:rPr>
      </w:pPr>
    </w:p>
    <w:p w:rsidR="00C12B91" w:rsidRDefault="00C12B91" w:rsidP="00C12B91">
      <w:pPr>
        <w:tabs>
          <w:tab w:val="num" w:pos="360"/>
        </w:tabs>
        <w:autoSpaceDE w:val="0"/>
        <w:autoSpaceDN w:val="0"/>
        <w:adjustRightInd w:val="0"/>
        <w:spacing w:after="0" w:line="240" w:lineRule="auto"/>
        <w:rPr>
          <w:rStyle w:val="Emphasis"/>
          <w:spacing w:val="0"/>
        </w:rPr>
      </w:pPr>
    </w:p>
    <w:p w:rsidR="00C12B91" w:rsidRPr="00C12B91" w:rsidRDefault="00C12B91" w:rsidP="00C12B91">
      <w:pPr>
        <w:tabs>
          <w:tab w:val="num" w:pos="360"/>
        </w:tabs>
        <w:autoSpaceDE w:val="0"/>
        <w:autoSpaceDN w:val="0"/>
        <w:adjustRightInd w:val="0"/>
        <w:spacing w:after="0" w:line="240" w:lineRule="auto"/>
        <w:rPr>
          <w:rStyle w:val="Emphasis"/>
          <w:spacing w:val="0"/>
        </w:rPr>
      </w:pPr>
    </w:p>
    <w:p w:rsidR="00C12B91" w:rsidRPr="00C12B91" w:rsidRDefault="00E964CA" w:rsidP="00C12B91">
      <w:pPr>
        <w:pStyle w:val="Title"/>
        <w:spacing w:after="0"/>
        <w:rPr>
          <w:rStyle w:val="Emphasis"/>
          <w:rFonts w:ascii="Arial" w:hAnsi="Arial" w:cs="Arial"/>
          <w:caps/>
          <w:spacing w:val="50"/>
          <w:sz w:val="44"/>
          <w:szCs w:val="44"/>
        </w:rPr>
      </w:pPr>
      <w:r>
        <w:rPr>
          <w:rFonts w:ascii="Arial" w:hAnsi="Arial" w:cs="Arial"/>
        </w:rPr>
        <w:lastRenderedPageBreak/>
        <w:t xml:space="preserve">KINDNESS </w:t>
      </w:r>
      <w:r w:rsidR="006E6B3C" w:rsidRPr="002C5D83">
        <w:rPr>
          <w:rFonts w:ascii="Arial" w:hAnsi="Arial" w:cs="Arial"/>
        </w:rPr>
        <w:t>CHEER-O-MANIA 201</w:t>
      </w:r>
      <w:r w:rsidR="00C12B91">
        <w:rPr>
          <w:rFonts w:ascii="Arial" w:hAnsi="Arial" w:cs="Arial"/>
        </w:rPr>
        <w:t>3</w:t>
      </w:r>
    </w:p>
    <w:p w:rsidR="005633DF" w:rsidRPr="005633DF" w:rsidRDefault="00C12B91" w:rsidP="005633DF">
      <w:pPr>
        <w:pStyle w:val="Heading1"/>
        <w:pBdr>
          <w:bottom w:val="thinThickSmallGap" w:sz="12" w:space="2" w:color="628BAD" w:themeColor="accent2" w:themeShade="BF"/>
        </w:pBdr>
        <w:spacing w:before="0" w:line="240" w:lineRule="auto"/>
        <w:rPr>
          <w:rStyle w:val="Emphasis"/>
          <w:b/>
          <w:bCs/>
          <w:i/>
          <w:iCs/>
          <w:spacing w:val="0"/>
          <w:sz w:val="36"/>
          <w:szCs w:val="36"/>
        </w:rPr>
      </w:pPr>
      <w:r>
        <w:rPr>
          <w:rStyle w:val="Emphasis"/>
          <w:b/>
          <w:bCs/>
          <w:i/>
          <w:iCs/>
          <w:spacing w:val="0"/>
          <w:sz w:val="36"/>
          <w:szCs w:val="36"/>
        </w:rPr>
        <w:t>Together, w</w:t>
      </w:r>
      <w:r w:rsidRPr="00C12B91">
        <w:rPr>
          <w:rStyle w:val="Emphasis"/>
          <w:b/>
          <w:bCs/>
          <w:i/>
          <w:iCs/>
          <w:spacing w:val="0"/>
          <w:sz w:val="36"/>
          <w:szCs w:val="36"/>
        </w:rPr>
        <w:t>e can make someone’s day!</w:t>
      </w:r>
    </w:p>
    <w:p w:rsidR="00C12B91" w:rsidRPr="005633DF" w:rsidRDefault="00C12B91" w:rsidP="00C12B91">
      <w:pPr>
        <w:pStyle w:val="Heading1"/>
        <w:pBdr>
          <w:bottom w:val="thinThickSmallGap" w:sz="12" w:space="2" w:color="628BAD" w:themeColor="accent2" w:themeShade="BF"/>
        </w:pBdr>
        <w:spacing w:before="0" w:line="240" w:lineRule="auto"/>
        <w:rPr>
          <w:rStyle w:val="Strong"/>
        </w:rPr>
      </w:pPr>
      <w:r w:rsidRPr="005633DF">
        <w:rPr>
          <w:rStyle w:val="Emphasis"/>
          <w:b/>
          <w:bCs/>
          <w:spacing w:val="0"/>
          <w:sz w:val="28"/>
          <w:szCs w:val="28"/>
        </w:rPr>
        <w:t>Judging Criteria</w:t>
      </w:r>
    </w:p>
    <w:p w:rsidR="008F3963" w:rsidRDefault="001A4F99" w:rsidP="006E6B3C">
      <w:pPr>
        <w:spacing w:after="0" w:line="240" w:lineRule="auto"/>
        <w:ind w:left="426" w:hanging="426"/>
        <w:rPr>
          <w:rFonts w:ascii="Arial" w:hAnsi="Arial" w:cs="Arial"/>
        </w:rPr>
      </w:pPr>
      <w:r w:rsidRPr="002C5D83">
        <w:rPr>
          <w:rFonts w:ascii="Arial" w:hAnsi="Arial" w:cs="Arial"/>
        </w:rPr>
        <w:t xml:space="preserve">1. </w:t>
      </w:r>
      <w:r w:rsidRPr="002C5D83">
        <w:rPr>
          <w:rFonts w:ascii="Arial" w:hAnsi="Arial" w:cs="Arial"/>
        </w:rPr>
        <w:tab/>
      </w:r>
      <w:r w:rsidR="007944F9" w:rsidRPr="002C5D83">
        <w:rPr>
          <w:rFonts w:ascii="Arial" w:hAnsi="Arial" w:cs="Arial"/>
        </w:rPr>
        <w:t xml:space="preserve">The judging criteria </w:t>
      </w:r>
      <w:proofErr w:type="gramStart"/>
      <w:r w:rsidR="007944F9" w:rsidRPr="002C5D83">
        <w:rPr>
          <w:rFonts w:ascii="Arial" w:hAnsi="Arial" w:cs="Arial"/>
        </w:rPr>
        <w:t>is</w:t>
      </w:r>
      <w:proofErr w:type="gramEnd"/>
      <w:r w:rsidR="007944F9" w:rsidRPr="002C5D83">
        <w:rPr>
          <w:rFonts w:ascii="Arial" w:hAnsi="Arial" w:cs="Arial"/>
        </w:rPr>
        <w:t xml:space="preserve"> as follows:</w:t>
      </w:r>
    </w:p>
    <w:p w:rsidR="007944F9" w:rsidRPr="002C5D83" w:rsidRDefault="007944F9" w:rsidP="006E6B3C">
      <w:pPr>
        <w:spacing w:after="0" w:line="240" w:lineRule="auto"/>
        <w:ind w:left="426" w:hanging="426"/>
        <w:rPr>
          <w:rFonts w:ascii="Arial" w:hAnsi="Arial" w:cs="Arial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6"/>
        <w:gridCol w:w="6095"/>
        <w:gridCol w:w="1134"/>
      </w:tblGrid>
      <w:tr w:rsidR="007944F9" w:rsidRPr="002C5D83" w:rsidTr="002C5D83">
        <w:tc>
          <w:tcPr>
            <w:tcW w:w="556" w:type="dxa"/>
          </w:tcPr>
          <w:p w:rsidR="007944F9" w:rsidRPr="002C5D83" w:rsidRDefault="007944F9" w:rsidP="006E6B3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95" w:type="dxa"/>
          </w:tcPr>
          <w:p w:rsidR="007944F9" w:rsidRPr="002C5D83" w:rsidRDefault="007944F9" w:rsidP="006E6B3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C5D83">
              <w:rPr>
                <w:rFonts w:ascii="Arial" w:hAnsi="Arial" w:cs="Arial"/>
                <w:b/>
              </w:rPr>
              <w:t>Elements</w:t>
            </w:r>
          </w:p>
        </w:tc>
        <w:tc>
          <w:tcPr>
            <w:tcW w:w="1134" w:type="dxa"/>
          </w:tcPr>
          <w:p w:rsidR="007944F9" w:rsidRPr="002C5D83" w:rsidRDefault="007944F9" w:rsidP="006E6B3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C5D83">
              <w:rPr>
                <w:rFonts w:ascii="Arial" w:hAnsi="Arial" w:cs="Arial"/>
                <w:b/>
              </w:rPr>
              <w:t>Points</w:t>
            </w:r>
          </w:p>
        </w:tc>
      </w:tr>
      <w:tr w:rsidR="007944F9" w:rsidRPr="002C5D83" w:rsidTr="002C5D83">
        <w:tc>
          <w:tcPr>
            <w:tcW w:w="556" w:type="dxa"/>
          </w:tcPr>
          <w:p w:rsidR="007944F9" w:rsidRPr="002C5D83" w:rsidRDefault="007944F9" w:rsidP="006E6B3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6095" w:type="dxa"/>
          </w:tcPr>
          <w:p w:rsidR="007944F9" w:rsidRPr="002C5D83" w:rsidRDefault="007944F9" w:rsidP="00E964CA">
            <w:pPr>
              <w:spacing w:after="0" w:line="240" w:lineRule="auto"/>
              <w:rPr>
                <w:rFonts w:ascii="Arial" w:hAnsi="Arial" w:cs="Arial"/>
              </w:rPr>
            </w:pPr>
            <w:r w:rsidRPr="002C5D83">
              <w:rPr>
                <w:rFonts w:ascii="Arial" w:hAnsi="Arial" w:cs="Arial"/>
              </w:rPr>
              <w:t>Relevance to theme</w:t>
            </w:r>
            <w:r w:rsidR="008F3963">
              <w:rPr>
                <w:rFonts w:ascii="Arial" w:hAnsi="Arial" w:cs="Arial"/>
              </w:rPr>
              <w:t xml:space="preserve">, linking it to kindness and graciousness </w:t>
            </w:r>
            <w:r w:rsidRPr="002C5D83">
              <w:rPr>
                <w:rFonts w:ascii="Arial" w:hAnsi="Arial" w:cs="Arial"/>
              </w:rPr>
              <w:br/>
              <w:t>(</w:t>
            </w:r>
            <w:r w:rsidRPr="002C5D83">
              <w:rPr>
                <w:rFonts w:ascii="Arial" w:hAnsi="Arial" w:cs="Arial"/>
                <w:i/>
              </w:rPr>
              <w:t>Theme must be clearly conveyed</w:t>
            </w:r>
            <w:r w:rsidR="00E964CA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1134" w:type="dxa"/>
          </w:tcPr>
          <w:p w:rsidR="007944F9" w:rsidRPr="002C5D83" w:rsidRDefault="007944F9" w:rsidP="006E6B3C">
            <w:pPr>
              <w:spacing w:after="0" w:line="240" w:lineRule="auto"/>
              <w:rPr>
                <w:rFonts w:ascii="Arial" w:hAnsi="Arial" w:cs="Arial"/>
              </w:rPr>
            </w:pPr>
            <w:r w:rsidRPr="002C5D83">
              <w:rPr>
                <w:rFonts w:ascii="Arial" w:hAnsi="Arial" w:cs="Arial"/>
              </w:rPr>
              <w:t>30</w:t>
            </w:r>
          </w:p>
        </w:tc>
      </w:tr>
      <w:tr w:rsidR="007944F9" w:rsidRPr="002C5D83" w:rsidTr="002C5D83">
        <w:tc>
          <w:tcPr>
            <w:tcW w:w="556" w:type="dxa"/>
          </w:tcPr>
          <w:p w:rsidR="007944F9" w:rsidRPr="002C5D83" w:rsidRDefault="007944F9" w:rsidP="006E6B3C">
            <w:pPr>
              <w:widowControl w:val="0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6095" w:type="dxa"/>
          </w:tcPr>
          <w:p w:rsidR="007944F9" w:rsidRPr="002C5D83" w:rsidRDefault="007944F9" w:rsidP="006E6B3C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2C5D83">
              <w:rPr>
                <w:rFonts w:ascii="Arial" w:hAnsi="Arial" w:cs="Arial"/>
              </w:rPr>
              <w:t xml:space="preserve">Cheer </w:t>
            </w:r>
            <w:r w:rsidRPr="002C5D83">
              <w:rPr>
                <w:rFonts w:ascii="Arial" w:hAnsi="Arial" w:cs="Arial"/>
              </w:rPr>
              <w:br/>
            </w:r>
            <w:r w:rsidRPr="002C5D83">
              <w:rPr>
                <w:rFonts w:ascii="Arial" w:hAnsi="Arial" w:cs="Arial"/>
                <w:i/>
              </w:rPr>
              <w:t>(Clarity, rhythm, loudness, energy level)</w:t>
            </w:r>
          </w:p>
        </w:tc>
        <w:tc>
          <w:tcPr>
            <w:tcW w:w="1134" w:type="dxa"/>
          </w:tcPr>
          <w:p w:rsidR="007944F9" w:rsidRPr="002C5D83" w:rsidRDefault="007944F9" w:rsidP="006E6B3C">
            <w:pPr>
              <w:spacing w:after="0" w:line="240" w:lineRule="auto"/>
              <w:rPr>
                <w:rFonts w:ascii="Arial" w:hAnsi="Arial" w:cs="Arial"/>
              </w:rPr>
            </w:pPr>
            <w:r w:rsidRPr="002C5D83">
              <w:rPr>
                <w:rFonts w:ascii="Arial" w:hAnsi="Arial" w:cs="Arial"/>
              </w:rPr>
              <w:t>25</w:t>
            </w:r>
          </w:p>
        </w:tc>
      </w:tr>
      <w:tr w:rsidR="007944F9" w:rsidRPr="002C5D83" w:rsidTr="002C5D83">
        <w:tc>
          <w:tcPr>
            <w:tcW w:w="556" w:type="dxa"/>
          </w:tcPr>
          <w:p w:rsidR="007944F9" w:rsidRPr="002C5D83" w:rsidRDefault="007944F9" w:rsidP="006E6B3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6095" w:type="dxa"/>
          </w:tcPr>
          <w:p w:rsidR="007944F9" w:rsidRPr="002C5D83" w:rsidRDefault="007944F9" w:rsidP="006E6B3C">
            <w:pPr>
              <w:spacing w:after="0" w:line="240" w:lineRule="auto"/>
              <w:rPr>
                <w:rFonts w:ascii="Arial" w:hAnsi="Arial" w:cs="Arial"/>
              </w:rPr>
            </w:pPr>
            <w:r w:rsidRPr="002C5D83">
              <w:rPr>
                <w:rFonts w:ascii="Arial" w:hAnsi="Arial" w:cs="Arial"/>
              </w:rPr>
              <w:t xml:space="preserve">Dance </w:t>
            </w:r>
            <w:r w:rsidRPr="002C5D83">
              <w:rPr>
                <w:rFonts w:ascii="Arial" w:hAnsi="Arial" w:cs="Arial"/>
              </w:rPr>
              <w:br/>
              <w:t>(</w:t>
            </w:r>
            <w:r w:rsidRPr="002C5D83">
              <w:rPr>
                <w:rFonts w:ascii="Arial" w:hAnsi="Arial" w:cs="Arial"/>
                <w:i/>
              </w:rPr>
              <w:t>Choreography and coordination</w:t>
            </w:r>
            <w:r w:rsidRPr="002C5D83">
              <w:rPr>
                <w:rFonts w:ascii="Arial" w:hAnsi="Arial" w:cs="Arial"/>
              </w:rPr>
              <w:t>)</w:t>
            </w:r>
          </w:p>
        </w:tc>
        <w:tc>
          <w:tcPr>
            <w:tcW w:w="1134" w:type="dxa"/>
          </w:tcPr>
          <w:p w:rsidR="007944F9" w:rsidRPr="002C5D83" w:rsidRDefault="007944F9" w:rsidP="006E6B3C">
            <w:pPr>
              <w:spacing w:after="0" w:line="240" w:lineRule="auto"/>
              <w:rPr>
                <w:rFonts w:ascii="Arial" w:hAnsi="Arial" w:cs="Arial"/>
              </w:rPr>
            </w:pPr>
            <w:r w:rsidRPr="002C5D83">
              <w:rPr>
                <w:rFonts w:ascii="Arial" w:hAnsi="Arial" w:cs="Arial"/>
              </w:rPr>
              <w:t>25</w:t>
            </w:r>
          </w:p>
        </w:tc>
      </w:tr>
      <w:tr w:rsidR="007944F9" w:rsidRPr="002C5D83" w:rsidTr="002C5D83">
        <w:tc>
          <w:tcPr>
            <w:tcW w:w="556" w:type="dxa"/>
            <w:tcBorders>
              <w:bottom w:val="single" w:sz="4" w:space="0" w:color="auto"/>
            </w:tcBorders>
          </w:tcPr>
          <w:p w:rsidR="007944F9" w:rsidRPr="002C5D83" w:rsidRDefault="007944F9" w:rsidP="006E6B3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7944F9" w:rsidRPr="002C5D83" w:rsidRDefault="007944F9" w:rsidP="006E6B3C">
            <w:pPr>
              <w:spacing w:after="0" w:line="240" w:lineRule="auto"/>
              <w:rPr>
                <w:rFonts w:ascii="Arial" w:hAnsi="Arial" w:cs="Arial"/>
              </w:rPr>
            </w:pPr>
            <w:r w:rsidRPr="002C5D83">
              <w:rPr>
                <w:rFonts w:ascii="Arial" w:hAnsi="Arial" w:cs="Arial"/>
              </w:rPr>
              <w:t>Creativity</w:t>
            </w:r>
            <w:r w:rsidRPr="002C5D83">
              <w:rPr>
                <w:rFonts w:ascii="Arial" w:hAnsi="Arial" w:cs="Arial"/>
              </w:rPr>
              <w:br/>
              <w:t>(</w:t>
            </w:r>
            <w:r w:rsidRPr="002C5D83">
              <w:rPr>
                <w:rFonts w:ascii="Arial" w:hAnsi="Arial" w:cs="Arial"/>
                <w:i/>
              </w:rPr>
              <w:t>Props, costume, interesting routine</w:t>
            </w:r>
            <w:r w:rsidRPr="002C5D83">
              <w:rPr>
                <w:rFonts w:ascii="Arial" w:hAnsi="Arial" w:cs="Arial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44F9" w:rsidRPr="002C5D83" w:rsidRDefault="007944F9" w:rsidP="006E6B3C">
            <w:pPr>
              <w:spacing w:after="0" w:line="240" w:lineRule="auto"/>
              <w:rPr>
                <w:rFonts w:ascii="Arial" w:hAnsi="Arial" w:cs="Arial"/>
              </w:rPr>
            </w:pPr>
            <w:r w:rsidRPr="002C5D83">
              <w:rPr>
                <w:rFonts w:ascii="Arial" w:hAnsi="Arial" w:cs="Arial"/>
              </w:rPr>
              <w:t>20</w:t>
            </w:r>
          </w:p>
        </w:tc>
      </w:tr>
      <w:tr w:rsidR="002C5D83" w:rsidRPr="002C5D83" w:rsidTr="002C5D83">
        <w:tc>
          <w:tcPr>
            <w:tcW w:w="5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5D83" w:rsidRPr="002C5D83" w:rsidRDefault="002C5D83" w:rsidP="0077739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5D83" w:rsidRPr="002C5D83" w:rsidRDefault="002C5D83" w:rsidP="0077739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5D83" w:rsidRPr="002C5D83" w:rsidRDefault="002C5D83" w:rsidP="0077739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8F3963" w:rsidRDefault="001A4F99" w:rsidP="0077739A">
      <w:pPr>
        <w:spacing w:after="0" w:line="240" w:lineRule="auto"/>
        <w:ind w:left="426" w:hanging="426"/>
        <w:jc w:val="both"/>
        <w:rPr>
          <w:rFonts w:ascii="Arial" w:hAnsi="Arial" w:cs="Arial"/>
          <w:szCs w:val="28"/>
        </w:rPr>
      </w:pPr>
      <w:r w:rsidRPr="002C5D83">
        <w:rPr>
          <w:rFonts w:ascii="Arial" w:hAnsi="Arial" w:cs="Arial"/>
          <w:szCs w:val="28"/>
        </w:rPr>
        <w:t xml:space="preserve">2. </w:t>
      </w:r>
      <w:r w:rsidRPr="002C5D83">
        <w:rPr>
          <w:rFonts w:ascii="Arial" w:hAnsi="Arial" w:cs="Arial"/>
          <w:szCs w:val="28"/>
        </w:rPr>
        <w:tab/>
        <w:t xml:space="preserve">Judges will score teams based on the criteria above. </w:t>
      </w:r>
      <w:r w:rsidR="008F3963">
        <w:rPr>
          <w:rFonts w:ascii="Arial" w:hAnsi="Arial" w:cs="Arial"/>
          <w:szCs w:val="28"/>
        </w:rPr>
        <w:t xml:space="preserve">Please adhere to the theme of </w:t>
      </w:r>
      <w:r w:rsidR="00E964CA" w:rsidRPr="008F7ADC">
        <w:rPr>
          <w:rFonts w:ascii="Arial" w:hAnsi="Arial" w:cs="Arial"/>
          <w:b/>
          <w:szCs w:val="28"/>
          <w:u w:val="single"/>
        </w:rPr>
        <w:t>‘</w:t>
      </w:r>
      <w:r w:rsidR="00E41A40" w:rsidRPr="008F7ADC">
        <w:rPr>
          <w:rFonts w:ascii="Arial" w:hAnsi="Arial" w:cs="Arial"/>
          <w:b/>
          <w:szCs w:val="28"/>
          <w:u w:val="single"/>
        </w:rPr>
        <w:t>Together, we can make someone’s day</w:t>
      </w:r>
      <w:r w:rsidR="00E964CA" w:rsidRPr="008F7ADC">
        <w:rPr>
          <w:rFonts w:ascii="Arial" w:hAnsi="Arial" w:cs="Arial"/>
          <w:b/>
          <w:szCs w:val="28"/>
          <w:u w:val="single"/>
        </w:rPr>
        <w:t>’</w:t>
      </w:r>
      <w:r w:rsidR="008F3963">
        <w:rPr>
          <w:rFonts w:ascii="Arial" w:hAnsi="Arial" w:cs="Arial"/>
          <w:szCs w:val="28"/>
        </w:rPr>
        <w:t xml:space="preserve"> and link it with the values of kindness and graciousness.</w:t>
      </w:r>
    </w:p>
    <w:p w:rsidR="008F3963" w:rsidRDefault="008F3963" w:rsidP="0077739A">
      <w:pPr>
        <w:spacing w:after="0" w:line="240" w:lineRule="auto"/>
        <w:ind w:left="426" w:hanging="426"/>
        <w:jc w:val="both"/>
        <w:rPr>
          <w:rFonts w:ascii="Arial" w:hAnsi="Arial" w:cs="Arial"/>
          <w:szCs w:val="28"/>
        </w:rPr>
      </w:pPr>
    </w:p>
    <w:p w:rsidR="002C5D83" w:rsidRDefault="008F3963" w:rsidP="0077739A">
      <w:pPr>
        <w:spacing w:after="0" w:line="240" w:lineRule="auto"/>
        <w:ind w:left="426" w:hanging="426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3. </w:t>
      </w:r>
      <w:r>
        <w:rPr>
          <w:rFonts w:ascii="Arial" w:hAnsi="Arial" w:cs="Arial"/>
          <w:szCs w:val="28"/>
        </w:rPr>
        <w:tab/>
      </w:r>
      <w:r w:rsidR="001A4F99" w:rsidRPr="002C5D83">
        <w:rPr>
          <w:rFonts w:ascii="Arial" w:hAnsi="Arial" w:cs="Arial"/>
          <w:szCs w:val="28"/>
        </w:rPr>
        <w:t>Teams should keep their cheers simple – focus on key messages and express them clearly through the cheer, dance and props.</w:t>
      </w:r>
    </w:p>
    <w:p w:rsidR="001A4F99" w:rsidRPr="002C5D83" w:rsidRDefault="001A4F99" w:rsidP="0077739A">
      <w:pPr>
        <w:spacing w:after="0" w:line="240" w:lineRule="auto"/>
        <w:ind w:left="426" w:hanging="426"/>
        <w:jc w:val="both"/>
        <w:rPr>
          <w:rFonts w:ascii="Arial" w:hAnsi="Arial" w:cs="Arial"/>
          <w:szCs w:val="28"/>
        </w:rPr>
      </w:pPr>
      <w:r w:rsidRPr="002C5D83">
        <w:rPr>
          <w:rFonts w:ascii="Arial" w:hAnsi="Arial" w:cs="Arial"/>
          <w:szCs w:val="28"/>
        </w:rPr>
        <w:t xml:space="preserve"> </w:t>
      </w:r>
    </w:p>
    <w:p w:rsidR="00AB52D3" w:rsidRPr="00C12B91" w:rsidRDefault="008F3963" w:rsidP="0077739A">
      <w:pPr>
        <w:spacing w:after="0" w:line="240" w:lineRule="auto"/>
        <w:ind w:left="426" w:hanging="426"/>
        <w:jc w:val="both"/>
        <w:rPr>
          <w:rStyle w:val="Emphasis"/>
          <w:rFonts w:ascii="Arial" w:hAnsi="Arial" w:cs="Arial"/>
          <w:caps w:val="0"/>
          <w:spacing w:val="0"/>
          <w:sz w:val="22"/>
          <w:szCs w:val="28"/>
        </w:rPr>
      </w:pPr>
      <w:r>
        <w:rPr>
          <w:rFonts w:ascii="Arial" w:hAnsi="Arial" w:cs="Arial"/>
          <w:szCs w:val="28"/>
        </w:rPr>
        <w:t>4</w:t>
      </w:r>
      <w:r w:rsidR="001A4F99" w:rsidRPr="002C5D83">
        <w:rPr>
          <w:rFonts w:ascii="Arial" w:hAnsi="Arial" w:cs="Arial"/>
          <w:szCs w:val="28"/>
        </w:rPr>
        <w:t xml:space="preserve">. </w:t>
      </w:r>
      <w:r w:rsidR="001A4F99" w:rsidRPr="002C5D83">
        <w:rPr>
          <w:rFonts w:ascii="Arial" w:hAnsi="Arial" w:cs="Arial"/>
          <w:szCs w:val="28"/>
        </w:rPr>
        <w:tab/>
      </w:r>
      <w:r w:rsidR="002C5D83">
        <w:rPr>
          <w:rFonts w:ascii="Arial" w:hAnsi="Arial" w:cs="Arial"/>
          <w:szCs w:val="28"/>
        </w:rPr>
        <w:t>Judges will be looking out for the strength of the cheer. Participants should cheer loudly with enthusiasm. Even if participants have a good cheer script, i</w:t>
      </w:r>
      <w:r w:rsidR="001A4F99" w:rsidRPr="002C5D83">
        <w:rPr>
          <w:rFonts w:ascii="Arial" w:hAnsi="Arial" w:cs="Arial"/>
          <w:szCs w:val="28"/>
        </w:rPr>
        <w:t xml:space="preserve">f the judges cannot hear </w:t>
      </w:r>
      <w:r w:rsidR="002C5D83">
        <w:rPr>
          <w:rFonts w:ascii="Arial" w:hAnsi="Arial" w:cs="Arial"/>
          <w:szCs w:val="28"/>
        </w:rPr>
        <w:t>the cheers, participants</w:t>
      </w:r>
      <w:r w:rsidR="001A4F99" w:rsidRPr="002C5D83">
        <w:rPr>
          <w:rFonts w:ascii="Arial" w:hAnsi="Arial" w:cs="Arial"/>
          <w:szCs w:val="28"/>
        </w:rPr>
        <w:t xml:space="preserve"> will be penalized.</w:t>
      </w:r>
    </w:p>
    <w:p w:rsidR="00A068C0" w:rsidRPr="002C5D83" w:rsidRDefault="00A068C0" w:rsidP="0077739A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</w:p>
    <w:p w:rsidR="00C12B91" w:rsidRPr="005633DF" w:rsidRDefault="00686F76" w:rsidP="005633DF">
      <w:pPr>
        <w:pStyle w:val="Heading1"/>
        <w:spacing w:before="0" w:line="240" w:lineRule="auto"/>
        <w:rPr>
          <w:b/>
          <w:bCs/>
          <w:caps w:val="0"/>
          <w:spacing w:val="0"/>
        </w:rPr>
      </w:pPr>
      <w:r w:rsidRPr="005633DF">
        <w:rPr>
          <w:rStyle w:val="Emphasis"/>
          <w:b/>
          <w:bCs/>
          <w:spacing w:val="0"/>
          <w:sz w:val="28"/>
          <w:szCs w:val="28"/>
        </w:rPr>
        <w:t>Results and Prizes</w:t>
      </w:r>
    </w:p>
    <w:p w:rsidR="00A068C0" w:rsidRPr="002C5D83" w:rsidRDefault="00A068C0" w:rsidP="0077739A">
      <w:pPr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Cs w:val="20"/>
        </w:rPr>
      </w:pPr>
      <w:r w:rsidRPr="002C5D83">
        <w:rPr>
          <w:rFonts w:ascii="Arial" w:eastAsia="Times New Roman" w:hAnsi="Arial" w:cs="Arial"/>
          <w:szCs w:val="20"/>
        </w:rPr>
        <w:t>The judges’ decision</w:t>
      </w:r>
      <w:r w:rsidR="009F512A">
        <w:rPr>
          <w:rFonts w:ascii="Arial" w:eastAsia="Times New Roman" w:hAnsi="Arial" w:cs="Arial"/>
          <w:szCs w:val="20"/>
        </w:rPr>
        <w:t xml:space="preserve"> i</w:t>
      </w:r>
      <w:r w:rsidRPr="002C5D83">
        <w:rPr>
          <w:rFonts w:ascii="Arial" w:eastAsia="Times New Roman" w:hAnsi="Arial" w:cs="Arial"/>
          <w:szCs w:val="20"/>
        </w:rPr>
        <w:t>s final.</w:t>
      </w:r>
    </w:p>
    <w:p w:rsidR="00D6311E" w:rsidRPr="002C5D83" w:rsidRDefault="00D6311E" w:rsidP="007773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Cs w:val="20"/>
        </w:rPr>
      </w:pPr>
    </w:p>
    <w:p w:rsidR="00A068C0" w:rsidRPr="002C5D83" w:rsidRDefault="001F0778" w:rsidP="0077739A">
      <w:pPr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>Ten</w:t>
      </w:r>
      <w:r w:rsidR="009F512A">
        <w:rPr>
          <w:rFonts w:ascii="Arial" w:eastAsia="Times New Roman" w:hAnsi="Arial" w:cs="Arial"/>
          <w:szCs w:val="20"/>
        </w:rPr>
        <w:t xml:space="preserve"> (</w:t>
      </w:r>
      <w:r>
        <w:rPr>
          <w:rFonts w:ascii="Arial" w:eastAsia="Times New Roman" w:hAnsi="Arial" w:cs="Arial"/>
          <w:szCs w:val="20"/>
        </w:rPr>
        <w:t>10</w:t>
      </w:r>
      <w:r w:rsidR="009F512A">
        <w:rPr>
          <w:rFonts w:ascii="Arial" w:eastAsia="Times New Roman" w:hAnsi="Arial" w:cs="Arial"/>
          <w:szCs w:val="20"/>
        </w:rPr>
        <w:t xml:space="preserve">) </w:t>
      </w:r>
      <w:r w:rsidR="00A068C0" w:rsidRPr="002C5D83">
        <w:rPr>
          <w:rFonts w:ascii="Arial" w:eastAsia="Times New Roman" w:hAnsi="Arial" w:cs="Arial"/>
          <w:szCs w:val="20"/>
        </w:rPr>
        <w:t xml:space="preserve">teams from </w:t>
      </w:r>
      <w:proofErr w:type="gramStart"/>
      <w:r w:rsidR="00E41A40">
        <w:rPr>
          <w:rFonts w:ascii="Arial" w:eastAsia="Times New Roman" w:hAnsi="Arial" w:cs="Arial"/>
          <w:szCs w:val="20"/>
        </w:rPr>
        <w:t>Junior</w:t>
      </w:r>
      <w:proofErr w:type="gramEnd"/>
      <w:r>
        <w:rPr>
          <w:rFonts w:ascii="Arial" w:eastAsia="Times New Roman" w:hAnsi="Arial" w:cs="Arial"/>
          <w:szCs w:val="20"/>
        </w:rPr>
        <w:t xml:space="preserve"> category and eight (8) teams from </w:t>
      </w:r>
      <w:r w:rsidR="00E41A40">
        <w:rPr>
          <w:rFonts w:ascii="Arial" w:eastAsia="Times New Roman" w:hAnsi="Arial" w:cs="Arial"/>
          <w:szCs w:val="20"/>
        </w:rPr>
        <w:t>Senior</w:t>
      </w:r>
      <w:r>
        <w:rPr>
          <w:rFonts w:ascii="Arial" w:eastAsia="Times New Roman" w:hAnsi="Arial" w:cs="Arial"/>
          <w:szCs w:val="20"/>
        </w:rPr>
        <w:t xml:space="preserve"> </w:t>
      </w:r>
      <w:r w:rsidR="00A068C0" w:rsidRPr="002C5D83">
        <w:rPr>
          <w:rFonts w:ascii="Arial" w:eastAsia="Times New Roman" w:hAnsi="Arial" w:cs="Arial"/>
          <w:szCs w:val="20"/>
        </w:rPr>
        <w:t xml:space="preserve">category will be selected to enter the </w:t>
      </w:r>
      <w:r w:rsidR="009F512A">
        <w:rPr>
          <w:rFonts w:ascii="Arial" w:eastAsia="Times New Roman" w:hAnsi="Arial" w:cs="Arial"/>
          <w:szCs w:val="20"/>
        </w:rPr>
        <w:t>f</w:t>
      </w:r>
      <w:r w:rsidR="00A068C0" w:rsidRPr="002C5D83">
        <w:rPr>
          <w:rFonts w:ascii="Arial" w:eastAsia="Times New Roman" w:hAnsi="Arial" w:cs="Arial"/>
          <w:szCs w:val="20"/>
        </w:rPr>
        <w:t xml:space="preserve">inals held on </w:t>
      </w:r>
      <w:r w:rsidR="00E964CA" w:rsidRPr="00573D40">
        <w:rPr>
          <w:rFonts w:ascii="Arial" w:eastAsia="Times New Roman" w:hAnsi="Arial" w:cs="Arial"/>
          <w:b/>
          <w:color w:val="FF0000"/>
          <w:szCs w:val="20"/>
        </w:rPr>
        <w:t>14</w:t>
      </w:r>
      <w:r w:rsidR="00A068C0" w:rsidRPr="00573D40">
        <w:rPr>
          <w:rFonts w:ascii="Arial" w:eastAsia="Times New Roman" w:hAnsi="Arial" w:cs="Arial"/>
          <w:b/>
          <w:color w:val="FF0000"/>
          <w:szCs w:val="20"/>
        </w:rPr>
        <w:t xml:space="preserve"> </w:t>
      </w:r>
      <w:r w:rsidR="00E964CA" w:rsidRPr="00573D40">
        <w:rPr>
          <w:rFonts w:ascii="Arial" w:eastAsia="Times New Roman" w:hAnsi="Arial" w:cs="Arial"/>
          <w:b/>
          <w:color w:val="FF0000"/>
          <w:szCs w:val="20"/>
        </w:rPr>
        <w:t>Jul</w:t>
      </w:r>
      <w:r w:rsidR="008F7ADC">
        <w:rPr>
          <w:rFonts w:ascii="Arial" w:eastAsia="Times New Roman" w:hAnsi="Arial" w:cs="Arial"/>
          <w:b/>
          <w:color w:val="FF0000"/>
          <w:szCs w:val="20"/>
        </w:rPr>
        <w:t>y</w:t>
      </w:r>
      <w:r w:rsidR="00A068C0" w:rsidRPr="00573D40">
        <w:rPr>
          <w:rFonts w:ascii="Arial" w:eastAsia="Times New Roman" w:hAnsi="Arial" w:cs="Arial"/>
          <w:b/>
          <w:color w:val="FF0000"/>
          <w:szCs w:val="20"/>
        </w:rPr>
        <w:t xml:space="preserve"> </w:t>
      </w:r>
      <w:r w:rsidR="00686F76" w:rsidRPr="00573D40">
        <w:rPr>
          <w:rFonts w:ascii="Arial" w:eastAsia="Times New Roman" w:hAnsi="Arial" w:cs="Arial"/>
          <w:b/>
          <w:color w:val="FF0000"/>
          <w:szCs w:val="20"/>
        </w:rPr>
        <w:t>201</w:t>
      </w:r>
      <w:r w:rsidR="00E41A40" w:rsidRPr="00573D40">
        <w:rPr>
          <w:rFonts w:ascii="Arial" w:eastAsia="Times New Roman" w:hAnsi="Arial" w:cs="Arial"/>
          <w:b/>
          <w:color w:val="FF0000"/>
          <w:szCs w:val="20"/>
        </w:rPr>
        <w:t>3</w:t>
      </w:r>
      <w:r w:rsidR="00A068C0" w:rsidRPr="002C5D83">
        <w:rPr>
          <w:rFonts w:ascii="Arial" w:eastAsia="Times New Roman" w:hAnsi="Arial" w:cs="Arial"/>
          <w:szCs w:val="20"/>
        </w:rPr>
        <w:t xml:space="preserve"> at </w:t>
      </w:r>
      <w:r w:rsidR="009F512A">
        <w:rPr>
          <w:rFonts w:ascii="Arial" w:eastAsia="Times New Roman" w:hAnsi="Arial" w:cs="Arial"/>
          <w:szCs w:val="20"/>
        </w:rPr>
        <w:t>United Square Shopping Mall</w:t>
      </w:r>
      <w:r w:rsidR="00A068C0" w:rsidRPr="002C5D83">
        <w:rPr>
          <w:rFonts w:ascii="Arial" w:eastAsia="Times New Roman" w:hAnsi="Arial" w:cs="Arial"/>
          <w:szCs w:val="20"/>
        </w:rPr>
        <w:t>.</w:t>
      </w:r>
    </w:p>
    <w:p w:rsidR="00D6311E" w:rsidRPr="002C5D83" w:rsidRDefault="00D6311E" w:rsidP="0077739A">
      <w:pPr>
        <w:pStyle w:val="ListParagraph"/>
        <w:spacing w:after="0" w:line="240" w:lineRule="auto"/>
        <w:ind w:left="0"/>
        <w:jc w:val="both"/>
        <w:rPr>
          <w:rFonts w:ascii="Arial" w:eastAsia="Times New Roman" w:hAnsi="Arial" w:cs="Arial"/>
          <w:szCs w:val="20"/>
        </w:rPr>
      </w:pPr>
    </w:p>
    <w:p w:rsidR="00A068C0" w:rsidRPr="002C5D83" w:rsidRDefault="00A068C0" w:rsidP="0077739A">
      <w:pPr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Cs w:val="20"/>
        </w:rPr>
      </w:pPr>
      <w:r w:rsidRPr="002C5D83">
        <w:rPr>
          <w:rFonts w:ascii="Arial" w:eastAsia="Times New Roman" w:hAnsi="Arial" w:cs="Arial"/>
          <w:szCs w:val="20"/>
        </w:rPr>
        <w:t>The prizes for each category are as follow:</w:t>
      </w:r>
    </w:p>
    <w:p w:rsidR="00A068C0" w:rsidRPr="00E41A40" w:rsidRDefault="00A068C0" w:rsidP="0077739A">
      <w:pPr>
        <w:numPr>
          <w:ilvl w:val="0"/>
          <w:numId w:val="9"/>
        </w:numPr>
        <w:shd w:val="clear" w:color="auto" w:fill="FFFFFF"/>
        <w:tabs>
          <w:tab w:val="clear" w:pos="1080"/>
          <w:tab w:val="num" w:pos="72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b/>
          <w:szCs w:val="20"/>
        </w:rPr>
      </w:pPr>
      <w:r w:rsidRPr="00E41A40">
        <w:rPr>
          <w:rFonts w:ascii="Arial" w:eastAsia="Times New Roman" w:hAnsi="Arial" w:cs="Arial"/>
          <w:b/>
          <w:szCs w:val="20"/>
        </w:rPr>
        <w:t>Gold Award – $2000 cheque, team trophy and individual medal &amp; certificate</w:t>
      </w:r>
    </w:p>
    <w:p w:rsidR="00A068C0" w:rsidRPr="00E41A40" w:rsidRDefault="00A068C0" w:rsidP="0077739A">
      <w:pPr>
        <w:numPr>
          <w:ilvl w:val="0"/>
          <w:numId w:val="9"/>
        </w:numPr>
        <w:shd w:val="clear" w:color="auto" w:fill="FFFFFF"/>
        <w:tabs>
          <w:tab w:val="clear" w:pos="1080"/>
          <w:tab w:val="num" w:pos="72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b/>
          <w:szCs w:val="20"/>
        </w:rPr>
      </w:pPr>
      <w:r w:rsidRPr="00E41A40">
        <w:rPr>
          <w:rFonts w:ascii="Arial" w:eastAsia="Times New Roman" w:hAnsi="Arial" w:cs="Arial"/>
          <w:b/>
          <w:szCs w:val="20"/>
        </w:rPr>
        <w:t xml:space="preserve">Silver Award – $1000 cheque, team trophy and individual medal &amp; certificate </w:t>
      </w:r>
    </w:p>
    <w:p w:rsidR="00A068C0" w:rsidRPr="00E41A40" w:rsidRDefault="00A068C0" w:rsidP="0077739A">
      <w:pPr>
        <w:numPr>
          <w:ilvl w:val="0"/>
          <w:numId w:val="9"/>
        </w:numPr>
        <w:shd w:val="clear" w:color="auto" w:fill="FFFFFF"/>
        <w:tabs>
          <w:tab w:val="clear" w:pos="1080"/>
          <w:tab w:val="num" w:pos="72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b/>
          <w:szCs w:val="20"/>
        </w:rPr>
      </w:pPr>
      <w:r w:rsidRPr="00E41A40">
        <w:rPr>
          <w:rFonts w:ascii="Arial" w:eastAsia="Times New Roman" w:hAnsi="Arial" w:cs="Arial"/>
          <w:b/>
          <w:szCs w:val="20"/>
        </w:rPr>
        <w:t>Bronze Award – $</w:t>
      </w:r>
      <w:r w:rsidR="00D90F9C" w:rsidRPr="00E41A40">
        <w:rPr>
          <w:rFonts w:ascii="Arial" w:eastAsia="Times New Roman" w:hAnsi="Arial" w:cs="Arial"/>
          <w:b/>
          <w:szCs w:val="20"/>
        </w:rPr>
        <w:t>5</w:t>
      </w:r>
      <w:r w:rsidRPr="00E41A40">
        <w:rPr>
          <w:rFonts w:ascii="Arial" w:eastAsia="Times New Roman" w:hAnsi="Arial" w:cs="Arial"/>
          <w:b/>
          <w:szCs w:val="20"/>
        </w:rPr>
        <w:t xml:space="preserve">00 cheque, team trophy and individual medal &amp; certificate </w:t>
      </w:r>
    </w:p>
    <w:p w:rsidR="00A068C0" w:rsidRPr="002C5D83" w:rsidRDefault="00A068C0" w:rsidP="0077739A">
      <w:pPr>
        <w:numPr>
          <w:ilvl w:val="0"/>
          <w:numId w:val="9"/>
        </w:numPr>
        <w:shd w:val="clear" w:color="auto" w:fill="FFFFFF"/>
        <w:tabs>
          <w:tab w:val="clear" w:pos="1080"/>
          <w:tab w:val="num" w:pos="72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Cs w:val="20"/>
        </w:rPr>
      </w:pPr>
      <w:r w:rsidRPr="00E41A40">
        <w:rPr>
          <w:rFonts w:ascii="Arial" w:eastAsia="Times New Roman" w:hAnsi="Arial" w:cs="Arial"/>
          <w:b/>
          <w:szCs w:val="20"/>
        </w:rPr>
        <w:t>Merit Award – team plaque and individual medal &amp; certificate</w:t>
      </w:r>
      <w:r w:rsidR="009F512A">
        <w:rPr>
          <w:rFonts w:ascii="Arial" w:eastAsia="Times New Roman" w:hAnsi="Arial" w:cs="Arial"/>
          <w:szCs w:val="20"/>
        </w:rPr>
        <w:br/>
      </w:r>
      <w:r w:rsidRPr="002C5D83">
        <w:rPr>
          <w:rFonts w:ascii="Arial" w:eastAsia="Times New Roman" w:hAnsi="Arial" w:cs="Arial"/>
          <w:szCs w:val="20"/>
        </w:rPr>
        <w:t xml:space="preserve"> </w:t>
      </w:r>
    </w:p>
    <w:p w:rsidR="00C12B91" w:rsidRDefault="00D6311E" w:rsidP="0077739A">
      <w:pPr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Cs w:val="20"/>
        </w:rPr>
      </w:pPr>
      <w:r w:rsidRPr="0035747D">
        <w:rPr>
          <w:rFonts w:ascii="Arial" w:eastAsia="Times New Roman" w:hAnsi="Arial" w:cs="Arial"/>
          <w:szCs w:val="20"/>
        </w:rPr>
        <w:t xml:space="preserve">There will be </w:t>
      </w:r>
      <w:r w:rsidR="00D178AC" w:rsidRPr="0035747D">
        <w:rPr>
          <w:rFonts w:ascii="Arial" w:eastAsia="Times New Roman" w:hAnsi="Arial" w:cs="Arial"/>
          <w:szCs w:val="20"/>
        </w:rPr>
        <w:t>a</w:t>
      </w:r>
      <w:r w:rsidRPr="0035747D">
        <w:rPr>
          <w:rFonts w:ascii="Arial" w:eastAsia="Times New Roman" w:hAnsi="Arial" w:cs="Arial"/>
          <w:szCs w:val="20"/>
        </w:rPr>
        <w:t xml:space="preserve"> </w:t>
      </w:r>
      <w:r w:rsidRPr="00573D40">
        <w:rPr>
          <w:rFonts w:ascii="Arial" w:eastAsia="Times New Roman" w:hAnsi="Arial" w:cs="Arial"/>
          <w:b/>
          <w:szCs w:val="20"/>
        </w:rPr>
        <w:t>M</w:t>
      </w:r>
      <w:r w:rsidR="00A068C0" w:rsidRPr="00573D40">
        <w:rPr>
          <w:rFonts w:ascii="Arial" w:eastAsia="Times New Roman" w:hAnsi="Arial" w:cs="Arial"/>
          <w:b/>
          <w:szCs w:val="20"/>
        </w:rPr>
        <w:t xml:space="preserve">ost </w:t>
      </w:r>
      <w:r w:rsidRPr="00573D40">
        <w:rPr>
          <w:rFonts w:ascii="Arial" w:eastAsia="Times New Roman" w:hAnsi="Arial" w:cs="Arial"/>
          <w:b/>
          <w:szCs w:val="20"/>
        </w:rPr>
        <w:t>Hel</w:t>
      </w:r>
      <w:r w:rsidR="00686F76" w:rsidRPr="00573D40">
        <w:rPr>
          <w:rFonts w:ascii="Arial" w:eastAsia="Times New Roman" w:hAnsi="Arial" w:cs="Arial"/>
          <w:b/>
          <w:szCs w:val="20"/>
        </w:rPr>
        <w:t>pful</w:t>
      </w:r>
      <w:r w:rsidRPr="00573D40">
        <w:rPr>
          <w:rFonts w:ascii="Arial" w:eastAsia="Times New Roman" w:hAnsi="Arial" w:cs="Arial"/>
          <w:b/>
          <w:szCs w:val="20"/>
        </w:rPr>
        <w:t xml:space="preserve"> Team A</w:t>
      </w:r>
      <w:r w:rsidR="00A068C0" w:rsidRPr="00573D40">
        <w:rPr>
          <w:rFonts w:ascii="Arial" w:eastAsia="Times New Roman" w:hAnsi="Arial" w:cs="Arial"/>
          <w:b/>
          <w:szCs w:val="20"/>
        </w:rPr>
        <w:t>ward</w:t>
      </w:r>
      <w:r w:rsidR="00A068C0" w:rsidRPr="0035747D">
        <w:rPr>
          <w:rFonts w:ascii="Arial" w:eastAsia="Times New Roman" w:hAnsi="Arial" w:cs="Arial"/>
          <w:szCs w:val="20"/>
        </w:rPr>
        <w:t xml:space="preserve"> </w:t>
      </w:r>
      <w:r w:rsidR="00D178AC" w:rsidRPr="0035747D">
        <w:rPr>
          <w:rFonts w:ascii="Arial" w:eastAsia="Times New Roman" w:hAnsi="Arial" w:cs="Arial"/>
          <w:szCs w:val="20"/>
        </w:rPr>
        <w:t>for the competition</w:t>
      </w:r>
      <w:r w:rsidR="00A068C0" w:rsidRPr="0035747D">
        <w:rPr>
          <w:rFonts w:ascii="Arial" w:eastAsia="Times New Roman" w:hAnsi="Arial" w:cs="Arial"/>
          <w:szCs w:val="20"/>
        </w:rPr>
        <w:t>.</w:t>
      </w:r>
      <w:r w:rsidR="0035747D">
        <w:rPr>
          <w:rFonts w:ascii="Arial" w:eastAsia="Times New Roman" w:hAnsi="Arial" w:cs="Arial"/>
          <w:szCs w:val="20"/>
        </w:rPr>
        <w:t xml:space="preserve"> This will be decided by public and other participants voting.</w:t>
      </w:r>
      <w:r w:rsidR="00E964CA">
        <w:rPr>
          <w:rFonts w:ascii="Arial" w:eastAsia="Times New Roman" w:hAnsi="Arial" w:cs="Arial"/>
          <w:szCs w:val="20"/>
        </w:rPr>
        <w:t xml:space="preserve"> </w:t>
      </w:r>
    </w:p>
    <w:p w:rsidR="00E964CA" w:rsidRDefault="00E964CA" w:rsidP="007773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Cs w:val="20"/>
        </w:rPr>
      </w:pPr>
    </w:p>
    <w:p w:rsidR="00E964CA" w:rsidRPr="00573D40" w:rsidRDefault="00E964CA" w:rsidP="0077739A">
      <w:pPr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b/>
          <w:szCs w:val="20"/>
        </w:rPr>
      </w:pPr>
      <w:r>
        <w:rPr>
          <w:rFonts w:ascii="Arial" w:eastAsia="Times New Roman" w:hAnsi="Arial" w:cs="Arial"/>
        </w:rPr>
        <w:t>This year t</w:t>
      </w:r>
      <w:r w:rsidRPr="00E964CA">
        <w:rPr>
          <w:rFonts w:ascii="Arial" w:eastAsia="Times New Roman" w:hAnsi="Arial" w:cs="Arial"/>
        </w:rPr>
        <w:t xml:space="preserve">here will </w:t>
      </w:r>
      <w:r>
        <w:rPr>
          <w:rFonts w:ascii="Arial" w:eastAsia="Times New Roman" w:hAnsi="Arial" w:cs="Arial"/>
        </w:rPr>
        <w:t>be three other</w:t>
      </w:r>
      <w:r w:rsidRPr="00E964CA">
        <w:rPr>
          <w:rFonts w:ascii="Arial" w:eastAsia="Times New Roman" w:hAnsi="Arial" w:cs="Arial"/>
        </w:rPr>
        <w:t xml:space="preserve"> subsidiary awards</w:t>
      </w:r>
      <w:r>
        <w:rPr>
          <w:rFonts w:ascii="Arial" w:eastAsia="Times New Roman" w:hAnsi="Arial" w:cs="Arial"/>
        </w:rPr>
        <w:t>:</w:t>
      </w:r>
      <w:r w:rsidRPr="00E964CA">
        <w:rPr>
          <w:rFonts w:ascii="Arial" w:eastAsia="Times New Roman" w:hAnsi="Arial" w:cs="Arial"/>
        </w:rPr>
        <w:br/>
      </w:r>
      <w:r w:rsidRPr="00573D40">
        <w:rPr>
          <w:rFonts w:ascii="Arial" w:eastAsia="Times New Roman" w:hAnsi="Arial" w:cs="Arial"/>
          <w:b/>
        </w:rPr>
        <w:t>- Best choreography</w:t>
      </w:r>
    </w:p>
    <w:p w:rsidR="00E964CA" w:rsidRPr="0035747D" w:rsidRDefault="00E964CA" w:rsidP="005633DF">
      <w:pPr>
        <w:shd w:val="clear" w:color="auto" w:fill="FFFFFF"/>
        <w:spacing w:after="0" w:line="240" w:lineRule="auto"/>
        <w:rPr>
          <w:rFonts w:ascii="Arial" w:eastAsia="Times New Roman" w:hAnsi="Arial" w:cs="Arial"/>
          <w:szCs w:val="20"/>
        </w:rPr>
      </w:pPr>
      <w:r w:rsidRPr="00573D40">
        <w:rPr>
          <w:rFonts w:ascii="Arial" w:eastAsia="Times New Roman" w:hAnsi="Arial" w:cs="Arial"/>
          <w:b/>
        </w:rPr>
        <w:t>- Best costume</w:t>
      </w:r>
      <w:r w:rsidRPr="00573D40">
        <w:rPr>
          <w:rFonts w:ascii="Arial" w:eastAsia="Times New Roman" w:hAnsi="Arial" w:cs="Arial"/>
          <w:b/>
        </w:rPr>
        <w:br/>
        <w:t>- Loudest cheer</w:t>
      </w:r>
      <w:r w:rsidRPr="002130FF"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t>Prizes for these awards will be announced later.</w:t>
      </w:r>
    </w:p>
    <w:p w:rsidR="00686F76" w:rsidRPr="005633DF" w:rsidRDefault="009649B5" w:rsidP="005633DF">
      <w:pPr>
        <w:pStyle w:val="Heading1"/>
        <w:spacing w:before="0" w:line="240" w:lineRule="auto"/>
        <w:rPr>
          <w:rStyle w:val="Emphasis"/>
          <w:b/>
          <w:bCs/>
          <w:i/>
          <w:iCs/>
          <w:spacing w:val="0"/>
          <w:sz w:val="28"/>
          <w:szCs w:val="28"/>
        </w:rPr>
      </w:pPr>
      <w:r w:rsidRPr="005633DF">
        <w:rPr>
          <w:rStyle w:val="Emphasis"/>
          <w:b/>
          <w:bCs/>
          <w:spacing w:val="0"/>
          <w:sz w:val="28"/>
          <w:szCs w:val="28"/>
        </w:rPr>
        <w:lastRenderedPageBreak/>
        <w:br/>
      </w:r>
      <w:r w:rsidR="00686F76" w:rsidRPr="005633DF">
        <w:rPr>
          <w:rStyle w:val="Emphasis"/>
          <w:b/>
          <w:bCs/>
          <w:spacing w:val="0"/>
          <w:sz w:val="28"/>
          <w:szCs w:val="28"/>
        </w:rPr>
        <w:t>Register now!</w:t>
      </w:r>
    </w:p>
    <w:p w:rsidR="00D6311E" w:rsidRPr="002C5D83" w:rsidRDefault="00D6311E" w:rsidP="0077739A">
      <w:pPr>
        <w:spacing w:after="0" w:line="240" w:lineRule="auto"/>
        <w:jc w:val="both"/>
        <w:rPr>
          <w:rFonts w:ascii="Arial" w:hAnsi="Arial" w:cs="Arial"/>
        </w:rPr>
      </w:pPr>
    </w:p>
    <w:p w:rsidR="00046473" w:rsidRPr="002C5D83" w:rsidRDefault="00D178AC" w:rsidP="0077739A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Arial" w:hAnsi="Arial" w:cs="Arial"/>
          <w:szCs w:val="20"/>
          <w:u w:val="single"/>
        </w:rPr>
      </w:pPr>
      <w:r w:rsidRPr="002C5D83">
        <w:rPr>
          <w:rFonts w:ascii="Arial" w:hAnsi="Arial" w:cs="Arial"/>
          <w:szCs w:val="20"/>
        </w:rPr>
        <w:t>R</w:t>
      </w:r>
      <w:r w:rsidR="00A068C0" w:rsidRPr="002C5D83">
        <w:rPr>
          <w:rFonts w:ascii="Arial" w:hAnsi="Arial" w:cs="Arial"/>
          <w:szCs w:val="20"/>
        </w:rPr>
        <w:t>egistration form</w:t>
      </w:r>
      <w:r w:rsidR="00D90F9C">
        <w:rPr>
          <w:rFonts w:ascii="Arial" w:hAnsi="Arial" w:cs="Arial"/>
          <w:szCs w:val="20"/>
        </w:rPr>
        <w:t xml:space="preserve">s are </w:t>
      </w:r>
      <w:r w:rsidRPr="002C5D83">
        <w:rPr>
          <w:rFonts w:ascii="Arial" w:hAnsi="Arial" w:cs="Arial"/>
          <w:szCs w:val="20"/>
        </w:rPr>
        <w:t>online and</w:t>
      </w:r>
      <w:r w:rsidR="00A068C0" w:rsidRPr="002C5D83">
        <w:rPr>
          <w:rFonts w:ascii="Arial" w:hAnsi="Arial" w:cs="Arial"/>
          <w:szCs w:val="20"/>
        </w:rPr>
        <w:t xml:space="preserve"> must be filled in and submitted before the closing date</w:t>
      </w:r>
      <w:r w:rsidR="00046473" w:rsidRPr="002C5D83">
        <w:rPr>
          <w:rFonts w:ascii="Arial" w:hAnsi="Arial" w:cs="Arial"/>
          <w:szCs w:val="20"/>
        </w:rPr>
        <w:t>s</w:t>
      </w:r>
      <w:r w:rsidR="00CD0678">
        <w:rPr>
          <w:rFonts w:ascii="Arial" w:hAnsi="Arial" w:cs="Arial"/>
          <w:szCs w:val="20"/>
        </w:rPr>
        <w:t>. Kindly note that there are two registration forms to complete</w:t>
      </w:r>
      <w:r w:rsidR="00046473" w:rsidRPr="002C5D83">
        <w:rPr>
          <w:rFonts w:ascii="Arial" w:hAnsi="Arial" w:cs="Arial"/>
          <w:szCs w:val="20"/>
        </w:rPr>
        <w:t>:</w:t>
      </w:r>
      <w:r w:rsidR="00A068C0" w:rsidRPr="002C5D83">
        <w:rPr>
          <w:rFonts w:ascii="Arial" w:hAnsi="Arial" w:cs="Arial"/>
          <w:szCs w:val="20"/>
        </w:rPr>
        <w:t xml:space="preserve"> </w:t>
      </w:r>
    </w:p>
    <w:p w:rsidR="00BB6BEA" w:rsidRPr="002C5D83" w:rsidRDefault="00BB6BEA" w:rsidP="0077739A">
      <w:pPr>
        <w:spacing w:after="0" w:line="240" w:lineRule="auto"/>
        <w:jc w:val="both"/>
        <w:rPr>
          <w:rFonts w:ascii="Arial" w:hAnsi="Arial" w:cs="Arial"/>
          <w:b/>
          <w:szCs w:val="20"/>
        </w:rPr>
      </w:pPr>
    </w:p>
    <w:p w:rsidR="00046473" w:rsidRPr="002C5D83" w:rsidRDefault="00CD0678" w:rsidP="0077739A">
      <w:pPr>
        <w:spacing w:after="0" w:line="240" w:lineRule="auto"/>
        <w:jc w:val="both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Registration Form </w:t>
      </w:r>
      <w:r w:rsidR="00BB6BEA" w:rsidRPr="002C5D83">
        <w:rPr>
          <w:rFonts w:ascii="Arial" w:hAnsi="Arial" w:cs="Arial"/>
          <w:b/>
          <w:szCs w:val="20"/>
        </w:rPr>
        <w:t>Part I</w:t>
      </w:r>
      <w:r w:rsidR="00D178AC" w:rsidRPr="002C5D83">
        <w:rPr>
          <w:rFonts w:ascii="Arial" w:hAnsi="Arial" w:cs="Arial"/>
          <w:b/>
          <w:szCs w:val="20"/>
        </w:rPr>
        <w:t xml:space="preserve"> (Team registration)</w:t>
      </w:r>
      <w:r w:rsidR="00BB6BEA" w:rsidRPr="002C5D83">
        <w:rPr>
          <w:rFonts w:ascii="Arial" w:hAnsi="Arial" w:cs="Arial"/>
          <w:b/>
          <w:szCs w:val="20"/>
        </w:rPr>
        <w:t xml:space="preserve">: </w:t>
      </w:r>
      <w:r w:rsidR="00D90F9C">
        <w:rPr>
          <w:rFonts w:ascii="Arial" w:hAnsi="Arial" w:cs="Arial"/>
          <w:szCs w:val="20"/>
        </w:rPr>
        <w:t xml:space="preserve">by </w:t>
      </w:r>
      <w:r w:rsidR="00573D40">
        <w:rPr>
          <w:rFonts w:ascii="Arial" w:hAnsi="Arial" w:cs="Arial"/>
          <w:b/>
          <w:color w:val="FF0000"/>
          <w:szCs w:val="20"/>
          <w:u w:val="single"/>
        </w:rPr>
        <w:t xml:space="preserve">17 May </w:t>
      </w:r>
      <w:r w:rsidR="00573D40" w:rsidRPr="00573D40">
        <w:rPr>
          <w:rFonts w:ascii="Arial" w:hAnsi="Arial" w:cs="Arial"/>
          <w:b/>
          <w:color w:val="FF0000"/>
          <w:szCs w:val="20"/>
          <w:u w:val="single"/>
        </w:rPr>
        <w:t>2013</w:t>
      </w:r>
      <w:r w:rsidR="00BB6BEA" w:rsidRPr="00573D40">
        <w:rPr>
          <w:rFonts w:ascii="Arial" w:hAnsi="Arial" w:cs="Arial"/>
          <w:b/>
          <w:color w:val="FF0000"/>
          <w:szCs w:val="20"/>
          <w:u w:val="single"/>
        </w:rPr>
        <w:t>,</w:t>
      </w:r>
      <w:r w:rsidR="00573D40">
        <w:rPr>
          <w:rFonts w:ascii="Arial" w:hAnsi="Arial" w:cs="Arial"/>
          <w:b/>
          <w:color w:val="FF0000"/>
          <w:szCs w:val="20"/>
          <w:u w:val="single"/>
        </w:rPr>
        <w:t xml:space="preserve"> </w:t>
      </w:r>
      <w:r w:rsidR="00573D40" w:rsidRPr="00573D40">
        <w:rPr>
          <w:rFonts w:ascii="Arial" w:hAnsi="Arial" w:cs="Arial"/>
          <w:b/>
          <w:color w:val="FF0000"/>
          <w:szCs w:val="20"/>
          <w:u w:val="single"/>
        </w:rPr>
        <w:t>Friday,</w:t>
      </w:r>
      <w:r w:rsidR="00BB6BEA" w:rsidRPr="00573D40">
        <w:rPr>
          <w:rFonts w:ascii="Arial" w:hAnsi="Arial" w:cs="Arial"/>
          <w:b/>
          <w:color w:val="FF0000"/>
          <w:szCs w:val="20"/>
          <w:u w:val="single"/>
        </w:rPr>
        <w:t xml:space="preserve"> 6pm</w:t>
      </w:r>
      <w:r w:rsidR="00D178AC" w:rsidRPr="002C5D83">
        <w:rPr>
          <w:rFonts w:ascii="Arial" w:hAnsi="Arial" w:cs="Arial"/>
          <w:szCs w:val="20"/>
        </w:rPr>
        <w:t xml:space="preserve"> </w:t>
      </w:r>
    </w:p>
    <w:p w:rsidR="00BB6BEA" w:rsidRPr="00D90F9C" w:rsidRDefault="00573D40" w:rsidP="0077739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Online registration link</w:t>
      </w:r>
      <w:r w:rsidR="00BB6BEA" w:rsidRPr="002C5D83">
        <w:rPr>
          <w:rFonts w:ascii="Arial" w:hAnsi="Arial" w:cs="Arial"/>
        </w:rPr>
        <w:t xml:space="preserve"> available </w:t>
      </w:r>
      <w:r w:rsidR="00E964CA">
        <w:rPr>
          <w:rFonts w:ascii="Arial" w:hAnsi="Arial" w:cs="Arial"/>
        </w:rPr>
        <w:t>online</w:t>
      </w:r>
      <w:r>
        <w:rPr>
          <w:rFonts w:ascii="Arial" w:hAnsi="Arial" w:cs="Arial"/>
        </w:rPr>
        <w:t xml:space="preserve"> at</w:t>
      </w:r>
      <w:r w:rsidR="00E964CA">
        <w:rPr>
          <w:rFonts w:ascii="Arial" w:hAnsi="Arial" w:cs="Arial"/>
        </w:rPr>
        <w:t xml:space="preserve"> </w:t>
      </w:r>
      <w:r w:rsidR="00E41A40" w:rsidRPr="00573D40">
        <w:rPr>
          <w:rFonts w:ascii="Arial" w:hAnsi="Arial" w:cs="Arial"/>
          <w:b/>
          <w:color w:val="628BAD" w:themeColor="accent2" w:themeShade="BF"/>
          <w:u w:val="single"/>
        </w:rPr>
        <w:t>kindness.sg/</w:t>
      </w:r>
      <w:proofErr w:type="spellStart"/>
      <w:r w:rsidR="00E41A40" w:rsidRPr="00573D40">
        <w:rPr>
          <w:rFonts w:ascii="Arial" w:hAnsi="Arial" w:cs="Arial"/>
          <w:b/>
          <w:color w:val="628BAD" w:themeColor="accent2" w:themeShade="BF"/>
          <w:u w:val="single"/>
        </w:rPr>
        <w:t>cheeromania</w:t>
      </w:r>
      <w:proofErr w:type="spellEnd"/>
    </w:p>
    <w:p w:rsidR="00D90F9C" w:rsidRPr="002C5D83" w:rsidRDefault="00D90F9C" w:rsidP="00573D40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046473" w:rsidRPr="002C5D83" w:rsidRDefault="00046473" w:rsidP="0077739A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BB6BEA" w:rsidRPr="002C5D83" w:rsidRDefault="00CD0678" w:rsidP="005633DF">
      <w:pPr>
        <w:spacing w:after="0"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 xml:space="preserve">Registration Form </w:t>
      </w:r>
      <w:r w:rsidR="00BB6BEA" w:rsidRPr="002C5D83">
        <w:rPr>
          <w:rFonts w:ascii="Arial" w:hAnsi="Arial" w:cs="Arial"/>
          <w:b/>
          <w:szCs w:val="20"/>
        </w:rPr>
        <w:t>Part II</w:t>
      </w:r>
      <w:r w:rsidR="00D178AC" w:rsidRPr="002C5D83">
        <w:rPr>
          <w:rFonts w:ascii="Arial" w:hAnsi="Arial" w:cs="Arial"/>
          <w:b/>
          <w:szCs w:val="20"/>
        </w:rPr>
        <w:t xml:space="preserve"> (</w:t>
      </w:r>
      <w:r>
        <w:rPr>
          <w:rFonts w:ascii="Arial" w:hAnsi="Arial" w:cs="Arial"/>
          <w:b/>
          <w:szCs w:val="20"/>
        </w:rPr>
        <w:t>P</w:t>
      </w:r>
      <w:r w:rsidR="00D178AC" w:rsidRPr="002C5D83">
        <w:rPr>
          <w:rFonts w:ascii="Arial" w:hAnsi="Arial" w:cs="Arial"/>
          <w:b/>
          <w:szCs w:val="20"/>
        </w:rPr>
        <w:t>articipant details and cheer script)</w:t>
      </w:r>
      <w:r w:rsidR="001B0707">
        <w:rPr>
          <w:rFonts w:ascii="Arial" w:hAnsi="Arial" w:cs="Arial"/>
          <w:b/>
          <w:szCs w:val="20"/>
        </w:rPr>
        <w:t xml:space="preserve"> + Agreement Form</w:t>
      </w:r>
      <w:r w:rsidR="00BB6BEA" w:rsidRPr="002C5D83">
        <w:rPr>
          <w:rFonts w:ascii="Arial" w:hAnsi="Arial" w:cs="Arial"/>
          <w:b/>
          <w:szCs w:val="20"/>
        </w:rPr>
        <w:t xml:space="preserve">: </w:t>
      </w:r>
      <w:r w:rsidR="009649B5">
        <w:rPr>
          <w:rFonts w:ascii="Arial" w:hAnsi="Arial" w:cs="Arial"/>
          <w:b/>
          <w:szCs w:val="20"/>
        </w:rPr>
        <w:t xml:space="preserve">by </w:t>
      </w:r>
      <w:r w:rsidR="00E41A40" w:rsidRPr="00573D40">
        <w:rPr>
          <w:rFonts w:ascii="Arial" w:hAnsi="Arial" w:cs="Arial"/>
          <w:b/>
          <w:color w:val="FF0000"/>
          <w:szCs w:val="20"/>
          <w:u w:val="single"/>
        </w:rPr>
        <w:t>21</w:t>
      </w:r>
      <w:r w:rsidR="00D90F9C" w:rsidRPr="00573D40">
        <w:rPr>
          <w:rFonts w:ascii="Arial" w:hAnsi="Arial" w:cs="Arial"/>
          <w:b/>
          <w:color w:val="FF0000"/>
          <w:szCs w:val="20"/>
          <w:u w:val="single"/>
        </w:rPr>
        <w:t xml:space="preserve"> Ju</w:t>
      </w:r>
      <w:r w:rsidR="00E964CA" w:rsidRPr="00573D40">
        <w:rPr>
          <w:rFonts w:ascii="Arial" w:hAnsi="Arial" w:cs="Arial"/>
          <w:b/>
          <w:color w:val="FF0000"/>
          <w:szCs w:val="20"/>
          <w:u w:val="single"/>
        </w:rPr>
        <w:t>ne</w:t>
      </w:r>
      <w:r w:rsidR="00BB6BEA" w:rsidRPr="00573D40">
        <w:rPr>
          <w:rFonts w:ascii="Arial" w:hAnsi="Arial" w:cs="Arial"/>
          <w:b/>
          <w:color w:val="FF0000"/>
          <w:szCs w:val="20"/>
          <w:u w:val="single"/>
        </w:rPr>
        <w:t xml:space="preserve"> 201</w:t>
      </w:r>
      <w:r w:rsidR="00E41A40" w:rsidRPr="00573D40">
        <w:rPr>
          <w:rFonts w:ascii="Arial" w:hAnsi="Arial" w:cs="Arial"/>
          <w:b/>
          <w:color w:val="FF0000"/>
          <w:szCs w:val="20"/>
          <w:u w:val="single"/>
        </w:rPr>
        <w:t>3</w:t>
      </w:r>
      <w:r w:rsidR="00BB6BEA" w:rsidRPr="00573D40">
        <w:rPr>
          <w:rFonts w:ascii="Arial" w:hAnsi="Arial" w:cs="Arial"/>
          <w:b/>
          <w:color w:val="FF0000"/>
          <w:szCs w:val="20"/>
          <w:u w:val="single"/>
        </w:rPr>
        <w:t>,</w:t>
      </w:r>
      <w:r w:rsidR="00573D40">
        <w:rPr>
          <w:rFonts w:ascii="Arial" w:hAnsi="Arial" w:cs="Arial"/>
          <w:b/>
          <w:color w:val="FF0000"/>
          <w:szCs w:val="20"/>
          <w:u w:val="single"/>
        </w:rPr>
        <w:t xml:space="preserve"> Friday, </w:t>
      </w:r>
      <w:r w:rsidR="00BB6BEA" w:rsidRPr="00573D40">
        <w:rPr>
          <w:rFonts w:ascii="Arial" w:hAnsi="Arial" w:cs="Arial"/>
          <w:b/>
          <w:color w:val="FF0000"/>
          <w:szCs w:val="20"/>
          <w:u w:val="single"/>
        </w:rPr>
        <w:t>6pm</w:t>
      </w:r>
    </w:p>
    <w:p w:rsidR="00BB6BEA" w:rsidRPr="00C12B91" w:rsidRDefault="00BB6BEA" w:rsidP="005633DF">
      <w:pPr>
        <w:tabs>
          <w:tab w:val="num" w:pos="360"/>
        </w:tabs>
        <w:spacing w:after="0" w:line="240" w:lineRule="auto"/>
        <w:rPr>
          <w:rFonts w:ascii="Arial" w:hAnsi="Arial" w:cs="Arial"/>
          <w:color w:val="FF0000"/>
          <w:szCs w:val="20"/>
        </w:rPr>
      </w:pPr>
      <w:r w:rsidRPr="002C5D83">
        <w:rPr>
          <w:rFonts w:ascii="Arial" w:hAnsi="Arial" w:cs="Arial"/>
          <w:szCs w:val="20"/>
        </w:rPr>
        <w:t>Form</w:t>
      </w:r>
      <w:r w:rsidR="001B0707">
        <w:rPr>
          <w:rFonts w:ascii="Arial" w:hAnsi="Arial" w:cs="Arial"/>
          <w:szCs w:val="20"/>
        </w:rPr>
        <w:t>s</w:t>
      </w:r>
      <w:r w:rsidRPr="002C5D83">
        <w:rPr>
          <w:rFonts w:ascii="Arial" w:hAnsi="Arial" w:cs="Arial"/>
          <w:szCs w:val="20"/>
        </w:rPr>
        <w:t xml:space="preserve"> available </w:t>
      </w:r>
      <w:r w:rsidR="00E964CA">
        <w:rPr>
          <w:rFonts w:ascii="Arial" w:hAnsi="Arial" w:cs="Arial"/>
          <w:szCs w:val="20"/>
        </w:rPr>
        <w:t>online</w:t>
      </w:r>
      <w:r w:rsidR="001B0707">
        <w:rPr>
          <w:rFonts w:ascii="Arial" w:hAnsi="Arial" w:cs="Arial"/>
          <w:szCs w:val="20"/>
        </w:rPr>
        <w:t xml:space="preserve"> </w:t>
      </w:r>
      <w:r w:rsidR="001B0707">
        <w:rPr>
          <w:rFonts w:ascii="Arial" w:hAnsi="Arial" w:cs="Arial"/>
        </w:rPr>
        <w:t xml:space="preserve">at </w:t>
      </w:r>
      <w:r w:rsidR="001B0707" w:rsidRPr="00573D40">
        <w:rPr>
          <w:rFonts w:ascii="Arial" w:hAnsi="Arial" w:cs="Arial"/>
          <w:b/>
          <w:color w:val="628BAD" w:themeColor="accent2" w:themeShade="BF"/>
          <w:u w:val="single"/>
        </w:rPr>
        <w:t>kindness.sg/</w:t>
      </w:r>
      <w:proofErr w:type="spellStart"/>
      <w:r w:rsidR="001B0707" w:rsidRPr="00573D40">
        <w:rPr>
          <w:rFonts w:ascii="Arial" w:hAnsi="Arial" w:cs="Arial"/>
          <w:b/>
          <w:color w:val="628BAD" w:themeColor="accent2" w:themeShade="BF"/>
          <w:u w:val="single"/>
        </w:rPr>
        <w:t>cheeromania</w:t>
      </w:r>
      <w:proofErr w:type="spellEnd"/>
      <w:r w:rsidR="00E964CA">
        <w:rPr>
          <w:rFonts w:ascii="Arial" w:hAnsi="Arial" w:cs="Arial"/>
          <w:szCs w:val="20"/>
        </w:rPr>
        <w:t xml:space="preserve"> </w:t>
      </w:r>
      <w:r w:rsidR="00D90F9C" w:rsidRPr="00C12B91">
        <w:rPr>
          <w:rFonts w:ascii="Arial" w:hAnsi="Arial" w:cs="Arial"/>
          <w:color w:val="FF0000"/>
          <w:szCs w:val="20"/>
        </w:rPr>
        <w:br/>
      </w:r>
    </w:p>
    <w:p w:rsidR="00A068C0" w:rsidRPr="002C5D83" w:rsidRDefault="00A068C0" w:rsidP="0077739A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Arial" w:hAnsi="Arial" w:cs="Arial"/>
          <w:szCs w:val="20"/>
        </w:rPr>
      </w:pPr>
      <w:r w:rsidRPr="002C5D83">
        <w:rPr>
          <w:rFonts w:ascii="Arial" w:hAnsi="Arial" w:cs="Arial"/>
          <w:szCs w:val="20"/>
        </w:rPr>
        <w:t xml:space="preserve">Incomplete forms </w:t>
      </w:r>
      <w:r w:rsidR="00BB6BEA" w:rsidRPr="002C5D83">
        <w:rPr>
          <w:rFonts w:ascii="Arial" w:hAnsi="Arial" w:cs="Arial"/>
          <w:szCs w:val="20"/>
        </w:rPr>
        <w:t xml:space="preserve">or late submission </w:t>
      </w:r>
      <w:r w:rsidRPr="002C5D83">
        <w:rPr>
          <w:rFonts w:ascii="Arial" w:hAnsi="Arial" w:cs="Arial"/>
          <w:szCs w:val="20"/>
        </w:rPr>
        <w:t xml:space="preserve">will not be accepted. </w:t>
      </w:r>
    </w:p>
    <w:p w:rsidR="00A068C0" w:rsidRPr="002C5D83" w:rsidRDefault="00A068C0" w:rsidP="0077739A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A068C0" w:rsidRPr="002C5D83" w:rsidRDefault="00A068C0" w:rsidP="00573D40">
      <w:pPr>
        <w:spacing w:after="0" w:line="240" w:lineRule="auto"/>
        <w:rPr>
          <w:rFonts w:ascii="Arial" w:hAnsi="Arial" w:cs="Arial"/>
          <w:szCs w:val="20"/>
        </w:rPr>
      </w:pPr>
      <w:r w:rsidRPr="002C5D83">
        <w:rPr>
          <w:rFonts w:ascii="Arial" w:hAnsi="Arial" w:cs="Arial"/>
          <w:szCs w:val="20"/>
        </w:rPr>
        <w:t xml:space="preserve">All teams must submit a true copy of the </w:t>
      </w:r>
      <w:r w:rsidR="001B0707">
        <w:rPr>
          <w:rFonts w:ascii="Arial" w:hAnsi="Arial" w:cs="Arial"/>
          <w:b/>
          <w:szCs w:val="20"/>
          <w:u w:val="single"/>
        </w:rPr>
        <w:t>Agreement F</w:t>
      </w:r>
      <w:r w:rsidRPr="00573D40">
        <w:rPr>
          <w:rFonts w:ascii="Arial" w:hAnsi="Arial" w:cs="Arial"/>
          <w:b/>
          <w:szCs w:val="20"/>
          <w:u w:val="single"/>
        </w:rPr>
        <w:t>orm</w:t>
      </w:r>
      <w:r w:rsidR="00573D40" w:rsidRPr="00573D40">
        <w:rPr>
          <w:rFonts w:ascii="Arial" w:hAnsi="Arial" w:cs="Arial"/>
          <w:b/>
          <w:szCs w:val="20"/>
          <w:u w:val="single"/>
        </w:rPr>
        <w:t xml:space="preserve"> + Form Part </w:t>
      </w:r>
      <w:proofErr w:type="gramStart"/>
      <w:r w:rsidR="00573D40" w:rsidRPr="00573D40">
        <w:rPr>
          <w:rFonts w:ascii="Arial" w:hAnsi="Arial" w:cs="Arial"/>
          <w:b/>
          <w:szCs w:val="20"/>
          <w:u w:val="single"/>
        </w:rPr>
        <w:t>II</w:t>
      </w:r>
      <w:r w:rsidRPr="002C5D83">
        <w:rPr>
          <w:rFonts w:ascii="Arial" w:hAnsi="Arial" w:cs="Arial"/>
          <w:szCs w:val="20"/>
        </w:rPr>
        <w:t xml:space="preserve"> </w:t>
      </w:r>
      <w:r w:rsidR="009358B7">
        <w:rPr>
          <w:rFonts w:ascii="Arial" w:hAnsi="Arial" w:cs="Arial"/>
          <w:szCs w:val="20"/>
        </w:rPr>
        <w:t xml:space="preserve"> </w:t>
      </w:r>
      <w:r w:rsidRPr="002C5D83">
        <w:rPr>
          <w:rFonts w:ascii="Arial" w:hAnsi="Arial" w:cs="Arial"/>
          <w:szCs w:val="20"/>
        </w:rPr>
        <w:t>by</w:t>
      </w:r>
      <w:proofErr w:type="gramEnd"/>
      <w:r w:rsidRPr="002C5D83">
        <w:rPr>
          <w:rFonts w:ascii="Arial" w:hAnsi="Arial" w:cs="Arial"/>
          <w:szCs w:val="20"/>
        </w:rPr>
        <w:t xml:space="preserve"> </w:t>
      </w:r>
      <w:r w:rsidR="00573D40" w:rsidRPr="00573D40">
        <w:rPr>
          <w:rFonts w:ascii="Arial" w:hAnsi="Arial" w:cs="Arial"/>
          <w:b/>
          <w:color w:val="FF0000"/>
          <w:szCs w:val="20"/>
          <w:u w:val="single"/>
        </w:rPr>
        <w:t>21 June 2013,</w:t>
      </w:r>
      <w:r w:rsidR="00573D40">
        <w:rPr>
          <w:rFonts w:ascii="Arial" w:hAnsi="Arial" w:cs="Arial"/>
          <w:b/>
          <w:color w:val="FF0000"/>
          <w:szCs w:val="20"/>
          <w:u w:val="single"/>
        </w:rPr>
        <w:t xml:space="preserve"> Friday, </w:t>
      </w:r>
      <w:r w:rsidR="00573D40" w:rsidRPr="00573D40">
        <w:rPr>
          <w:rFonts w:ascii="Arial" w:hAnsi="Arial" w:cs="Arial"/>
          <w:b/>
          <w:color w:val="FF0000"/>
          <w:szCs w:val="20"/>
          <w:u w:val="single"/>
        </w:rPr>
        <w:t>6pm</w:t>
      </w:r>
      <w:r w:rsidR="00573D40">
        <w:rPr>
          <w:rFonts w:ascii="Arial" w:hAnsi="Arial" w:cs="Arial"/>
          <w:szCs w:val="20"/>
        </w:rPr>
        <w:t xml:space="preserve"> </w:t>
      </w:r>
      <w:r w:rsidRPr="002C5D83">
        <w:rPr>
          <w:rFonts w:ascii="Arial" w:hAnsi="Arial" w:cs="Arial"/>
          <w:szCs w:val="20"/>
        </w:rPr>
        <w:t>via mail to:</w:t>
      </w:r>
    </w:p>
    <w:p w:rsidR="00045B01" w:rsidRPr="002C5D83" w:rsidRDefault="00045B01" w:rsidP="0077739A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045B01" w:rsidRPr="005633DF" w:rsidRDefault="00045B01" w:rsidP="0077739A">
      <w:pPr>
        <w:spacing w:after="0" w:line="240" w:lineRule="auto"/>
        <w:jc w:val="both"/>
        <w:rPr>
          <w:rFonts w:ascii="Arial" w:hAnsi="Arial" w:cs="Arial"/>
          <w:color w:val="FF0000"/>
          <w:szCs w:val="20"/>
        </w:rPr>
      </w:pPr>
      <w:r w:rsidRPr="005633DF">
        <w:rPr>
          <w:rFonts w:ascii="Arial" w:hAnsi="Arial" w:cs="Arial"/>
          <w:color w:val="FF0000"/>
          <w:szCs w:val="20"/>
        </w:rPr>
        <w:t xml:space="preserve">Attn: </w:t>
      </w:r>
      <w:r w:rsidR="00E41A40">
        <w:rPr>
          <w:rFonts w:ascii="Arial" w:hAnsi="Arial" w:cs="Arial"/>
          <w:color w:val="FF0000"/>
          <w:szCs w:val="20"/>
        </w:rPr>
        <w:t>Kindness Cheer-O-Mania 2013</w:t>
      </w:r>
      <w:r w:rsidR="00D90F9C" w:rsidRPr="005633DF">
        <w:rPr>
          <w:rFonts w:ascii="Arial" w:hAnsi="Arial" w:cs="Arial"/>
          <w:color w:val="FF0000"/>
          <w:szCs w:val="20"/>
        </w:rPr>
        <w:t xml:space="preserve"> </w:t>
      </w:r>
    </w:p>
    <w:p w:rsidR="00045B01" w:rsidRPr="005633DF" w:rsidRDefault="00045B01" w:rsidP="0077739A">
      <w:pPr>
        <w:spacing w:after="0" w:line="240" w:lineRule="auto"/>
        <w:jc w:val="both"/>
        <w:rPr>
          <w:rFonts w:ascii="Arial" w:hAnsi="Arial" w:cs="Arial"/>
          <w:color w:val="FF0000"/>
          <w:szCs w:val="20"/>
        </w:rPr>
      </w:pPr>
      <w:r w:rsidRPr="005633DF">
        <w:rPr>
          <w:rFonts w:ascii="Arial" w:hAnsi="Arial" w:cs="Arial"/>
          <w:color w:val="FF0000"/>
          <w:szCs w:val="20"/>
        </w:rPr>
        <w:t>Singapore Kindness Movement</w:t>
      </w:r>
    </w:p>
    <w:p w:rsidR="00E41A40" w:rsidRDefault="00045B01" w:rsidP="00E41A40">
      <w:pPr>
        <w:spacing w:after="0" w:line="240" w:lineRule="auto"/>
        <w:jc w:val="both"/>
        <w:rPr>
          <w:rFonts w:ascii="Arial" w:hAnsi="Arial" w:cs="Arial"/>
          <w:color w:val="FF0000"/>
          <w:szCs w:val="20"/>
        </w:rPr>
      </w:pPr>
      <w:r w:rsidRPr="005633DF">
        <w:rPr>
          <w:rFonts w:ascii="Arial" w:hAnsi="Arial" w:cs="Arial"/>
          <w:color w:val="FF0000"/>
          <w:szCs w:val="20"/>
        </w:rPr>
        <w:t>140 Hill Street #05-01</w:t>
      </w:r>
    </w:p>
    <w:p w:rsidR="00E41A40" w:rsidRDefault="00E41A40" w:rsidP="00E41A40">
      <w:pPr>
        <w:spacing w:after="0" w:line="240" w:lineRule="auto"/>
        <w:jc w:val="both"/>
        <w:rPr>
          <w:rFonts w:ascii="Arial" w:hAnsi="Arial" w:cs="Arial"/>
          <w:color w:val="FF0000"/>
          <w:szCs w:val="20"/>
        </w:rPr>
      </w:pPr>
      <w:r>
        <w:rPr>
          <w:rFonts w:ascii="Arial" w:hAnsi="Arial" w:cs="Arial"/>
          <w:color w:val="FF0000"/>
          <w:szCs w:val="20"/>
        </w:rPr>
        <w:t>Old Hill Street Police Station</w:t>
      </w:r>
    </w:p>
    <w:p w:rsidR="00BA14D5" w:rsidRPr="005633DF" w:rsidRDefault="00045B01" w:rsidP="00E41A40">
      <w:pPr>
        <w:spacing w:after="0" w:line="240" w:lineRule="auto"/>
        <w:jc w:val="both"/>
        <w:rPr>
          <w:rFonts w:ascii="Arial" w:hAnsi="Arial" w:cs="Arial"/>
          <w:color w:val="FF0000"/>
          <w:szCs w:val="20"/>
        </w:rPr>
      </w:pPr>
      <w:r w:rsidRPr="005633DF">
        <w:rPr>
          <w:rFonts w:ascii="Arial" w:hAnsi="Arial" w:cs="Arial"/>
          <w:color w:val="FF0000"/>
          <w:szCs w:val="20"/>
        </w:rPr>
        <w:t>Singapore 179369</w:t>
      </w:r>
    </w:p>
    <w:p w:rsidR="00BA14D5" w:rsidRDefault="00BA14D5" w:rsidP="0077739A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Cs w:val="20"/>
        </w:rPr>
      </w:pPr>
    </w:p>
    <w:p w:rsidR="00BA14D5" w:rsidRPr="002C5D83" w:rsidRDefault="00BA14D5" w:rsidP="0077739A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5.</w:t>
      </w:r>
      <w:r>
        <w:rPr>
          <w:rFonts w:ascii="Arial" w:hAnsi="Arial" w:cs="Arial"/>
          <w:szCs w:val="20"/>
        </w:rPr>
        <w:tab/>
        <w:t xml:space="preserve">A briefing for all officers-in-charge/ teachers/ coaches will be held </w:t>
      </w:r>
      <w:r w:rsidR="0053534D">
        <w:rPr>
          <w:rFonts w:ascii="Arial" w:hAnsi="Arial" w:cs="Arial"/>
          <w:szCs w:val="20"/>
        </w:rPr>
        <w:t xml:space="preserve">on </w:t>
      </w:r>
      <w:r w:rsidR="009358B7" w:rsidRPr="00E41A40">
        <w:rPr>
          <w:rFonts w:ascii="Arial" w:hAnsi="Arial" w:cs="Arial"/>
          <w:b/>
          <w:szCs w:val="20"/>
          <w:u w:val="single"/>
        </w:rPr>
        <w:t xml:space="preserve">late </w:t>
      </w:r>
      <w:r w:rsidRPr="00E41A40">
        <w:rPr>
          <w:rFonts w:ascii="Arial" w:hAnsi="Arial" w:cs="Arial"/>
          <w:b/>
          <w:szCs w:val="20"/>
          <w:u w:val="single"/>
        </w:rPr>
        <w:t>May</w:t>
      </w:r>
      <w:r w:rsidR="00C83A02" w:rsidRPr="00E41A40">
        <w:rPr>
          <w:rFonts w:ascii="Arial" w:hAnsi="Arial" w:cs="Arial"/>
          <w:b/>
          <w:szCs w:val="20"/>
          <w:u w:val="single"/>
        </w:rPr>
        <w:t xml:space="preserve"> 201</w:t>
      </w:r>
      <w:r w:rsidR="00E41A40" w:rsidRPr="00E41A40">
        <w:rPr>
          <w:rFonts w:ascii="Arial" w:hAnsi="Arial" w:cs="Arial"/>
          <w:b/>
          <w:szCs w:val="20"/>
          <w:u w:val="single"/>
        </w:rPr>
        <w:t>3</w:t>
      </w:r>
      <w:r>
        <w:rPr>
          <w:rFonts w:ascii="Arial" w:hAnsi="Arial" w:cs="Arial"/>
          <w:szCs w:val="20"/>
        </w:rPr>
        <w:t xml:space="preserve">. </w:t>
      </w:r>
      <w:r w:rsidR="00C83A02">
        <w:rPr>
          <w:rFonts w:ascii="Arial" w:hAnsi="Arial" w:cs="Arial"/>
          <w:szCs w:val="20"/>
        </w:rPr>
        <w:t xml:space="preserve">You are </w:t>
      </w:r>
      <w:r w:rsidR="00C83A02" w:rsidRPr="00C83A02">
        <w:rPr>
          <w:rFonts w:ascii="Arial" w:hAnsi="Arial" w:cs="Arial"/>
          <w:szCs w:val="20"/>
          <w:u w:val="single"/>
        </w:rPr>
        <w:t>strongly encouraged</w:t>
      </w:r>
      <w:r w:rsidR="00C83A02">
        <w:rPr>
          <w:rFonts w:ascii="Arial" w:hAnsi="Arial" w:cs="Arial"/>
          <w:szCs w:val="20"/>
        </w:rPr>
        <w:t xml:space="preserve"> to attend this briefing. Details on the location and time for the briefing will be given </w:t>
      </w:r>
      <w:r w:rsidR="004A240D">
        <w:rPr>
          <w:rFonts w:ascii="Arial" w:hAnsi="Arial" w:cs="Arial"/>
          <w:szCs w:val="20"/>
        </w:rPr>
        <w:t>when registration closes</w:t>
      </w:r>
      <w:r w:rsidR="00C83A02">
        <w:rPr>
          <w:rFonts w:ascii="Arial" w:hAnsi="Arial" w:cs="Arial"/>
          <w:szCs w:val="20"/>
        </w:rPr>
        <w:t>.</w:t>
      </w:r>
      <w:r>
        <w:rPr>
          <w:rFonts w:ascii="Arial" w:hAnsi="Arial" w:cs="Arial"/>
          <w:szCs w:val="20"/>
        </w:rPr>
        <w:br/>
      </w:r>
      <w:r>
        <w:rPr>
          <w:rFonts w:ascii="Arial" w:hAnsi="Arial" w:cs="Arial"/>
          <w:szCs w:val="20"/>
        </w:rPr>
        <w:br/>
      </w:r>
      <w:r w:rsidR="00C83A02">
        <w:rPr>
          <w:rFonts w:ascii="Arial" w:hAnsi="Arial" w:cs="Arial"/>
          <w:szCs w:val="20"/>
        </w:rPr>
        <w:t>6</w:t>
      </w:r>
      <w:r>
        <w:rPr>
          <w:rFonts w:ascii="Arial" w:hAnsi="Arial" w:cs="Arial"/>
          <w:szCs w:val="20"/>
        </w:rPr>
        <w:t>.</w:t>
      </w:r>
      <w:r>
        <w:rPr>
          <w:rFonts w:ascii="Arial" w:hAnsi="Arial" w:cs="Arial"/>
          <w:szCs w:val="20"/>
        </w:rPr>
        <w:tab/>
        <w:t>For your convenience, a summarized timeline of key activities follows:</w:t>
      </w:r>
      <w:r>
        <w:rPr>
          <w:rFonts w:ascii="Arial" w:hAnsi="Arial" w:cs="Arial"/>
          <w:szCs w:val="20"/>
        </w:rPr>
        <w:br/>
      </w:r>
      <w:r>
        <w:rPr>
          <w:rFonts w:ascii="Arial" w:hAnsi="Arial" w:cs="Arial"/>
          <w:szCs w:val="20"/>
        </w:rPr>
        <w:br/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8"/>
        <w:gridCol w:w="1134"/>
        <w:gridCol w:w="3827"/>
      </w:tblGrid>
      <w:tr w:rsidR="00BA14D5" w:rsidRPr="002C5D83" w:rsidTr="004A240D">
        <w:tc>
          <w:tcPr>
            <w:tcW w:w="3118" w:type="dxa"/>
          </w:tcPr>
          <w:p w:rsidR="00BA14D5" w:rsidRPr="002C5D83" w:rsidRDefault="00BA14D5" w:rsidP="0057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PMingLiU" w:hAnsi="Arial" w:cs="Arial"/>
                <w:b/>
                <w:bCs/>
              </w:rPr>
            </w:pPr>
            <w:r>
              <w:rPr>
                <w:rFonts w:ascii="Arial" w:eastAsia="PMingLiU" w:hAnsi="Arial" w:cs="Arial"/>
                <w:b/>
                <w:bCs/>
              </w:rPr>
              <w:t>Activity</w:t>
            </w:r>
          </w:p>
        </w:tc>
        <w:tc>
          <w:tcPr>
            <w:tcW w:w="1134" w:type="dxa"/>
          </w:tcPr>
          <w:p w:rsidR="00BA14D5" w:rsidRPr="002C5D83" w:rsidRDefault="00BA14D5" w:rsidP="0057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PMingLiU" w:hAnsi="Arial" w:cs="Arial"/>
                <w:b/>
                <w:bCs/>
              </w:rPr>
            </w:pPr>
            <w:r>
              <w:rPr>
                <w:rFonts w:ascii="Arial" w:eastAsia="PMingLiU" w:hAnsi="Arial" w:cs="Arial"/>
                <w:b/>
                <w:bCs/>
              </w:rPr>
              <w:t>Date</w:t>
            </w:r>
          </w:p>
        </w:tc>
        <w:tc>
          <w:tcPr>
            <w:tcW w:w="3827" w:type="dxa"/>
          </w:tcPr>
          <w:p w:rsidR="00BA14D5" w:rsidRPr="002C5D83" w:rsidRDefault="00C83A02" w:rsidP="0057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PMingLiU" w:hAnsi="Arial" w:cs="Arial"/>
                <w:b/>
                <w:bCs/>
              </w:rPr>
            </w:pPr>
            <w:r>
              <w:rPr>
                <w:rFonts w:ascii="Arial" w:eastAsia="PMingLiU" w:hAnsi="Arial" w:cs="Arial"/>
                <w:b/>
                <w:bCs/>
              </w:rPr>
              <w:t>Action</w:t>
            </w:r>
          </w:p>
        </w:tc>
      </w:tr>
      <w:tr w:rsidR="00E41A40" w:rsidRPr="002C5D83" w:rsidTr="004A240D">
        <w:tc>
          <w:tcPr>
            <w:tcW w:w="3118" w:type="dxa"/>
          </w:tcPr>
          <w:p w:rsidR="00E41A40" w:rsidRPr="002C5D83" w:rsidRDefault="00E41A40" w:rsidP="0057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PMingLiU" w:hAnsi="Arial" w:cs="Arial"/>
              </w:rPr>
            </w:pPr>
            <w:r>
              <w:rPr>
                <w:rFonts w:ascii="Arial" w:eastAsia="PMingLiU" w:hAnsi="Arial" w:cs="Arial"/>
              </w:rPr>
              <w:t>Registration closes</w:t>
            </w:r>
          </w:p>
        </w:tc>
        <w:tc>
          <w:tcPr>
            <w:tcW w:w="1134" w:type="dxa"/>
          </w:tcPr>
          <w:p w:rsidR="00E41A40" w:rsidRPr="00C12B91" w:rsidRDefault="0053534D" w:rsidP="0093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PMingLiU" w:hAnsi="Arial" w:cs="Arial"/>
                <w:color w:val="FF0000"/>
              </w:rPr>
            </w:pPr>
            <w:r>
              <w:rPr>
                <w:rFonts w:ascii="Arial" w:eastAsia="PMingLiU" w:hAnsi="Arial" w:cs="Arial"/>
                <w:color w:val="FF0000"/>
              </w:rPr>
              <w:t>17 May</w:t>
            </w:r>
          </w:p>
        </w:tc>
        <w:tc>
          <w:tcPr>
            <w:tcW w:w="3827" w:type="dxa"/>
          </w:tcPr>
          <w:p w:rsidR="00E41A40" w:rsidRPr="002C5D83" w:rsidRDefault="00E41A40" w:rsidP="00BA1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PMingLiU" w:hAnsi="Arial" w:cs="Arial"/>
              </w:rPr>
            </w:pPr>
            <w:r>
              <w:rPr>
                <w:rFonts w:ascii="Arial" w:eastAsia="PMingLiU" w:hAnsi="Arial" w:cs="Arial"/>
              </w:rPr>
              <w:t xml:space="preserve">Send Registration Form Part I </w:t>
            </w:r>
          </w:p>
        </w:tc>
      </w:tr>
      <w:tr w:rsidR="00E41A40" w:rsidRPr="002C5D83" w:rsidTr="004A240D">
        <w:tc>
          <w:tcPr>
            <w:tcW w:w="3118" w:type="dxa"/>
          </w:tcPr>
          <w:p w:rsidR="00E41A40" w:rsidRPr="002C5D83" w:rsidRDefault="00E41A40" w:rsidP="0057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PMingLiU" w:hAnsi="Arial" w:cs="Arial"/>
              </w:rPr>
            </w:pPr>
            <w:r>
              <w:rPr>
                <w:rFonts w:ascii="Arial" w:eastAsia="PMingLiU" w:hAnsi="Arial" w:cs="Arial"/>
              </w:rPr>
              <w:t>Briefing for officers-in-charge</w:t>
            </w:r>
          </w:p>
        </w:tc>
        <w:tc>
          <w:tcPr>
            <w:tcW w:w="1134" w:type="dxa"/>
          </w:tcPr>
          <w:p w:rsidR="00E41A40" w:rsidRPr="00C12B91" w:rsidRDefault="0053534D" w:rsidP="0057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PMingLiU" w:hAnsi="Arial" w:cs="Arial"/>
                <w:color w:val="FF0000"/>
              </w:rPr>
            </w:pPr>
            <w:r>
              <w:rPr>
                <w:rFonts w:ascii="Arial" w:eastAsia="PMingLiU" w:hAnsi="Arial" w:cs="Arial"/>
                <w:color w:val="FF0000"/>
              </w:rPr>
              <w:t>L</w:t>
            </w:r>
            <w:r w:rsidR="00E41A40" w:rsidRPr="00C12B91">
              <w:rPr>
                <w:rFonts w:ascii="Arial" w:eastAsia="PMingLiU" w:hAnsi="Arial" w:cs="Arial"/>
                <w:color w:val="FF0000"/>
              </w:rPr>
              <w:t>ate May</w:t>
            </w:r>
          </w:p>
        </w:tc>
        <w:tc>
          <w:tcPr>
            <w:tcW w:w="3827" w:type="dxa"/>
          </w:tcPr>
          <w:p w:rsidR="00E41A40" w:rsidRPr="002C5D83" w:rsidRDefault="00E41A40" w:rsidP="00C83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PMingLiU" w:hAnsi="Arial" w:cs="Arial"/>
              </w:rPr>
            </w:pPr>
            <w:r>
              <w:rPr>
                <w:rFonts w:ascii="Arial" w:eastAsia="PMingLiU" w:hAnsi="Arial" w:cs="Arial"/>
              </w:rPr>
              <w:t>Details will be given shortly. All officers-in-charge are strongly encouraged to attend</w:t>
            </w:r>
          </w:p>
        </w:tc>
      </w:tr>
      <w:tr w:rsidR="00E41A40" w:rsidRPr="002C5D83" w:rsidTr="004A240D">
        <w:tc>
          <w:tcPr>
            <w:tcW w:w="3118" w:type="dxa"/>
          </w:tcPr>
          <w:p w:rsidR="00E41A40" w:rsidRPr="002C5D83" w:rsidRDefault="00E41A40" w:rsidP="0057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PMingLiU" w:hAnsi="Arial" w:cs="Arial"/>
              </w:rPr>
            </w:pPr>
            <w:r>
              <w:rPr>
                <w:rFonts w:ascii="Arial" w:eastAsia="PMingLiU" w:hAnsi="Arial" w:cs="Arial"/>
              </w:rPr>
              <w:t>Finalise team details and participants</w:t>
            </w:r>
          </w:p>
        </w:tc>
        <w:tc>
          <w:tcPr>
            <w:tcW w:w="1134" w:type="dxa"/>
          </w:tcPr>
          <w:p w:rsidR="00E41A40" w:rsidRPr="00C12B91" w:rsidRDefault="00E41A40" w:rsidP="0093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PMingLiU" w:hAnsi="Arial" w:cs="Arial"/>
                <w:color w:val="FF0000"/>
              </w:rPr>
            </w:pPr>
            <w:r>
              <w:rPr>
                <w:rFonts w:ascii="Arial" w:eastAsia="PMingLiU" w:hAnsi="Arial" w:cs="Arial"/>
                <w:color w:val="FF0000"/>
              </w:rPr>
              <w:t>21</w:t>
            </w:r>
            <w:r w:rsidRPr="00C12B91">
              <w:rPr>
                <w:rFonts w:ascii="Arial" w:eastAsia="PMingLiU" w:hAnsi="Arial" w:cs="Arial"/>
                <w:color w:val="FF0000"/>
              </w:rPr>
              <w:t xml:space="preserve"> June</w:t>
            </w:r>
          </w:p>
        </w:tc>
        <w:tc>
          <w:tcPr>
            <w:tcW w:w="3827" w:type="dxa"/>
          </w:tcPr>
          <w:p w:rsidR="00E41A40" w:rsidRPr="002C5D83" w:rsidRDefault="00E41A40" w:rsidP="0057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PMingLiU" w:hAnsi="Arial" w:cs="Arial"/>
              </w:rPr>
            </w:pPr>
            <w:r>
              <w:rPr>
                <w:rFonts w:ascii="Arial" w:eastAsia="PMingLiU" w:hAnsi="Arial" w:cs="Arial"/>
              </w:rPr>
              <w:t>Send Registration From Part II</w:t>
            </w:r>
          </w:p>
        </w:tc>
      </w:tr>
      <w:tr w:rsidR="00E41A40" w:rsidRPr="002C5D83" w:rsidTr="004A240D">
        <w:tc>
          <w:tcPr>
            <w:tcW w:w="3118" w:type="dxa"/>
          </w:tcPr>
          <w:p w:rsidR="00E41A40" w:rsidRPr="002C5D83" w:rsidRDefault="00E41A40" w:rsidP="0057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PMingLiU" w:hAnsi="Arial" w:cs="Arial"/>
              </w:rPr>
            </w:pPr>
            <w:r>
              <w:rPr>
                <w:rFonts w:ascii="Arial" w:eastAsia="PMingLiU" w:hAnsi="Arial" w:cs="Arial"/>
              </w:rPr>
              <w:t>Get endorsement of team’s participation from school</w:t>
            </w:r>
          </w:p>
        </w:tc>
        <w:tc>
          <w:tcPr>
            <w:tcW w:w="1134" w:type="dxa"/>
          </w:tcPr>
          <w:p w:rsidR="00E41A40" w:rsidRPr="00C12B91" w:rsidRDefault="00E41A40" w:rsidP="0093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PMingLiU" w:hAnsi="Arial" w:cs="Arial"/>
                <w:color w:val="FF0000"/>
              </w:rPr>
            </w:pPr>
            <w:r>
              <w:rPr>
                <w:rFonts w:ascii="Arial" w:eastAsia="PMingLiU" w:hAnsi="Arial" w:cs="Arial"/>
                <w:color w:val="FF0000"/>
              </w:rPr>
              <w:t>21</w:t>
            </w:r>
            <w:r w:rsidRPr="00C12B91">
              <w:rPr>
                <w:rFonts w:ascii="Arial" w:eastAsia="PMingLiU" w:hAnsi="Arial" w:cs="Arial"/>
                <w:color w:val="FF0000"/>
              </w:rPr>
              <w:t xml:space="preserve"> June</w:t>
            </w:r>
          </w:p>
        </w:tc>
        <w:tc>
          <w:tcPr>
            <w:tcW w:w="3827" w:type="dxa"/>
          </w:tcPr>
          <w:p w:rsidR="00E41A40" w:rsidRPr="002C5D83" w:rsidRDefault="00E41A40" w:rsidP="00C83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PMingLiU" w:hAnsi="Arial" w:cs="Arial"/>
              </w:rPr>
            </w:pPr>
            <w:r>
              <w:rPr>
                <w:rFonts w:ascii="Arial" w:eastAsia="PMingLiU" w:hAnsi="Arial" w:cs="Arial"/>
              </w:rPr>
              <w:t>Send Agreement form (Appendix A)</w:t>
            </w:r>
          </w:p>
        </w:tc>
      </w:tr>
      <w:tr w:rsidR="00E41A40" w:rsidRPr="002C5D83" w:rsidTr="004A240D">
        <w:tc>
          <w:tcPr>
            <w:tcW w:w="3118" w:type="dxa"/>
          </w:tcPr>
          <w:p w:rsidR="00E41A40" w:rsidRPr="002C5D83" w:rsidRDefault="00E41A40" w:rsidP="0057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PMingLiU" w:hAnsi="Arial" w:cs="Arial"/>
              </w:rPr>
            </w:pPr>
            <w:r>
              <w:rPr>
                <w:rFonts w:ascii="Arial" w:eastAsia="PMingLiU" w:hAnsi="Arial" w:cs="Arial"/>
              </w:rPr>
              <w:t>Preliminaries</w:t>
            </w:r>
          </w:p>
        </w:tc>
        <w:tc>
          <w:tcPr>
            <w:tcW w:w="1134" w:type="dxa"/>
          </w:tcPr>
          <w:p w:rsidR="00E41A40" w:rsidRPr="00C12B91" w:rsidRDefault="008F7ADC" w:rsidP="0093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PMingLiU" w:hAnsi="Arial" w:cs="Arial"/>
                <w:color w:val="FF0000"/>
              </w:rPr>
            </w:pPr>
            <w:r>
              <w:rPr>
                <w:rFonts w:ascii="Arial" w:eastAsia="PMingLiU" w:hAnsi="Arial" w:cs="Arial"/>
                <w:color w:val="FF0000"/>
              </w:rPr>
              <w:t>13 July</w:t>
            </w:r>
          </w:p>
        </w:tc>
        <w:tc>
          <w:tcPr>
            <w:tcW w:w="3827" w:type="dxa"/>
          </w:tcPr>
          <w:p w:rsidR="00E41A40" w:rsidRPr="002C5D83" w:rsidRDefault="00E41A40" w:rsidP="0057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PMingLiU" w:hAnsi="Arial" w:cs="Arial"/>
              </w:rPr>
            </w:pPr>
            <w:r>
              <w:rPr>
                <w:rFonts w:ascii="Arial" w:eastAsia="PMingLiU" w:hAnsi="Arial" w:cs="Arial"/>
              </w:rPr>
              <w:t>At United Square</w:t>
            </w:r>
          </w:p>
        </w:tc>
      </w:tr>
      <w:tr w:rsidR="00E41A40" w:rsidRPr="002C5D83" w:rsidTr="004A240D">
        <w:tc>
          <w:tcPr>
            <w:tcW w:w="3118" w:type="dxa"/>
          </w:tcPr>
          <w:p w:rsidR="00E41A40" w:rsidRPr="002C5D83" w:rsidRDefault="00E41A40" w:rsidP="0057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PMingLiU" w:hAnsi="Arial" w:cs="Arial"/>
              </w:rPr>
            </w:pPr>
            <w:r>
              <w:rPr>
                <w:rFonts w:ascii="Arial" w:eastAsia="PMingLiU" w:hAnsi="Arial" w:cs="Arial"/>
              </w:rPr>
              <w:t>Finals</w:t>
            </w:r>
          </w:p>
        </w:tc>
        <w:tc>
          <w:tcPr>
            <w:tcW w:w="1134" w:type="dxa"/>
          </w:tcPr>
          <w:p w:rsidR="00E41A40" w:rsidRPr="00C12B91" w:rsidRDefault="00E41A40" w:rsidP="0093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PMingLiU" w:hAnsi="Arial" w:cs="Arial"/>
                <w:color w:val="FF0000"/>
              </w:rPr>
            </w:pPr>
            <w:r w:rsidRPr="00C12B91">
              <w:rPr>
                <w:rFonts w:ascii="Arial" w:eastAsia="PMingLiU" w:hAnsi="Arial" w:cs="Arial"/>
                <w:color w:val="FF0000"/>
              </w:rPr>
              <w:t xml:space="preserve">14 </w:t>
            </w:r>
            <w:r>
              <w:rPr>
                <w:rFonts w:ascii="Arial" w:eastAsia="PMingLiU" w:hAnsi="Arial" w:cs="Arial"/>
                <w:color w:val="FF0000"/>
              </w:rPr>
              <w:t>July</w:t>
            </w:r>
          </w:p>
        </w:tc>
        <w:tc>
          <w:tcPr>
            <w:tcW w:w="3827" w:type="dxa"/>
          </w:tcPr>
          <w:p w:rsidR="00E41A40" w:rsidRPr="002C5D83" w:rsidRDefault="00E41A40" w:rsidP="0057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PMingLiU" w:hAnsi="Arial" w:cs="Arial"/>
              </w:rPr>
            </w:pPr>
            <w:r>
              <w:rPr>
                <w:rFonts w:ascii="Arial" w:eastAsia="PMingLiU" w:hAnsi="Arial" w:cs="Arial"/>
              </w:rPr>
              <w:t>At United Square</w:t>
            </w:r>
          </w:p>
        </w:tc>
      </w:tr>
      <w:tr w:rsidR="00E41A40" w:rsidRPr="002C5D83" w:rsidTr="004A240D">
        <w:tc>
          <w:tcPr>
            <w:tcW w:w="3118" w:type="dxa"/>
          </w:tcPr>
          <w:p w:rsidR="00E41A40" w:rsidRPr="002C5D83" w:rsidRDefault="00E41A40" w:rsidP="0057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PMingLiU" w:hAnsi="Arial" w:cs="Arial"/>
              </w:rPr>
            </w:pPr>
          </w:p>
        </w:tc>
        <w:tc>
          <w:tcPr>
            <w:tcW w:w="1134" w:type="dxa"/>
          </w:tcPr>
          <w:p w:rsidR="00E41A40" w:rsidRPr="00C12B91" w:rsidRDefault="00E41A40" w:rsidP="0093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PMingLiU" w:hAnsi="Arial" w:cs="Arial"/>
                <w:color w:val="FF0000"/>
              </w:rPr>
            </w:pPr>
          </w:p>
        </w:tc>
        <w:tc>
          <w:tcPr>
            <w:tcW w:w="3827" w:type="dxa"/>
          </w:tcPr>
          <w:p w:rsidR="00E41A40" w:rsidRPr="002C5D83" w:rsidRDefault="00E41A40" w:rsidP="0057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PMingLiU" w:hAnsi="Arial" w:cs="Arial"/>
              </w:rPr>
            </w:pPr>
          </w:p>
        </w:tc>
      </w:tr>
    </w:tbl>
    <w:p w:rsidR="00045B01" w:rsidRPr="002C5D83" w:rsidRDefault="00045B01" w:rsidP="006E6B3C">
      <w:pPr>
        <w:spacing w:after="0" w:line="240" w:lineRule="auto"/>
        <w:rPr>
          <w:rFonts w:ascii="Arial" w:hAnsi="Arial" w:cs="Arial"/>
          <w:szCs w:val="20"/>
        </w:rPr>
      </w:pPr>
    </w:p>
    <w:sectPr w:rsidR="00045B01" w:rsidRPr="002C5D83" w:rsidSect="00D90F9C">
      <w:headerReference w:type="even" r:id="rId8"/>
      <w:headerReference w:type="default" r:id="rId9"/>
      <w:headerReference w:type="first" r:id="rId10"/>
      <w:pgSz w:w="11909" w:h="16834" w:code="9"/>
      <w:pgMar w:top="1843" w:right="1440" w:bottom="1701" w:left="1440" w:header="288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D40" w:rsidRDefault="00573D40">
      <w:r>
        <w:separator/>
      </w:r>
    </w:p>
  </w:endnote>
  <w:endnote w:type="continuationSeparator" w:id="0">
    <w:p w:rsidR="00573D40" w:rsidRDefault="00573D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D40" w:rsidRDefault="00573D40">
      <w:r>
        <w:separator/>
      </w:r>
    </w:p>
  </w:footnote>
  <w:footnote w:type="continuationSeparator" w:id="0">
    <w:p w:rsidR="00573D40" w:rsidRDefault="00573D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D40" w:rsidRDefault="00AB1376">
    <w:pPr>
      <w:pStyle w:val="Header"/>
    </w:pPr>
    <w:r w:rsidRPr="00AB1376">
      <w:rPr>
        <w:noProof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371.65pt;height:187.95pt;z-index:-251658752;mso-position-horizontal:center;mso-position-horizontal-relative:margin;mso-position-vertical:center;mso-position-vertical-relative:margin" o:allowincell="f">
          <v:imagedata r:id="rId1" o:title="Swoosh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D40" w:rsidRDefault="00AB1376" w:rsidP="007A3987">
    <w:pPr>
      <w:pStyle w:val="Header"/>
      <w:jc w:val="center"/>
    </w:pPr>
    <w:r w:rsidRPr="00AB1376">
      <w:rPr>
        <w:noProof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left:0;text-align:left;margin-left:0;margin-top:0;width:371.65pt;height:187.95pt;z-index:-251657728;mso-position-horizontal:center;mso-position-horizontal-relative:margin;mso-position-vertical:center;mso-position-vertical-relative:margin" o:allowincell="f">
          <v:imagedata r:id="rId1" o:title="Swoosh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D40" w:rsidRDefault="00AB1376">
    <w:pPr>
      <w:pStyle w:val="Header"/>
    </w:pPr>
    <w:r w:rsidRPr="00AB1376">
      <w:rPr>
        <w:noProof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371.65pt;height:187.95pt;z-index:-251659776;mso-position-horizontal:center;mso-position-horizontal-relative:margin;mso-position-vertical:center;mso-position-vertical-relative:margin" o:allowincell="f">
          <v:imagedata r:id="rId1" o:title="Swoosh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609C3"/>
    <w:multiLevelType w:val="hybridMultilevel"/>
    <w:tmpl w:val="E4AC4B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6B2A1E"/>
    <w:multiLevelType w:val="hybridMultilevel"/>
    <w:tmpl w:val="A1A266DA"/>
    <w:lvl w:ilvl="0" w:tplc="B6D23A9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BD4645"/>
    <w:multiLevelType w:val="hybridMultilevel"/>
    <w:tmpl w:val="F3709D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A164F"/>
    <w:multiLevelType w:val="hybridMultilevel"/>
    <w:tmpl w:val="1E3EA74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iCs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i w:val="0"/>
        <w:iCs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96975C8"/>
    <w:multiLevelType w:val="hybridMultilevel"/>
    <w:tmpl w:val="72B27C7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DAF7F6B"/>
    <w:multiLevelType w:val="hybridMultilevel"/>
    <w:tmpl w:val="00146BA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iCs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i w:val="0"/>
        <w:iCs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E113670"/>
    <w:multiLevelType w:val="hybridMultilevel"/>
    <w:tmpl w:val="1C9C01C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B94191"/>
    <w:multiLevelType w:val="hybridMultilevel"/>
    <w:tmpl w:val="1A9068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8A3540"/>
    <w:multiLevelType w:val="hybridMultilevel"/>
    <w:tmpl w:val="34365A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990F86"/>
    <w:multiLevelType w:val="hybridMultilevel"/>
    <w:tmpl w:val="5E2E70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6A46F0"/>
    <w:multiLevelType w:val="hybridMultilevel"/>
    <w:tmpl w:val="5C5EF2C6"/>
    <w:lvl w:ilvl="0" w:tplc="B6D23A90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C378FE"/>
    <w:multiLevelType w:val="hybridMultilevel"/>
    <w:tmpl w:val="581CABAE"/>
    <w:lvl w:ilvl="0" w:tplc="812A9A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  <w:iCs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A30C7A"/>
    <w:multiLevelType w:val="hybridMultilevel"/>
    <w:tmpl w:val="9BD0F8E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E600547"/>
    <w:multiLevelType w:val="multilevel"/>
    <w:tmpl w:val="EE3E8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131D19"/>
    <w:multiLevelType w:val="hybridMultilevel"/>
    <w:tmpl w:val="F634DF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E937BB"/>
    <w:multiLevelType w:val="hybridMultilevel"/>
    <w:tmpl w:val="B00C6314"/>
    <w:lvl w:ilvl="0" w:tplc="812A9A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  <w:iCs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3A23668"/>
    <w:multiLevelType w:val="multilevel"/>
    <w:tmpl w:val="EE3E8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FC6577"/>
    <w:multiLevelType w:val="hybridMultilevel"/>
    <w:tmpl w:val="B45A6C4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1F95EC9"/>
    <w:multiLevelType w:val="hybridMultilevel"/>
    <w:tmpl w:val="0610006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67530F"/>
    <w:multiLevelType w:val="hybridMultilevel"/>
    <w:tmpl w:val="3D5696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FCC7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AA14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0631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64FB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CAF7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CAFA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DCD0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E420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66897276"/>
    <w:multiLevelType w:val="hybridMultilevel"/>
    <w:tmpl w:val="C5E221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7557E05"/>
    <w:multiLevelType w:val="hybridMultilevel"/>
    <w:tmpl w:val="3E38577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iCs/>
        <w:color w:val="auto"/>
      </w:rPr>
    </w:lvl>
    <w:lvl w:ilvl="1" w:tplc="812A9A5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i w:val="0"/>
        <w:iCs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8211165"/>
    <w:multiLevelType w:val="hybridMultilevel"/>
    <w:tmpl w:val="2B7C8C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00667C8"/>
    <w:multiLevelType w:val="hybridMultilevel"/>
    <w:tmpl w:val="98568A2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2FCC7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AA14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0631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64FB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CAF7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CAFA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DCD0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E420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70C214BF"/>
    <w:multiLevelType w:val="hybridMultilevel"/>
    <w:tmpl w:val="75F49D30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2A0305"/>
    <w:multiLevelType w:val="hybridMultilevel"/>
    <w:tmpl w:val="166468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402384E"/>
    <w:multiLevelType w:val="hybridMultilevel"/>
    <w:tmpl w:val="6C9C3D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AA6994"/>
    <w:multiLevelType w:val="hybridMultilevel"/>
    <w:tmpl w:val="B226D5A0"/>
    <w:lvl w:ilvl="0" w:tplc="0E82E3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1"/>
  </w:num>
  <w:num w:numId="3">
    <w:abstractNumId w:val="16"/>
  </w:num>
  <w:num w:numId="4">
    <w:abstractNumId w:val="0"/>
  </w:num>
  <w:num w:numId="5">
    <w:abstractNumId w:val="4"/>
  </w:num>
  <w:num w:numId="6">
    <w:abstractNumId w:val="15"/>
  </w:num>
  <w:num w:numId="7">
    <w:abstractNumId w:val="5"/>
  </w:num>
  <w:num w:numId="8">
    <w:abstractNumId w:val="3"/>
  </w:num>
  <w:num w:numId="9">
    <w:abstractNumId w:val="21"/>
  </w:num>
  <w:num w:numId="10">
    <w:abstractNumId w:val="13"/>
  </w:num>
  <w:num w:numId="11">
    <w:abstractNumId w:val="22"/>
  </w:num>
  <w:num w:numId="12">
    <w:abstractNumId w:val="12"/>
  </w:num>
  <w:num w:numId="13">
    <w:abstractNumId w:val="25"/>
  </w:num>
  <w:num w:numId="14">
    <w:abstractNumId w:val="1"/>
  </w:num>
  <w:num w:numId="15">
    <w:abstractNumId w:val="10"/>
  </w:num>
  <w:num w:numId="16">
    <w:abstractNumId w:val="14"/>
  </w:num>
  <w:num w:numId="17">
    <w:abstractNumId w:val="20"/>
  </w:num>
  <w:num w:numId="18">
    <w:abstractNumId w:val="23"/>
  </w:num>
  <w:num w:numId="19">
    <w:abstractNumId w:val="19"/>
  </w:num>
  <w:num w:numId="20">
    <w:abstractNumId w:val="8"/>
  </w:num>
  <w:num w:numId="21">
    <w:abstractNumId w:val="7"/>
  </w:num>
  <w:num w:numId="22">
    <w:abstractNumId w:val="9"/>
  </w:num>
  <w:num w:numId="23">
    <w:abstractNumId w:val="6"/>
  </w:num>
  <w:num w:numId="24">
    <w:abstractNumId w:val="2"/>
  </w:num>
  <w:num w:numId="25">
    <w:abstractNumId w:val="26"/>
  </w:num>
  <w:num w:numId="26">
    <w:abstractNumId w:val="24"/>
  </w:num>
  <w:num w:numId="27">
    <w:abstractNumId w:val="17"/>
  </w:num>
  <w:num w:numId="2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noPunctuationKerning/>
  <w:characterSpacingControl w:val="doNotCompress"/>
  <w:hdrShapeDefaults>
    <o:shapedefaults v:ext="edit" spidmax="2055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A068C0"/>
    <w:rsid w:val="00045B01"/>
    <w:rsid w:val="00046473"/>
    <w:rsid w:val="00050A66"/>
    <w:rsid w:val="00057662"/>
    <w:rsid w:val="00061D98"/>
    <w:rsid w:val="00080ACA"/>
    <w:rsid w:val="0008514A"/>
    <w:rsid w:val="000930CD"/>
    <w:rsid w:val="00097554"/>
    <w:rsid w:val="000B0981"/>
    <w:rsid w:val="000B3E46"/>
    <w:rsid w:val="000B5CBE"/>
    <w:rsid w:val="000D2395"/>
    <w:rsid w:val="000E3221"/>
    <w:rsid w:val="00142083"/>
    <w:rsid w:val="001464A6"/>
    <w:rsid w:val="001774AF"/>
    <w:rsid w:val="0019756C"/>
    <w:rsid w:val="001A4F99"/>
    <w:rsid w:val="001B0707"/>
    <w:rsid w:val="001B0EED"/>
    <w:rsid w:val="001B60AF"/>
    <w:rsid w:val="001C3C88"/>
    <w:rsid w:val="001F0778"/>
    <w:rsid w:val="0027434F"/>
    <w:rsid w:val="002B6DD1"/>
    <w:rsid w:val="002C5D83"/>
    <w:rsid w:val="002D6645"/>
    <w:rsid w:val="00321F38"/>
    <w:rsid w:val="00326B83"/>
    <w:rsid w:val="003275F0"/>
    <w:rsid w:val="00337F4A"/>
    <w:rsid w:val="00344096"/>
    <w:rsid w:val="0035747D"/>
    <w:rsid w:val="00357CD5"/>
    <w:rsid w:val="00380EA2"/>
    <w:rsid w:val="00392410"/>
    <w:rsid w:val="003A027F"/>
    <w:rsid w:val="003A43A0"/>
    <w:rsid w:val="003C784A"/>
    <w:rsid w:val="0040780F"/>
    <w:rsid w:val="00426CDB"/>
    <w:rsid w:val="0048445B"/>
    <w:rsid w:val="00490FE4"/>
    <w:rsid w:val="004A240D"/>
    <w:rsid w:val="004D39AD"/>
    <w:rsid w:val="00504A5F"/>
    <w:rsid w:val="0052350D"/>
    <w:rsid w:val="0053534D"/>
    <w:rsid w:val="00552A88"/>
    <w:rsid w:val="005633DF"/>
    <w:rsid w:val="00564AA6"/>
    <w:rsid w:val="005679B2"/>
    <w:rsid w:val="005706D0"/>
    <w:rsid w:val="00573D40"/>
    <w:rsid w:val="005839C7"/>
    <w:rsid w:val="00597907"/>
    <w:rsid w:val="005C381F"/>
    <w:rsid w:val="005C6975"/>
    <w:rsid w:val="005E48A1"/>
    <w:rsid w:val="00604601"/>
    <w:rsid w:val="00604A13"/>
    <w:rsid w:val="00614811"/>
    <w:rsid w:val="00686F76"/>
    <w:rsid w:val="006A13EE"/>
    <w:rsid w:val="006E445A"/>
    <w:rsid w:val="006E6818"/>
    <w:rsid w:val="006E6B3C"/>
    <w:rsid w:val="00714164"/>
    <w:rsid w:val="00753BAF"/>
    <w:rsid w:val="0077739A"/>
    <w:rsid w:val="007944F9"/>
    <w:rsid w:val="007A3987"/>
    <w:rsid w:val="008147BA"/>
    <w:rsid w:val="00837385"/>
    <w:rsid w:val="00843B8A"/>
    <w:rsid w:val="00854F07"/>
    <w:rsid w:val="00887F10"/>
    <w:rsid w:val="00890173"/>
    <w:rsid w:val="008B5436"/>
    <w:rsid w:val="008F3963"/>
    <w:rsid w:val="008F7ADC"/>
    <w:rsid w:val="00930FDC"/>
    <w:rsid w:val="009358B7"/>
    <w:rsid w:val="0095799A"/>
    <w:rsid w:val="009649B5"/>
    <w:rsid w:val="0097507A"/>
    <w:rsid w:val="009A73F8"/>
    <w:rsid w:val="009B6C54"/>
    <w:rsid w:val="009C599B"/>
    <w:rsid w:val="009D7189"/>
    <w:rsid w:val="009F512A"/>
    <w:rsid w:val="00A068C0"/>
    <w:rsid w:val="00A45A25"/>
    <w:rsid w:val="00A70920"/>
    <w:rsid w:val="00AB1376"/>
    <w:rsid w:val="00AB52D3"/>
    <w:rsid w:val="00AD7F92"/>
    <w:rsid w:val="00B918BD"/>
    <w:rsid w:val="00BA14D5"/>
    <w:rsid w:val="00BB6BEA"/>
    <w:rsid w:val="00C12B91"/>
    <w:rsid w:val="00C34F57"/>
    <w:rsid w:val="00C83A02"/>
    <w:rsid w:val="00CA4C04"/>
    <w:rsid w:val="00CD0678"/>
    <w:rsid w:val="00CD6E5E"/>
    <w:rsid w:val="00CE13C1"/>
    <w:rsid w:val="00D171D6"/>
    <w:rsid w:val="00D178AC"/>
    <w:rsid w:val="00D6311E"/>
    <w:rsid w:val="00D90F9C"/>
    <w:rsid w:val="00DA3580"/>
    <w:rsid w:val="00DB5621"/>
    <w:rsid w:val="00DD06E7"/>
    <w:rsid w:val="00DE58C0"/>
    <w:rsid w:val="00E41A40"/>
    <w:rsid w:val="00E8312D"/>
    <w:rsid w:val="00E964CA"/>
    <w:rsid w:val="00EA173E"/>
    <w:rsid w:val="00EF2D7D"/>
    <w:rsid w:val="00F430ED"/>
    <w:rsid w:val="00F53092"/>
    <w:rsid w:val="00F7165A"/>
    <w:rsid w:val="00F74075"/>
    <w:rsid w:val="00F91C6E"/>
    <w:rsid w:val="00FD6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2B91"/>
  </w:style>
  <w:style w:type="paragraph" w:styleId="Heading1">
    <w:name w:val="heading 1"/>
    <w:basedOn w:val="Normal"/>
    <w:next w:val="Normal"/>
    <w:link w:val="Heading1Char"/>
    <w:uiPriority w:val="9"/>
    <w:qFormat/>
    <w:rsid w:val="00C12B91"/>
    <w:pPr>
      <w:pBdr>
        <w:bottom w:val="thinThickSmallGap" w:sz="12" w:space="1" w:color="628BAD" w:themeColor="accent2" w:themeShade="BF"/>
      </w:pBdr>
      <w:spacing w:before="400"/>
      <w:jc w:val="center"/>
      <w:outlineLvl w:val="0"/>
    </w:pPr>
    <w:rPr>
      <w:caps/>
      <w:color w:val="3E5D78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12B91"/>
    <w:pPr>
      <w:pBdr>
        <w:bottom w:val="single" w:sz="4" w:space="1" w:color="3E5C77" w:themeColor="accent2" w:themeShade="7F"/>
      </w:pBdr>
      <w:spacing w:before="400"/>
      <w:jc w:val="center"/>
      <w:outlineLvl w:val="1"/>
    </w:pPr>
    <w:rPr>
      <w:caps/>
      <w:color w:val="3E5D78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12B91"/>
    <w:pPr>
      <w:pBdr>
        <w:top w:val="dotted" w:sz="4" w:space="1" w:color="3E5C77" w:themeColor="accent2" w:themeShade="7F"/>
        <w:bottom w:val="dotted" w:sz="4" w:space="1" w:color="3E5C77" w:themeColor="accent2" w:themeShade="7F"/>
      </w:pBdr>
      <w:spacing w:before="300"/>
      <w:jc w:val="center"/>
      <w:outlineLvl w:val="2"/>
    </w:pPr>
    <w:rPr>
      <w:caps/>
      <w:color w:val="3E5C77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12B91"/>
    <w:pPr>
      <w:pBdr>
        <w:bottom w:val="dotted" w:sz="4" w:space="1" w:color="628BAD" w:themeColor="accent2" w:themeShade="BF"/>
      </w:pBdr>
      <w:spacing w:after="120"/>
      <w:jc w:val="center"/>
      <w:outlineLvl w:val="3"/>
    </w:pPr>
    <w:rPr>
      <w:caps/>
      <w:color w:val="3E5C77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12B91"/>
    <w:pPr>
      <w:spacing w:before="320" w:after="120"/>
      <w:jc w:val="center"/>
      <w:outlineLvl w:val="4"/>
    </w:pPr>
    <w:rPr>
      <w:caps/>
      <w:color w:val="3E5C77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12B91"/>
    <w:pPr>
      <w:spacing w:after="120"/>
      <w:jc w:val="center"/>
      <w:outlineLvl w:val="5"/>
    </w:pPr>
    <w:rPr>
      <w:caps/>
      <w:color w:val="628BAD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12B91"/>
    <w:pPr>
      <w:spacing w:after="120"/>
      <w:jc w:val="center"/>
      <w:outlineLvl w:val="6"/>
    </w:pPr>
    <w:rPr>
      <w:i/>
      <w:iCs/>
      <w:caps/>
      <w:color w:val="628BAD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12B91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12B91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851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8514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9579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5799A"/>
    <w:rPr>
      <w:rFonts w:ascii="Tahoma" w:hAnsi="Tahoma" w:cs="Tahoma"/>
      <w:sz w:val="16"/>
      <w:szCs w:val="16"/>
      <w:lang w:val="en-US"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C12B91"/>
    <w:rPr>
      <w:rFonts w:eastAsiaTheme="majorEastAsia" w:cstheme="majorBidi"/>
      <w:caps/>
      <w:color w:val="3E5D78" w:themeColor="accent2" w:themeShade="80"/>
      <w:spacing w:val="20"/>
      <w:sz w:val="28"/>
      <w:szCs w:val="28"/>
    </w:rPr>
  </w:style>
  <w:style w:type="paragraph" w:styleId="ListParagraph">
    <w:name w:val="List Paragraph"/>
    <w:basedOn w:val="Normal"/>
    <w:uiPriority w:val="34"/>
    <w:qFormat/>
    <w:rsid w:val="00C12B91"/>
    <w:pPr>
      <w:ind w:left="720"/>
      <w:contextualSpacing/>
    </w:pPr>
  </w:style>
  <w:style w:type="character" w:styleId="Hyperlink">
    <w:name w:val="Hyperlink"/>
    <w:basedOn w:val="DefaultParagraphFont"/>
    <w:rsid w:val="00A068C0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12B91"/>
    <w:pPr>
      <w:pBdr>
        <w:top w:val="dotted" w:sz="2" w:space="1" w:color="3E5D78" w:themeColor="accent2" w:themeShade="80"/>
        <w:bottom w:val="dotted" w:sz="2" w:space="6" w:color="3E5D78" w:themeColor="accent2" w:themeShade="80"/>
      </w:pBdr>
      <w:spacing w:before="500" w:after="300" w:line="240" w:lineRule="auto"/>
      <w:jc w:val="center"/>
    </w:pPr>
    <w:rPr>
      <w:caps/>
      <w:color w:val="3E5D78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C12B91"/>
    <w:rPr>
      <w:rFonts w:eastAsiaTheme="majorEastAsia" w:cstheme="majorBidi"/>
      <w:caps/>
      <w:color w:val="3E5D78" w:themeColor="accent2" w:themeShade="80"/>
      <w:spacing w:val="50"/>
      <w:sz w:val="44"/>
      <w:szCs w:val="44"/>
    </w:rPr>
  </w:style>
  <w:style w:type="character" w:styleId="Emphasis">
    <w:name w:val="Emphasis"/>
    <w:uiPriority w:val="20"/>
    <w:qFormat/>
    <w:rsid w:val="00C12B91"/>
    <w:rPr>
      <w:caps/>
      <w:spacing w:val="5"/>
      <w:sz w:val="20"/>
      <w:szCs w:val="20"/>
    </w:rPr>
  </w:style>
  <w:style w:type="character" w:styleId="Strong">
    <w:name w:val="Strong"/>
    <w:uiPriority w:val="22"/>
    <w:qFormat/>
    <w:rsid w:val="00C12B91"/>
    <w:rPr>
      <w:b/>
      <w:bCs/>
      <w:color w:val="628BAD" w:themeColor="accent2" w:themeShade="BF"/>
      <w:spacing w:val="5"/>
    </w:rPr>
  </w:style>
  <w:style w:type="character" w:styleId="IntenseReference">
    <w:name w:val="Intense Reference"/>
    <w:uiPriority w:val="32"/>
    <w:qFormat/>
    <w:rsid w:val="00C12B91"/>
    <w:rPr>
      <w:rFonts w:asciiTheme="minorHAnsi" w:eastAsiaTheme="minorEastAsia" w:hAnsiTheme="minorHAnsi" w:cstheme="minorBidi"/>
      <w:b/>
      <w:bCs/>
      <w:i/>
      <w:iCs/>
      <w:color w:val="3E5C77" w:themeColor="accent2" w:themeShade="7F"/>
    </w:rPr>
  </w:style>
  <w:style w:type="paragraph" w:styleId="NoSpacing">
    <w:name w:val="No Spacing"/>
    <w:basedOn w:val="Normal"/>
    <w:link w:val="NoSpacingChar"/>
    <w:uiPriority w:val="1"/>
    <w:qFormat/>
    <w:rsid w:val="00C12B91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C12B91"/>
    <w:rPr>
      <w:caps/>
      <w:color w:val="3E5D78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12B91"/>
    <w:rPr>
      <w:rFonts w:eastAsiaTheme="majorEastAsia" w:cstheme="majorBidi"/>
      <w:caps/>
      <w:color w:val="3E5C77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12B91"/>
    <w:rPr>
      <w:rFonts w:eastAsiaTheme="majorEastAsia" w:cstheme="majorBidi"/>
      <w:caps/>
      <w:color w:val="3E5C77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12B91"/>
    <w:rPr>
      <w:rFonts w:eastAsiaTheme="majorEastAsia" w:cstheme="majorBidi"/>
      <w:caps/>
      <w:color w:val="3E5C77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12B91"/>
    <w:rPr>
      <w:rFonts w:eastAsiaTheme="majorEastAsia" w:cstheme="majorBidi"/>
      <w:caps/>
      <w:color w:val="628BAD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12B91"/>
    <w:rPr>
      <w:rFonts w:eastAsiaTheme="majorEastAsia" w:cstheme="majorBidi"/>
      <w:i/>
      <w:iCs/>
      <w:caps/>
      <w:color w:val="628BAD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12B91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12B91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12B91"/>
    <w:rPr>
      <w:caps/>
      <w:spacing w:val="10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2B91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C12B91"/>
    <w:rPr>
      <w:rFonts w:eastAsiaTheme="majorEastAsia" w:cstheme="majorBidi"/>
      <w:caps/>
      <w:spacing w:val="20"/>
      <w:sz w:val="18"/>
      <w:szCs w:val="18"/>
    </w:rPr>
  </w:style>
  <w:style w:type="paragraph" w:styleId="Quote">
    <w:name w:val="Quote"/>
    <w:basedOn w:val="Normal"/>
    <w:next w:val="Normal"/>
    <w:link w:val="QuoteChar"/>
    <w:uiPriority w:val="29"/>
    <w:qFormat/>
    <w:rsid w:val="00C12B91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12B91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12B91"/>
    <w:pPr>
      <w:pBdr>
        <w:top w:val="dotted" w:sz="2" w:space="10" w:color="3E5D78" w:themeColor="accent2" w:themeShade="80"/>
        <w:bottom w:val="dotted" w:sz="2" w:space="4" w:color="3E5D78" w:themeColor="accent2" w:themeShade="80"/>
      </w:pBdr>
      <w:spacing w:before="160" w:line="300" w:lineRule="auto"/>
      <w:ind w:left="1440" w:right="1440"/>
    </w:pPr>
    <w:rPr>
      <w:caps/>
      <w:color w:val="3E5C77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12B91"/>
    <w:rPr>
      <w:rFonts w:eastAsiaTheme="majorEastAsia" w:cstheme="majorBidi"/>
      <w:caps/>
      <w:color w:val="3E5C77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C12B91"/>
    <w:rPr>
      <w:i/>
      <w:iCs/>
    </w:rPr>
  </w:style>
  <w:style w:type="character" w:styleId="IntenseEmphasis">
    <w:name w:val="Intense Emphasis"/>
    <w:uiPriority w:val="21"/>
    <w:qFormat/>
    <w:rsid w:val="00C12B91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C12B91"/>
    <w:rPr>
      <w:rFonts w:asciiTheme="minorHAnsi" w:eastAsiaTheme="minorEastAsia" w:hAnsiTheme="minorHAnsi" w:cstheme="minorBidi"/>
      <w:i/>
      <w:iCs/>
      <w:color w:val="3E5C77" w:themeColor="accent2" w:themeShade="7F"/>
    </w:rPr>
  </w:style>
  <w:style w:type="character" w:styleId="BookTitle">
    <w:name w:val="Book Title"/>
    <w:uiPriority w:val="33"/>
    <w:qFormat/>
    <w:rsid w:val="00C12B91"/>
    <w:rPr>
      <w:caps/>
      <w:color w:val="3E5C77" w:themeColor="accent2" w:themeShade="7F"/>
      <w:spacing w:val="5"/>
      <w:u w:color="3E5C77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12B91"/>
    <w:pPr>
      <w:outlineLvl w:val="9"/>
    </w:pPr>
  </w:style>
  <w:style w:type="table" w:styleId="TableGrid">
    <w:name w:val="Table Grid"/>
    <w:basedOn w:val="TableNormal"/>
    <w:rsid w:val="00843B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sid w:val="00C12B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2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315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08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08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mChiMan\Documents\skm%20letter%20head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odule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Module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Modul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7500"/>
                <a:satMod val="137000"/>
              </a:schemeClr>
            </a:gs>
            <a:gs pos="55000">
              <a:schemeClr val="phClr">
                <a:shade val="69000"/>
                <a:satMod val="137000"/>
              </a:schemeClr>
            </a:gs>
            <a:gs pos="100000">
              <a:schemeClr val="phClr">
                <a:shade val="98000"/>
                <a:satMod val="137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48000" cap="flat" cmpd="thickThin" algn="ctr">
          <a:solidFill>
            <a:schemeClr val="phClr"/>
          </a:solidFill>
          <a:prstDash val="solid"/>
        </a:ln>
        <a:ln w="48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5000" dist="25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1800000"/>
            </a:lightRig>
          </a:scene3d>
          <a:sp3d prstMaterial="matte">
            <a:bevelT h="200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8000"/>
                <a:satMod val="300000"/>
              </a:schemeClr>
            </a:gs>
            <a:gs pos="12000">
              <a:schemeClr val="phClr">
                <a:tint val="48000"/>
                <a:satMod val="300000"/>
              </a:schemeClr>
            </a:gs>
            <a:gs pos="20000">
              <a:schemeClr val="phClr">
                <a:tint val="49000"/>
                <a:satMod val="30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10000" t="-25000" r="10000" b="125000"/>
          </a:path>
        </a:gradFill>
        <a:blipFill>
          <a:blip xmlns:r="http://schemas.openxmlformats.org/officeDocument/2006/relationships" r:embed="rId1">
            <a:duotone>
              <a:schemeClr val="phClr">
                <a:shade val="75000"/>
                <a:satMod val="105000"/>
              </a:schemeClr>
              <a:schemeClr val="phClr">
                <a:tint val="95000"/>
                <a:satMod val="105000"/>
              </a:schemeClr>
            </a:duotone>
          </a:blip>
          <a:tile tx="0" ty="0" sx="38000" sy="38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7EF26-DDF1-4F81-8381-0C1E92CED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skm letter head</Template>
  <TotalTime>26</TotalTime>
  <Pages>5</Pages>
  <Words>1420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MICA</Company>
  <LinksUpToDate>false</LinksUpToDate>
  <CharactersWithSpaces>8722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lamchiman</dc:creator>
  <cp:lastModifiedBy>faizahabdulkarim</cp:lastModifiedBy>
  <cp:revision>5</cp:revision>
  <cp:lastPrinted>2009-04-14T01:33:00Z</cp:lastPrinted>
  <dcterms:created xsi:type="dcterms:W3CDTF">2013-04-03T01:58:00Z</dcterms:created>
  <dcterms:modified xsi:type="dcterms:W3CDTF">2013-04-26T03:23:00Z</dcterms:modified>
</cp:coreProperties>
</file>